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5E" w:rsidRDefault="0067235E" w:rsidP="0067235E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62D3">
        <w:rPr>
          <w:rFonts w:ascii="Times New Roman" w:hAnsi="Times New Roman"/>
          <w:b/>
          <w:sz w:val="28"/>
          <w:szCs w:val="28"/>
        </w:rPr>
        <w:t>DAAN-</w:t>
      </w:r>
      <w:r w:rsidR="00086966" w:rsidRPr="00086966">
        <w:rPr>
          <w:rFonts w:ascii="Times New Roman" w:hAnsi="Times New Roman"/>
          <w:b/>
          <w:sz w:val="28"/>
          <w:szCs w:val="28"/>
        </w:rPr>
        <w:t>45</w:t>
      </w:r>
      <w:r w:rsidRPr="00086966">
        <w:rPr>
          <w:rFonts w:ascii="Times New Roman" w:hAnsi="Times New Roman"/>
          <w:b/>
          <w:sz w:val="28"/>
          <w:szCs w:val="28"/>
        </w:rPr>
        <w:t>-01</w:t>
      </w:r>
      <w:r w:rsidRPr="004462D3">
        <w:rPr>
          <w:rFonts w:ascii="Times New Roman" w:hAnsi="Times New Roman"/>
          <w:b/>
          <w:sz w:val="28"/>
          <w:szCs w:val="28"/>
        </w:rPr>
        <w:t xml:space="preserve"> </w:t>
      </w:r>
    </w:p>
    <w:p w:rsidR="0067235E" w:rsidRPr="004462D3" w:rsidRDefault="0067235E" w:rsidP="0067235E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:rsidR="0067235E" w:rsidRDefault="0067235E" w:rsidP="0067235E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Government Furnished Tooling</w:t>
      </w:r>
    </w:p>
    <w:p w:rsidR="0067235E" w:rsidRDefault="0067235E" w:rsidP="0067235E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4462D3">
        <w:rPr>
          <w:rFonts w:ascii="Times New Roman" w:hAnsi="Times New Roman"/>
          <w:sz w:val="24"/>
          <w:szCs w:val="24"/>
        </w:rPr>
        <w:t>(</w:t>
      </w:r>
      <w:r w:rsidR="007F6543">
        <w:rPr>
          <w:rFonts w:ascii="Times New Roman" w:hAnsi="Times New Roman"/>
          <w:sz w:val="24"/>
          <w:szCs w:val="24"/>
        </w:rPr>
        <w:t xml:space="preserve">June </w:t>
      </w:r>
      <w:r>
        <w:rPr>
          <w:rFonts w:ascii="Times New Roman" w:hAnsi="Times New Roman"/>
          <w:sz w:val="24"/>
          <w:szCs w:val="24"/>
        </w:rPr>
        <w:t>2019</w:t>
      </w:r>
      <w:r w:rsidRPr="004462D3">
        <w:rPr>
          <w:rFonts w:ascii="Times New Roman" w:hAnsi="Times New Roman"/>
          <w:sz w:val="24"/>
          <w:szCs w:val="24"/>
        </w:rPr>
        <w:t>)</w:t>
      </w:r>
    </w:p>
    <w:p w:rsidR="003658AA" w:rsidRDefault="003658AA"/>
    <w:p w:rsidR="009F1DE1" w:rsidRDefault="003658AA" w:rsidP="003658AA">
      <w:r>
        <w:t>T</w:t>
      </w:r>
      <w:r w:rsidR="0067235E">
        <w:t xml:space="preserve">he vendor </w:t>
      </w:r>
      <w:r>
        <w:t>shall</w:t>
      </w:r>
      <w:r w:rsidR="0067235E">
        <w:t xml:space="preserve"> </w:t>
      </w:r>
      <w:r>
        <w:t xml:space="preserve">notify the Contract Administrator </w:t>
      </w:r>
      <w:r w:rsidR="00032F67">
        <w:t>when tooling is received</w:t>
      </w:r>
      <w:r>
        <w:t xml:space="preserve"> after the award date </w:t>
      </w:r>
      <w:r w:rsidR="00AC6140">
        <w:t>on contract</w:t>
      </w:r>
      <w:r>
        <w:t xml:space="preserve"> with Government Furnished Tooling</w:t>
      </w:r>
      <w:r w:rsidR="006F0A49">
        <w:t>.</w:t>
      </w:r>
    </w:p>
    <w:p w:rsidR="00032F67" w:rsidRDefault="003658AA" w:rsidP="003658AA">
      <w:r>
        <w:t>T</w:t>
      </w:r>
      <w:r w:rsidR="00032F67">
        <w:t xml:space="preserve">he vendor </w:t>
      </w:r>
      <w:r>
        <w:t>shall</w:t>
      </w:r>
      <w:r w:rsidR="00032F67">
        <w:t xml:space="preserve"> notify </w:t>
      </w:r>
      <w:r>
        <w:t xml:space="preserve">the Contract Administrator immediately if shipment of the required tooling is not received </w:t>
      </w:r>
      <w:r w:rsidR="00A0309F">
        <w:t>within</w:t>
      </w:r>
      <w:r>
        <w:t xml:space="preserve"> 45 days past the award date.</w:t>
      </w:r>
    </w:p>
    <w:p w:rsidR="00757820" w:rsidRDefault="00757820">
      <w:r>
        <w:t>The</w:t>
      </w:r>
      <w:r w:rsidR="00032F67">
        <w:t xml:space="preserve"> vendor </w:t>
      </w:r>
      <w:r>
        <w:t>shall</w:t>
      </w:r>
      <w:r w:rsidR="00032F67">
        <w:t xml:space="preserve"> return the tooling </w:t>
      </w:r>
      <w:r>
        <w:t>to the disposition location within 30 days after completion of contract and provide proof of shipment to the Contract Administrator</w:t>
      </w:r>
      <w:r w:rsidR="006F0A49">
        <w:t xml:space="preserve">, unless </w:t>
      </w:r>
      <w:r w:rsidR="00325E01">
        <w:t>follow-on use</w:t>
      </w:r>
      <w:r w:rsidR="006F0A49">
        <w:t xml:space="preserve"> has been authorized</w:t>
      </w:r>
      <w:r w:rsidR="00DF10CB">
        <w:t>.</w:t>
      </w:r>
    </w:p>
    <w:p w:rsidR="00757820" w:rsidRDefault="00757820">
      <w:r>
        <w:t>T</w:t>
      </w:r>
      <w:r w:rsidR="0067235E">
        <w:t xml:space="preserve">he vendor </w:t>
      </w:r>
      <w:r>
        <w:t>shall</w:t>
      </w:r>
      <w:r w:rsidR="0067235E">
        <w:t xml:space="preserve"> pro</w:t>
      </w:r>
      <w:r>
        <w:t>vide a notification to the Contract Administrator if the required shipment dat</w:t>
      </w:r>
      <w:r w:rsidR="006F0A49">
        <w:t xml:space="preserve">e for the tooling cannot be met.  </w:t>
      </w:r>
    </w:p>
    <w:p w:rsidR="0067235E" w:rsidRDefault="00DF10CB" w:rsidP="00086966">
      <w:pPr>
        <w:jc w:val="center"/>
      </w:pPr>
      <w:r>
        <w:t xml:space="preserve"> </w:t>
      </w:r>
      <w:r w:rsidR="0067235E">
        <w:t>(End of Notice)</w:t>
      </w:r>
    </w:p>
    <w:sectPr w:rsidR="0067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67"/>
    <w:rsid w:val="00032F67"/>
    <w:rsid w:val="00086966"/>
    <w:rsid w:val="00325E01"/>
    <w:rsid w:val="00356D4C"/>
    <w:rsid w:val="003658AA"/>
    <w:rsid w:val="005164AB"/>
    <w:rsid w:val="0067235E"/>
    <w:rsid w:val="006F0A49"/>
    <w:rsid w:val="00751867"/>
    <w:rsid w:val="00757820"/>
    <w:rsid w:val="00771229"/>
    <w:rsid w:val="007F6543"/>
    <w:rsid w:val="009F1DE1"/>
    <w:rsid w:val="00A0309F"/>
    <w:rsid w:val="00AC6140"/>
    <w:rsid w:val="00C43236"/>
    <w:rsid w:val="00CC076A"/>
    <w:rsid w:val="00DA5D34"/>
    <w:rsid w:val="00DF10CB"/>
    <w:rsid w:val="00F32C50"/>
    <w:rsid w:val="00F3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7083-A46C-4C4F-8E91-E9C6CC1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7235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7235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3305721E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Mandgi, Gowri CIV DLA AVIATION (US)</dc:creator>
  <cp:keywords/>
  <dc:description/>
  <cp:lastModifiedBy>Andrews, Shannon N CIV DLA AVIATION (US)</cp:lastModifiedBy>
  <cp:revision>2</cp:revision>
  <dcterms:created xsi:type="dcterms:W3CDTF">2019-06-20T11:33:00Z</dcterms:created>
  <dcterms:modified xsi:type="dcterms:W3CDTF">2019-06-20T11:33:00Z</dcterms:modified>
</cp:coreProperties>
</file>