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71D02" w14:textId="77777777" w:rsidR="00C2187F" w:rsidRDefault="00C2187F" w:rsidP="00C2187F">
      <w:pPr>
        <w:pStyle w:val="PlainText"/>
        <w:jc w:val="center"/>
        <w:rPr>
          <w:rFonts w:ascii="Times New Roman" w:hAnsi="Times New Roman"/>
          <w:b/>
          <w:sz w:val="28"/>
          <w:szCs w:val="28"/>
        </w:rPr>
      </w:pPr>
      <w:r w:rsidRPr="004462D3">
        <w:rPr>
          <w:rFonts w:ascii="Times New Roman" w:hAnsi="Times New Roman"/>
          <w:b/>
          <w:sz w:val="28"/>
          <w:szCs w:val="28"/>
        </w:rPr>
        <w:t>DAAN-</w:t>
      </w:r>
      <w:r w:rsidR="005E42B0">
        <w:rPr>
          <w:rFonts w:ascii="Times New Roman" w:hAnsi="Times New Roman"/>
          <w:b/>
          <w:sz w:val="28"/>
          <w:szCs w:val="28"/>
        </w:rPr>
        <w:t>09-01</w:t>
      </w:r>
      <w:r w:rsidRPr="004462D3">
        <w:rPr>
          <w:rFonts w:ascii="Times New Roman" w:hAnsi="Times New Roman"/>
          <w:b/>
          <w:sz w:val="28"/>
          <w:szCs w:val="28"/>
        </w:rPr>
        <w:t xml:space="preserve"> </w:t>
      </w:r>
      <w:bookmarkStart w:id="0" w:name="_GoBack"/>
      <w:bookmarkEnd w:id="0"/>
    </w:p>
    <w:p w14:paraId="34D0CDC3" w14:textId="77777777" w:rsidR="004462D3" w:rsidRPr="004462D3" w:rsidRDefault="004462D3" w:rsidP="00C2187F">
      <w:pPr>
        <w:pStyle w:val="PlainText"/>
        <w:jc w:val="center"/>
        <w:rPr>
          <w:rFonts w:ascii="Times New Roman" w:hAnsi="Times New Roman"/>
          <w:b/>
          <w:sz w:val="28"/>
          <w:szCs w:val="28"/>
        </w:rPr>
      </w:pPr>
    </w:p>
    <w:p w14:paraId="49728B3B" w14:textId="77777777" w:rsidR="00C90A41" w:rsidRDefault="005E42B0" w:rsidP="00C2187F">
      <w:pPr>
        <w:pStyle w:val="PlainText"/>
        <w:jc w:val="center"/>
        <w:rPr>
          <w:rFonts w:ascii="Times New Roman" w:hAnsi="Times New Roman"/>
          <w:b/>
          <w:sz w:val="24"/>
          <w:szCs w:val="24"/>
        </w:rPr>
      </w:pPr>
      <w:r>
        <w:rPr>
          <w:rFonts w:ascii="Times New Roman" w:hAnsi="Times New Roman"/>
          <w:b/>
          <w:sz w:val="24"/>
          <w:szCs w:val="24"/>
        </w:rPr>
        <w:t xml:space="preserve">National Stock Number (NSN) Identification of First Article </w:t>
      </w:r>
      <w:r w:rsidR="00C90A41">
        <w:rPr>
          <w:rFonts w:ascii="Times New Roman" w:hAnsi="Times New Roman"/>
          <w:b/>
          <w:sz w:val="24"/>
          <w:szCs w:val="24"/>
        </w:rPr>
        <w:t>Testing</w:t>
      </w:r>
    </w:p>
    <w:p w14:paraId="4A5424A9" w14:textId="77777777" w:rsidR="00C2187F" w:rsidRDefault="00C2187F" w:rsidP="00C2187F">
      <w:pPr>
        <w:pStyle w:val="PlainText"/>
        <w:jc w:val="center"/>
        <w:rPr>
          <w:rFonts w:ascii="Times New Roman" w:hAnsi="Times New Roman"/>
          <w:sz w:val="24"/>
          <w:szCs w:val="24"/>
        </w:rPr>
      </w:pPr>
      <w:r w:rsidRPr="004462D3">
        <w:rPr>
          <w:rFonts w:ascii="Times New Roman" w:hAnsi="Times New Roman"/>
          <w:sz w:val="24"/>
          <w:szCs w:val="24"/>
        </w:rPr>
        <w:t>(</w:t>
      </w:r>
      <w:r w:rsidR="002C79E6">
        <w:rPr>
          <w:rFonts w:ascii="Times New Roman" w:hAnsi="Times New Roman"/>
          <w:sz w:val="24"/>
          <w:szCs w:val="24"/>
        </w:rPr>
        <w:t xml:space="preserve">September </w:t>
      </w:r>
      <w:r w:rsidRPr="004462D3">
        <w:rPr>
          <w:rFonts w:ascii="Times New Roman" w:hAnsi="Times New Roman"/>
          <w:sz w:val="24"/>
          <w:szCs w:val="24"/>
        </w:rPr>
        <w:t>2016)</w:t>
      </w:r>
    </w:p>
    <w:p w14:paraId="190F3326" w14:textId="77777777" w:rsidR="005E42B0" w:rsidRDefault="005E42B0" w:rsidP="00C2187F">
      <w:pPr>
        <w:pStyle w:val="PlainText"/>
        <w:jc w:val="center"/>
        <w:rPr>
          <w:rFonts w:ascii="Times New Roman" w:hAnsi="Times New Roman"/>
          <w:sz w:val="24"/>
          <w:szCs w:val="24"/>
        </w:rPr>
      </w:pPr>
    </w:p>
    <w:p w14:paraId="772A04C7" w14:textId="77777777" w:rsidR="005E42B0" w:rsidRDefault="005E42B0" w:rsidP="00C2187F">
      <w:pPr>
        <w:pStyle w:val="PlainText"/>
        <w:jc w:val="center"/>
        <w:rPr>
          <w:rFonts w:ascii="Times New Roman" w:hAnsi="Times New Roman"/>
          <w:sz w:val="24"/>
          <w:szCs w:val="24"/>
        </w:rPr>
      </w:pPr>
    </w:p>
    <w:p w14:paraId="22064D8A" w14:textId="77777777" w:rsidR="005E42B0" w:rsidRPr="005E42B0" w:rsidRDefault="005E42B0" w:rsidP="005E42B0">
      <w:pPr>
        <w:pStyle w:val="PlainText"/>
        <w:rPr>
          <w:rFonts w:ascii="Times New Roman" w:hAnsi="Times New Roman"/>
          <w:sz w:val="24"/>
          <w:szCs w:val="24"/>
        </w:rPr>
      </w:pPr>
      <w:r w:rsidRPr="005E42B0">
        <w:rPr>
          <w:rFonts w:ascii="Times New Roman" w:hAnsi="Times New Roman"/>
          <w:sz w:val="24"/>
          <w:szCs w:val="24"/>
        </w:rPr>
        <w:t>If the offeror has received a contract or purchase order for the same National Stock Numbered (NSN) item sought under this solicitat</w:t>
      </w:r>
      <w:r w:rsidR="00E66D14">
        <w:rPr>
          <w:rFonts w:ascii="Times New Roman" w:hAnsi="Times New Roman"/>
          <w:sz w:val="24"/>
          <w:szCs w:val="24"/>
        </w:rPr>
        <w:t>ion subject to a First Article T</w:t>
      </w:r>
      <w:r w:rsidRPr="005E42B0">
        <w:rPr>
          <w:rFonts w:ascii="Times New Roman" w:hAnsi="Times New Roman"/>
          <w:sz w:val="24"/>
          <w:szCs w:val="24"/>
        </w:rPr>
        <w:t>est</w:t>
      </w:r>
      <w:r w:rsidR="00E66D14">
        <w:rPr>
          <w:rFonts w:ascii="Times New Roman" w:hAnsi="Times New Roman"/>
          <w:sz w:val="24"/>
          <w:szCs w:val="24"/>
        </w:rPr>
        <w:t xml:space="preserve"> (FAT)</w:t>
      </w:r>
      <w:r w:rsidRPr="005E42B0">
        <w:rPr>
          <w:rFonts w:ascii="Times New Roman" w:hAnsi="Times New Roman"/>
          <w:sz w:val="24"/>
          <w:szCs w:val="24"/>
        </w:rPr>
        <w:t>, the offeror must identify the contract number under which the First Article is due and the date on which the First Article is due. The contracting officer will use this information in making a determination as to whether First Article can be waived for the offeror under the current solicitation, or alternately, whether a conditional award pending first article approval can be made under the current solicitation.</w:t>
      </w:r>
    </w:p>
    <w:p w14:paraId="66D97BBA" w14:textId="77777777" w:rsidR="005E42B0" w:rsidRPr="005E42B0" w:rsidRDefault="005E42B0" w:rsidP="005E42B0">
      <w:pPr>
        <w:pStyle w:val="PlainText"/>
        <w:rPr>
          <w:rFonts w:ascii="Times New Roman" w:hAnsi="Times New Roman"/>
          <w:sz w:val="24"/>
          <w:szCs w:val="24"/>
        </w:rPr>
      </w:pPr>
    </w:p>
    <w:p w14:paraId="406C6B2F" w14:textId="77777777" w:rsidR="005E42B0" w:rsidRPr="005E42B0" w:rsidRDefault="005E42B0" w:rsidP="005E42B0">
      <w:pPr>
        <w:pStyle w:val="PlainText"/>
        <w:rPr>
          <w:rFonts w:ascii="Times New Roman" w:hAnsi="Times New Roman"/>
          <w:sz w:val="24"/>
          <w:szCs w:val="24"/>
        </w:rPr>
      </w:pPr>
      <w:r w:rsidRPr="005E42B0">
        <w:rPr>
          <w:rFonts w:ascii="Times New Roman" w:hAnsi="Times New Roman"/>
          <w:sz w:val="24"/>
          <w:szCs w:val="24"/>
        </w:rPr>
        <w:t xml:space="preserve">If the requested/required delivery for the FAT Report/FA ship time cannot be met, offeror(s) shall provide a proposed delivery schedule with details explaining why the requested/required delivery cannot be met. </w:t>
      </w:r>
    </w:p>
    <w:p w14:paraId="1A58B109" w14:textId="77777777" w:rsidR="005E42B0" w:rsidRPr="005E42B0" w:rsidRDefault="005E42B0" w:rsidP="005E42B0">
      <w:pPr>
        <w:pStyle w:val="PlainText"/>
        <w:rPr>
          <w:rFonts w:ascii="Times New Roman" w:hAnsi="Times New Roman"/>
          <w:sz w:val="24"/>
          <w:szCs w:val="24"/>
        </w:rPr>
      </w:pPr>
    </w:p>
    <w:p w14:paraId="578C5A45" w14:textId="77777777" w:rsidR="005E42B0" w:rsidRDefault="005E42B0" w:rsidP="005E42B0">
      <w:pPr>
        <w:pStyle w:val="PlainText"/>
        <w:rPr>
          <w:rFonts w:ascii="Times New Roman" w:hAnsi="Times New Roman"/>
          <w:sz w:val="24"/>
          <w:szCs w:val="24"/>
        </w:rPr>
      </w:pPr>
      <w:r w:rsidRPr="005E42B0">
        <w:rPr>
          <w:rFonts w:ascii="Times New Roman" w:hAnsi="Times New Roman"/>
          <w:sz w:val="24"/>
          <w:szCs w:val="24"/>
        </w:rPr>
        <w:t xml:space="preserve">The supplier shall notify in writing the testing lab, the Engineering Support Activity, and the contract administrator when testing reports and/or shipments are submitted </w:t>
      </w:r>
      <w:r w:rsidR="00F61159">
        <w:rPr>
          <w:rFonts w:ascii="Times New Roman" w:hAnsi="Times New Roman"/>
          <w:sz w:val="24"/>
          <w:szCs w:val="24"/>
        </w:rPr>
        <w:t xml:space="preserve">in accordance with </w:t>
      </w:r>
      <w:r w:rsidRPr="005E42B0">
        <w:rPr>
          <w:rFonts w:ascii="Times New Roman" w:hAnsi="Times New Roman"/>
          <w:sz w:val="24"/>
          <w:szCs w:val="24"/>
        </w:rPr>
        <w:t>contract requirements to include tracking information.</w:t>
      </w:r>
    </w:p>
    <w:p w14:paraId="3E6FE527" w14:textId="77777777" w:rsidR="00AC37F0" w:rsidRDefault="00AC37F0" w:rsidP="005E42B0">
      <w:pPr>
        <w:pStyle w:val="PlainText"/>
        <w:rPr>
          <w:rFonts w:ascii="Times New Roman" w:hAnsi="Times New Roman"/>
          <w:sz w:val="24"/>
          <w:szCs w:val="24"/>
        </w:rPr>
      </w:pPr>
    </w:p>
    <w:p w14:paraId="65B6EC12" w14:textId="77777777" w:rsidR="00AC37F0" w:rsidRPr="00E46848" w:rsidRDefault="00AC37F0" w:rsidP="005E42B0">
      <w:pPr>
        <w:pStyle w:val="PlainText"/>
        <w:rPr>
          <w:rFonts w:cs="Courier New"/>
        </w:rPr>
      </w:pPr>
      <w:r>
        <w:rPr>
          <w:rFonts w:ascii="Times New Roman" w:hAnsi="Times New Roman"/>
          <w:sz w:val="24"/>
          <w:szCs w:val="24"/>
        </w:rPr>
        <w:t>(End of Notice)</w:t>
      </w:r>
    </w:p>
    <w:p w14:paraId="358B65C0" w14:textId="77777777" w:rsidR="005E42B0" w:rsidRPr="00E46848" w:rsidRDefault="005E42B0" w:rsidP="005E42B0">
      <w:pPr>
        <w:pStyle w:val="PlainText"/>
        <w:rPr>
          <w:rFonts w:cs="Courier New"/>
        </w:rPr>
      </w:pPr>
    </w:p>
    <w:p w14:paraId="3FCB5037" w14:textId="77777777" w:rsidR="005E42B0" w:rsidRPr="004462D3" w:rsidRDefault="005E42B0" w:rsidP="005E42B0">
      <w:pPr>
        <w:pStyle w:val="PlainText"/>
        <w:rPr>
          <w:rFonts w:ascii="Times New Roman" w:hAnsi="Times New Roman"/>
          <w:sz w:val="24"/>
          <w:szCs w:val="24"/>
        </w:rPr>
      </w:pPr>
    </w:p>
    <w:p w14:paraId="75D1232C" w14:textId="77777777" w:rsidR="00C2187F" w:rsidRPr="00C2187F" w:rsidRDefault="00C2187F" w:rsidP="00C2187F">
      <w:pPr>
        <w:pStyle w:val="PlainText"/>
        <w:jc w:val="center"/>
        <w:rPr>
          <w:rFonts w:cs="Courier New"/>
          <w:b/>
          <w:sz w:val="24"/>
          <w:szCs w:val="24"/>
        </w:rPr>
      </w:pPr>
    </w:p>
    <w:sectPr w:rsidR="00C2187F" w:rsidRPr="00C21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94D59"/>
    <w:rsid w:val="002C79E6"/>
    <w:rsid w:val="00320548"/>
    <w:rsid w:val="0041776C"/>
    <w:rsid w:val="00446099"/>
    <w:rsid w:val="004462D3"/>
    <w:rsid w:val="005E42B0"/>
    <w:rsid w:val="009F3211"/>
    <w:rsid w:val="00AC37F0"/>
    <w:rsid w:val="00C2187F"/>
    <w:rsid w:val="00C90A41"/>
    <w:rsid w:val="00D27F59"/>
    <w:rsid w:val="00E66D14"/>
    <w:rsid w:val="00ED25A4"/>
    <w:rsid w:val="00F61159"/>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401C"/>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table" w:styleId="TableGrid">
    <w:name w:val="Table Grid"/>
    <w:basedOn w:val="TableNormal"/>
    <w:uiPriority w:val="59"/>
    <w:rsid w:val="005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59"/>
    <w:rPr>
      <w:rFonts w:ascii="Segoe UI" w:hAnsi="Segoe UI" w:cs="Segoe UI"/>
      <w:sz w:val="18"/>
      <w:szCs w:val="18"/>
    </w:rPr>
  </w:style>
  <w:style w:type="character" w:styleId="CommentReference">
    <w:name w:val="annotation reference"/>
    <w:basedOn w:val="DefaultParagraphFont"/>
    <w:uiPriority w:val="99"/>
    <w:semiHidden/>
    <w:unhideWhenUsed/>
    <w:rsid w:val="00094D59"/>
    <w:rPr>
      <w:sz w:val="16"/>
      <w:szCs w:val="16"/>
    </w:rPr>
  </w:style>
  <w:style w:type="paragraph" w:styleId="CommentText">
    <w:name w:val="annotation text"/>
    <w:basedOn w:val="Normal"/>
    <w:link w:val="CommentTextChar"/>
    <w:uiPriority w:val="99"/>
    <w:semiHidden/>
    <w:unhideWhenUsed/>
    <w:rsid w:val="00094D59"/>
    <w:pPr>
      <w:spacing w:line="240" w:lineRule="auto"/>
    </w:pPr>
    <w:rPr>
      <w:sz w:val="20"/>
      <w:szCs w:val="20"/>
    </w:rPr>
  </w:style>
  <w:style w:type="character" w:customStyle="1" w:styleId="CommentTextChar">
    <w:name w:val="Comment Text Char"/>
    <w:basedOn w:val="DefaultParagraphFont"/>
    <w:link w:val="CommentText"/>
    <w:uiPriority w:val="99"/>
    <w:semiHidden/>
    <w:rsid w:val="00094D59"/>
    <w:rPr>
      <w:sz w:val="20"/>
      <w:szCs w:val="20"/>
    </w:rPr>
  </w:style>
  <w:style w:type="paragraph" w:styleId="CommentSubject">
    <w:name w:val="annotation subject"/>
    <w:basedOn w:val="CommentText"/>
    <w:next w:val="CommentText"/>
    <w:link w:val="CommentSubjectChar"/>
    <w:uiPriority w:val="99"/>
    <w:semiHidden/>
    <w:unhideWhenUsed/>
    <w:rsid w:val="00094D59"/>
    <w:rPr>
      <w:b/>
      <w:bCs/>
    </w:rPr>
  </w:style>
  <w:style w:type="character" w:customStyle="1" w:styleId="CommentSubjectChar">
    <w:name w:val="Comment Subject Char"/>
    <w:basedOn w:val="CommentTextChar"/>
    <w:link w:val="CommentSubject"/>
    <w:uiPriority w:val="99"/>
    <w:semiHidden/>
    <w:rsid w:val="00094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2</cp:revision>
  <cp:lastPrinted>2016-09-26T12:27:00Z</cp:lastPrinted>
  <dcterms:created xsi:type="dcterms:W3CDTF">2016-09-26T14:21:00Z</dcterms:created>
  <dcterms:modified xsi:type="dcterms:W3CDTF">2016-09-26T14:21:00Z</dcterms:modified>
</cp:coreProperties>
</file>