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DAAN-</w:t>
      </w:r>
      <w:r w:rsidR="00512E40" w:rsidRPr="00D477E5">
        <w:rPr>
          <w:rFonts w:ascii="Times New Roman" w:hAnsi="Times New Roman" w:cs="Times New Roman"/>
          <w:b/>
          <w:sz w:val="28"/>
          <w:szCs w:val="28"/>
        </w:rPr>
        <w:t>13-03</w:t>
      </w:r>
      <w:r w:rsidR="004B7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27" w:rsidRPr="00D477E5" w:rsidRDefault="00512E40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7E5">
        <w:rPr>
          <w:rFonts w:ascii="Times New Roman" w:hAnsi="Times New Roman" w:cs="Times New Roman"/>
          <w:b/>
          <w:sz w:val="24"/>
          <w:szCs w:val="24"/>
        </w:rPr>
        <w:t xml:space="preserve">Master Solicitation </w:t>
      </w:r>
      <w:r w:rsidRPr="00D477E5">
        <w:rPr>
          <w:rFonts w:ascii="Times New Roman" w:hAnsi="Times New Roman" w:cs="Times New Roman"/>
          <w:b/>
          <w:sz w:val="24"/>
          <w:szCs w:val="24"/>
          <w:u w:val="single"/>
        </w:rPr>
        <w:t>without</w:t>
      </w:r>
      <w:r w:rsidRPr="00D477E5">
        <w:rPr>
          <w:rFonts w:ascii="Times New Roman" w:hAnsi="Times New Roman" w:cs="Times New Roman"/>
          <w:b/>
          <w:sz w:val="24"/>
          <w:szCs w:val="24"/>
        </w:rPr>
        <w:t xml:space="preserve"> Additional Clauses</w:t>
      </w:r>
    </w:p>
    <w:p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(</w:t>
      </w:r>
      <w:r w:rsidR="00142DBC">
        <w:rPr>
          <w:rFonts w:ascii="Times New Roman" w:hAnsi="Times New Roman" w:cs="Times New Roman"/>
          <w:sz w:val="24"/>
          <w:szCs w:val="24"/>
        </w:rPr>
        <w:t xml:space="preserve">March </w:t>
      </w:r>
      <w:r w:rsidR="001B2C5A">
        <w:rPr>
          <w:rFonts w:ascii="Times New Roman" w:hAnsi="Times New Roman" w:cs="Times New Roman"/>
          <w:sz w:val="24"/>
          <w:szCs w:val="24"/>
        </w:rPr>
        <w:t>2017</w:t>
      </w:r>
      <w:r w:rsidRPr="00D477E5">
        <w:rPr>
          <w:rFonts w:ascii="Times New Roman" w:hAnsi="Times New Roman" w:cs="Times New Roman"/>
          <w:sz w:val="24"/>
          <w:szCs w:val="24"/>
        </w:rPr>
        <w:t>)</w:t>
      </w:r>
    </w:p>
    <w:p w:rsidR="00D52034" w:rsidRDefault="00D52034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2034" w:rsidRPr="00D477E5" w:rsidRDefault="00D52034" w:rsidP="00D52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>The Purchase Order clauses</w:t>
      </w:r>
      <w:r>
        <w:rPr>
          <w:rFonts w:ascii="Times New Roman" w:hAnsi="Times New Roman" w:cs="Times New Roman"/>
          <w:sz w:val="24"/>
          <w:szCs w:val="24"/>
        </w:rPr>
        <w:t xml:space="preserve">/notes </w:t>
      </w:r>
      <w:r w:rsidRPr="00D477E5">
        <w:rPr>
          <w:rFonts w:ascii="Times New Roman" w:hAnsi="Times New Roman" w:cs="Times New Roman"/>
          <w:sz w:val="24"/>
          <w:szCs w:val="24"/>
        </w:rPr>
        <w:t>are applicable as indicated in the DLA Master Solicitation for EProcur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477E5">
        <w:rPr>
          <w:rFonts w:ascii="Times New Roman" w:hAnsi="Times New Roman" w:cs="Times New Roman"/>
          <w:sz w:val="24"/>
          <w:szCs w:val="24"/>
        </w:rPr>
        <w:t>ment Automated Simplified Acquisitions (Part 13)</w:t>
      </w:r>
      <w:r w:rsidR="001B2C5A" w:rsidRPr="00D477E5">
        <w:rPr>
          <w:rFonts w:ascii="Times New Roman" w:hAnsi="Times New Roman" w:cs="Times New Roman"/>
          <w:sz w:val="24"/>
          <w:szCs w:val="24"/>
        </w:rPr>
        <w:t xml:space="preserve">, </w:t>
      </w:r>
      <w:r w:rsidR="001B2C5A" w:rsidRPr="00A928EB">
        <w:rPr>
          <w:rFonts w:ascii="Times New Roman" w:hAnsi="Times New Roman" w:cs="Times New Roman"/>
          <w:sz w:val="24"/>
          <w:szCs w:val="24"/>
        </w:rPr>
        <w:t>per</w:t>
      </w:r>
      <w:r w:rsidRPr="00A928EB">
        <w:rPr>
          <w:rFonts w:ascii="Times New Roman" w:hAnsi="Times New Roman" w:cs="Times New Roman"/>
          <w:sz w:val="24"/>
          <w:szCs w:val="24"/>
        </w:rPr>
        <w:t xml:space="preserve"> </w:t>
      </w:r>
      <w:r w:rsidR="00FF3E70" w:rsidRPr="00A928EB">
        <w:rPr>
          <w:rFonts w:ascii="Times New Roman" w:hAnsi="Times New Roman" w:cs="Times New Roman"/>
          <w:sz w:val="24"/>
          <w:szCs w:val="24"/>
        </w:rPr>
        <w:t xml:space="preserve">the </w:t>
      </w:r>
      <w:r w:rsidRPr="00A928EB">
        <w:rPr>
          <w:rFonts w:ascii="Times New Roman" w:hAnsi="Times New Roman" w:cs="Times New Roman"/>
          <w:sz w:val="24"/>
          <w:szCs w:val="24"/>
        </w:rPr>
        <w:t>Revision and Date</w:t>
      </w:r>
      <w:r w:rsidR="003567D3" w:rsidRPr="00A928EB">
        <w:rPr>
          <w:rFonts w:ascii="Times New Roman" w:hAnsi="Times New Roman" w:cs="Times New Roman"/>
          <w:sz w:val="24"/>
          <w:szCs w:val="24"/>
        </w:rPr>
        <w:t xml:space="preserve"> in effect</w:t>
      </w:r>
      <w:r w:rsidRPr="00A928EB">
        <w:rPr>
          <w:rFonts w:ascii="Times New Roman" w:hAnsi="Times New Roman" w:cs="Times New Roman"/>
          <w:sz w:val="24"/>
          <w:szCs w:val="24"/>
        </w:rPr>
        <w:t xml:space="preserve"> </w:t>
      </w:r>
      <w:r w:rsidR="00D45227" w:rsidRPr="00A928EB">
        <w:rPr>
          <w:rFonts w:ascii="Times New Roman" w:hAnsi="Times New Roman" w:cs="Times New Roman"/>
          <w:sz w:val="24"/>
          <w:szCs w:val="24"/>
        </w:rPr>
        <w:t xml:space="preserve">at the issuance of this </w:t>
      </w:r>
      <w:r w:rsidR="008E1EF8" w:rsidRPr="00A928EB">
        <w:rPr>
          <w:rFonts w:ascii="Times New Roman" w:hAnsi="Times New Roman" w:cs="Times New Roman"/>
          <w:sz w:val="24"/>
          <w:szCs w:val="24"/>
        </w:rPr>
        <w:t>award</w:t>
      </w:r>
      <w:r w:rsidR="00FF3E70">
        <w:rPr>
          <w:rFonts w:ascii="Times New Roman" w:hAnsi="Times New Roman" w:cs="Times New Roman"/>
          <w:sz w:val="24"/>
          <w:szCs w:val="24"/>
        </w:rPr>
        <w:t>.  The DLA Master Solicitation</w:t>
      </w:r>
      <w:r w:rsidRPr="00D477E5">
        <w:rPr>
          <w:rFonts w:ascii="Times New Roman" w:hAnsi="Times New Roman" w:cs="Times New Roman"/>
          <w:sz w:val="24"/>
          <w:szCs w:val="24"/>
        </w:rPr>
        <w:t xml:space="preserve"> </w:t>
      </w:r>
      <w:r w:rsidR="001A696F">
        <w:rPr>
          <w:rFonts w:ascii="Times New Roman" w:hAnsi="Times New Roman" w:cs="Times New Roman"/>
          <w:sz w:val="24"/>
          <w:szCs w:val="24"/>
        </w:rPr>
        <w:t>may</w:t>
      </w:r>
      <w:r w:rsidRPr="00D477E5">
        <w:rPr>
          <w:rFonts w:ascii="Times New Roman" w:hAnsi="Times New Roman" w:cs="Times New Roman"/>
          <w:sz w:val="24"/>
          <w:szCs w:val="24"/>
        </w:rPr>
        <w:t xml:space="preserve"> be found on the Web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26D91">
          <w:rPr>
            <w:rFonts w:ascii="Times New Roman" w:eastAsia="Calibri" w:hAnsi="Times New Roman" w:cs="Times New Roman"/>
            <w:color w:val="365F91" w:themeColor="accent1" w:themeShade="BF"/>
            <w:sz w:val="24"/>
            <w:szCs w:val="24"/>
            <w:u w:val="single"/>
          </w:rPr>
          <w:t>http://www.dla.mil/HQ/Acquisition/Offers/eProcurement.aspx</w:t>
        </w:r>
      </w:hyperlink>
      <w:r w:rsidRPr="00D477E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D52034" w:rsidRPr="00D477E5" w:rsidRDefault="00D52034" w:rsidP="00D520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2034" w:rsidRPr="00D477E5" w:rsidRDefault="00D52034" w:rsidP="00D520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477E5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p w:rsidR="00D52034" w:rsidRPr="00D477E5" w:rsidRDefault="00D52034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2034" w:rsidRPr="00D477E5" w:rsidSect="00D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142DBC"/>
    <w:rsid w:val="001A696F"/>
    <w:rsid w:val="001B2C5A"/>
    <w:rsid w:val="00213979"/>
    <w:rsid w:val="00336CB1"/>
    <w:rsid w:val="003567D3"/>
    <w:rsid w:val="004166EC"/>
    <w:rsid w:val="00425B08"/>
    <w:rsid w:val="004B7096"/>
    <w:rsid w:val="00512E40"/>
    <w:rsid w:val="00576ED7"/>
    <w:rsid w:val="005F1539"/>
    <w:rsid w:val="006B4B66"/>
    <w:rsid w:val="00700086"/>
    <w:rsid w:val="00702E14"/>
    <w:rsid w:val="007764FA"/>
    <w:rsid w:val="007E625B"/>
    <w:rsid w:val="008E1EF8"/>
    <w:rsid w:val="008E42B5"/>
    <w:rsid w:val="00986124"/>
    <w:rsid w:val="00A7539D"/>
    <w:rsid w:val="00A91EC0"/>
    <w:rsid w:val="00A928EB"/>
    <w:rsid w:val="00AC316B"/>
    <w:rsid w:val="00B02431"/>
    <w:rsid w:val="00C13527"/>
    <w:rsid w:val="00D144F9"/>
    <w:rsid w:val="00D45227"/>
    <w:rsid w:val="00D477E5"/>
    <w:rsid w:val="00D52034"/>
    <w:rsid w:val="00E1780B"/>
    <w:rsid w:val="00EC2CE4"/>
    <w:rsid w:val="00ED705E"/>
    <w:rsid w:val="00EF374B"/>
    <w:rsid w:val="00F26D91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la.mil/HQ/Acquisition/Offers/eProcuremen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D1224-14FF-4C74-977E-944D4ABF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Jenkins, Wesley A CIV DLA AVIATION (US)</cp:lastModifiedBy>
  <cp:revision>4</cp:revision>
  <cp:lastPrinted>2017-03-02T19:39:00Z</cp:lastPrinted>
  <dcterms:created xsi:type="dcterms:W3CDTF">2017-03-08T14:11:00Z</dcterms:created>
  <dcterms:modified xsi:type="dcterms:W3CDTF">2017-03-08T19:19:00Z</dcterms:modified>
</cp:coreProperties>
</file>