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ECEA" w14:textId="4CD19016" w:rsidR="00694DBD" w:rsidRDefault="00A32A3C" w:rsidP="002273E4">
      <w:pPr>
        <w:pStyle w:val="TOCHeading"/>
      </w:pPr>
      <w:bookmarkStart w:id="0" w:name="_Toc27138103"/>
      <w:r w:rsidRPr="00694DBD">
        <w:t>Cataloging Data Change (CDC) Standard Operating Procedures</w:t>
      </w:r>
      <w:bookmarkEnd w:id="0"/>
    </w:p>
    <w:p w14:paraId="1E9177C8" w14:textId="1AD7517D" w:rsidR="00694DBD" w:rsidRPr="00694DBD" w:rsidRDefault="00694DBD" w:rsidP="00F907E4">
      <w:pPr>
        <w:jc w:val="center"/>
      </w:pPr>
      <w:r>
        <w:t>Cataloging Data Standards, Enterprise Business Standards Office</w:t>
      </w:r>
    </w:p>
    <w:sdt>
      <w:sdtPr>
        <w:rPr>
          <w:rFonts w:ascii="Calibri" w:eastAsia="Calibri" w:hAnsi="Calibri" w:cs="Calibri"/>
          <w:b w:val="0"/>
          <w:color w:val="auto"/>
          <w:sz w:val="22"/>
          <w:szCs w:val="22"/>
        </w:rPr>
        <w:id w:val="1472092500"/>
        <w:docPartObj>
          <w:docPartGallery w:val="Table of Contents"/>
          <w:docPartUnique/>
        </w:docPartObj>
      </w:sdtPr>
      <w:sdtEndPr>
        <w:rPr>
          <w:bCs/>
          <w:noProof/>
        </w:rPr>
      </w:sdtEndPr>
      <w:sdtContent>
        <w:p w14:paraId="7B18CB3D" w14:textId="264CBB0A" w:rsidR="00694DBD" w:rsidRPr="00694DBD" w:rsidRDefault="00694DBD" w:rsidP="002273E4">
          <w:pPr>
            <w:pStyle w:val="TOCHeading"/>
          </w:pPr>
          <w:r w:rsidRPr="00694DBD">
            <w:t>Contents</w:t>
          </w:r>
        </w:p>
        <w:p w14:paraId="6547EE74" w14:textId="77777777" w:rsidR="00F907E4" w:rsidRDefault="00F907E4">
          <w:pPr>
            <w:pStyle w:val="TOC1"/>
            <w:tabs>
              <w:tab w:val="right" w:leader="dot" w:pos="10150"/>
            </w:tabs>
          </w:pPr>
        </w:p>
        <w:p w14:paraId="08202200" w14:textId="5B2F57B3" w:rsidR="00AB47EF" w:rsidRDefault="00694DBD">
          <w:pPr>
            <w:pStyle w:val="TOC1"/>
            <w:tabs>
              <w:tab w:val="right" w:leader="dot" w:pos="101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7387309" w:history="1">
            <w:r w:rsidR="00AB47EF" w:rsidRPr="00122F63">
              <w:rPr>
                <w:rStyle w:val="Hyperlink"/>
                <w:noProof/>
              </w:rPr>
              <w:t>Change History</w:t>
            </w:r>
            <w:r w:rsidR="00AB47EF">
              <w:rPr>
                <w:noProof/>
                <w:webHidden/>
              </w:rPr>
              <w:tab/>
            </w:r>
            <w:r w:rsidR="00AB47EF">
              <w:rPr>
                <w:noProof/>
                <w:webHidden/>
              </w:rPr>
              <w:fldChar w:fldCharType="begin"/>
            </w:r>
            <w:r w:rsidR="00AB47EF">
              <w:rPr>
                <w:noProof/>
                <w:webHidden/>
              </w:rPr>
              <w:instrText xml:space="preserve"> PAGEREF _Toc27387309 \h </w:instrText>
            </w:r>
            <w:r w:rsidR="00AB47EF">
              <w:rPr>
                <w:noProof/>
                <w:webHidden/>
              </w:rPr>
            </w:r>
            <w:r w:rsidR="00AB47EF">
              <w:rPr>
                <w:noProof/>
                <w:webHidden/>
              </w:rPr>
              <w:fldChar w:fldCharType="separate"/>
            </w:r>
            <w:r w:rsidR="00AB47EF">
              <w:rPr>
                <w:noProof/>
                <w:webHidden/>
              </w:rPr>
              <w:t>3</w:t>
            </w:r>
            <w:r w:rsidR="00AB47EF">
              <w:rPr>
                <w:noProof/>
                <w:webHidden/>
              </w:rPr>
              <w:fldChar w:fldCharType="end"/>
            </w:r>
          </w:hyperlink>
        </w:p>
        <w:p w14:paraId="53C51FAF" w14:textId="57CAC2D8" w:rsidR="00AB47EF" w:rsidRDefault="00DC5766">
          <w:pPr>
            <w:pStyle w:val="TOC1"/>
            <w:tabs>
              <w:tab w:val="right" w:leader="dot" w:pos="10150"/>
            </w:tabs>
            <w:rPr>
              <w:rFonts w:asciiTheme="minorHAnsi" w:eastAsiaTheme="minorEastAsia" w:hAnsiTheme="minorHAnsi" w:cstheme="minorBidi"/>
              <w:noProof/>
            </w:rPr>
          </w:pPr>
          <w:hyperlink w:anchor="_Toc27387310" w:history="1">
            <w:r w:rsidR="00AB47EF" w:rsidRPr="00122F63">
              <w:rPr>
                <w:rStyle w:val="Hyperlink"/>
                <w:noProof/>
              </w:rPr>
              <w:t>Introduction</w:t>
            </w:r>
            <w:r w:rsidR="00AB47EF">
              <w:rPr>
                <w:noProof/>
                <w:webHidden/>
              </w:rPr>
              <w:tab/>
            </w:r>
            <w:r w:rsidR="00AB47EF">
              <w:rPr>
                <w:noProof/>
                <w:webHidden/>
              </w:rPr>
              <w:fldChar w:fldCharType="begin"/>
            </w:r>
            <w:r w:rsidR="00AB47EF">
              <w:rPr>
                <w:noProof/>
                <w:webHidden/>
              </w:rPr>
              <w:instrText xml:space="preserve"> PAGEREF _Toc27387310 \h </w:instrText>
            </w:r>
            <w:r w:rsidR="00AB47EF">
              <w:rPr>
                <w:noProof/>
                <w:webHidden/>
              </w:rPr>
            </w:r>
            <w:r w:rsidR="00AB47EF">
              <w:rPr>
                <w:noProof/>
                <w:webHidden/>
              </w:rPr>
              <w:fldChar w:fldCharType="separate"/>
            </w:r>
            <w:r w:rsidR="00AB47EF">
              <w:rPr>
                <w:noProof/>
                <w:webHidden/>
              </w:rPr>
              <w:t>4</w:t>
            </w:r>
            <w:r w:rsidR="00AB47EF">
              <w:rPr>
                <w:noProof/>
                <w:webHidden/>
              </w:rPr>
              <w:fldChar w:fldCharType="end"/>
            </w:r>
          </w:hyperlink>
        </w:p>
        <w:p w14:paraId="4C5D5391" w14:textId="3CE803AE" w:rsidR="00AB47EF" w:rsidRDefault="00DC5766">
          <w:pPr>
            <w:pStyle w:val="TOC2"/>
            <w:tabs>
              <w:tab w:val="right" w:leader="dot" w:pos="10150"/>
            </w:tabs>
            <w:rPr>
              <w:rFonts w:asciiTheme="minorHAnsi" w:eastAsiaTheme="minorEastAsia" w:hAnsiTheme="minorHAnsi" w:cstheme="minorBidi"/>
              <w:noProof/>
            </w:rPr>
          </w:pPr>
          <w:hyperlink w:anchor="_Toc27387311" w:history="1">
            <w:r w:rsidR="00AB47EF" w:rsidRPr="00122F63">
              <w:rPr>
                <w:rStyle w:val="Hyperlink"/>
                <w:noProof/>
              </w:rPr>
              <w:t>What is a Cataloging Data Change (CDC)?</w:t>
            </w:r>
            <w:r w:rsidR="00AB47EF">
              <w:rPr>
                <w:noProof/>
                <w:webHidden/>
              </w:rPr>
              <w:tab/>
            </w:r>
            <w:r w:rsidR="00AB47EF">
              <w:rPr>
                <w:noProof/>
                <w:webHidden/>
              </w:rPr>
              <w:fldChar w:fldCharType="begin"/>
            </w:r>
            <w:r w:rsidR="00AB47EF">
              <w:rPr>
                <w:noProof/>
                <w:webHidden/>
              </w:rPr>
              <w:instrText xml:space="preserve"> PAGEREF _Toc27387311 \h </w:instrText>
            </w:r>
            <w:r w:rsidR="00AB47EF">
              <w:rPr>
                <w:noProof/>
                <w:webHidden/>
              </w:rPr>
            </w:r>
            <w:r w:rsidR="00AB47EF">
              <w:rPr>
                <w:noProof/>
                <w:webHidden/>
              </w:rPr>
              <w:fldChar w:fldCharType="separate"/>
            </w:r>
            <w:r w:rsidR="00AB47EF">
              <w:rPr>
                <w:noProof/>
                <w:webHidden/>
              </w:rPr>
              <w:t>4</w:t>
            </w:r>
            <w:r w:rsidR="00AB47EF">
              <w:rPr>
                <w:noProof/>
                <w:webHidden/>
              </w:rPr>
              <w:fldChar w:fldCharType="end"/>
            </w:r>
          </w:hyperlink>
        </w:p>
        <w:p w14:paraId="335BB718" w14:textId="6B55AC2F" w:rsidR="00AB47EF" w:rsidRDefault="00DC5766">
          <w:pPr>
            <w:pStyle w:val="TOC2"/>
            <w:tabs>
              <w:tab w:val="right" w:leader="dot" w:pos="10150"/>
            </w:tabs>
            <w:rPr>
              <w:rFonts w:asciiTheme="minorHAnsi" w:eastAsiaTheme="minorEastAsia" w:hAnsiTheme="minorHAnsi" w:cstheme="minorBidi"/>
              <w:noProof/>
            </w:rPr>
          </w:pPr>
          <w:hyperlink w:anchor="_Toc27387312" w:history="1">
            <w:r w:rsidR="00AB47EF" w:rsidRPr="00122F63">
              <w:rPr>
                <w:rStyle w:val="Hyperlink"/>
                <w:noProof/>
              </w:rPr>
              <w:t>What is the Difference between Proposed, Administrative, and Approved CDCs?</w:t>
            </w:r>
            <w:r w:rsidR="00AB47EF">
              <w:rPr>
                <w:noProof/>
                <w:webHidden/>
              </w:rPr>
              <w:tab/>
            </w:r>
            <w:r w:rsidR="00AB47EF">
              <w:rPr>
                <w:noProof/>
                <w:webHidden/>
              </w:rPr>
              <w:fldChar w:fldCharType="begin"/>
            </w:r>
            <w:r w:rsidR="00AB47EF">
              <w:rPr>
                <w:noProof/>
                <w:webHidden/>
              </w:rPr>
              <w:instrText xml:space="preserve"> PAGEREF _Toc27387312 \h </w:instrText>
            </w:r>
            <w:r w:rsidR="00AB47EF">
              <w:rPr>
                <w:noProof/>
                <w:webHidden/>
              </w:rPr>
            </w:r>
            <w:r w:rsidR="00AB47EF">
              <w:rPr>
                <w:noProof/>
                <w:webHidden/>
              </w:rPr>
              <w:fldChar w:fldCharType="separate"/>
            </w:r>
            <w:r w:rsidR="00AB47EF">
              <w:rPr>
                <w:noProof/>
                <w:webHidden/>
              </w:rPr>
              <w:t>4</w:t>
            </w:r>
            <w:r w:rsidR="00AB47EF">
              <w:rPr>
                <w:noProof/>
                <w:webHidden/>
              </w:rPr>
              <w:fldChar w:fldCharType="end"/>
            </w:r>
          </w:hyperlink>
        </w:p>
        <w:p w14:paraId="608BF041" w14:textId="5C8BA46F" w:rsidR="00AB47EF" w:rsidRDefault="00DC5766">
          <w:pPr>
            <w:pStyle w:val="TOC2"/>
            <w:tabs>
              <w:tab w:val="right" w:leader="dot" w:pos="10150"/>
            </w:tabs>
            <w:rPr>
              <w:rFonts w:asciiTheme="minorHAnsi" w:eastAsiaTheme="minorEastAsia" w:hAnsiTheme="minorHAnsi" w:cstheme="minorBidi"/>
              <w:noProof/>
            </w:rPr>
          </w:pPr>
          <w:hyperlink w:anchor="_Toc27387313" w:history="1">
            <w:r w:rsidR="00AB47EF" w:rsidRPr="00122F63">
              <w:rPr>
                <w:rStyle w:val="Hyperlink"/>
                <w:noProof/>
              </w:rPr>
              <w:t>Why Do I Need to Submit a CDC?</w:t>
            </w:r>
            <w:r w:rsidR="00AB47EF">
              <w:rPr>
                <w:noProof/>
                <w:webHidden/>
              </w:rPr>
              <w:tab/>
            </w:r>
            <w:r w:rsidR="00AB47EF">
              <w:rPr>
                <w:noProof/>
                <w:webHidden/>
              </w:rPr>
              <w:fldChar w:fldCharType="begin"/>
            </w:r>
            <w:r w:rsidR="00AB47EF">
              <w:rPr>
                <w:noProof/>
                <w:webHidden/>
              </w:rPr>
              <w:instrText xml:space="preserve"> PAGEREF _Toc27387313 \h </w:instrText>
            </w:r>
            <w:r w:rsidR="00AB47EF">
              <w:rPr>
                <w:noProof/>
                <w:webHidden/>
              </w:rPr>
            </w:r>
            <w:r w:rsidR="00AB47EF">
              <w:rPr>
                <w:noProof/>
                <w:webHidden/>
              </w:rPr>
              <w:fldChar w:fldCharType="separate"/>
            </w:r>
            <w:r w:rsidR="00AB47EF">
              <w:rPr>
                <w:noProof/>
                <w:webHidden/>
              </w:rPr>
              <w:t>4</w:t>
            </w:r>
            <w:r w:rsidR="00AB47EF">
              <w:rPr>
                <w:noProof/>
                <w:webHidden/>
              </w:rPr>
              <w:fldChar w:fldCharType="end"/>
            </w:r>
          </w:hyperlink>
        </w:p>
        <w:p w14:paraId="738CD3F6" w14:textId="7F4A8C4E" w:rsidR="00AB47EF" w:rsidRDefault="00DC5766">
          <w:pPr>
            <w:pStyle w:val="TOC2"/>
            <w:tabs>
              <w:tab w:val="right" w:leader="dot" w:pos="10150"/>
            </w:tabs>
            <w:rPr>
              <w:rFonts w:asciiTheme="minorHAnsi" w:eastAsiaTheme="minorEastAsia" w:hAnsiTheme="minorHAnsi" w:cstheme="minorBidi"/>
              <w:noProof/>
            </w:rPr>
          </w:pPr>
          <w:hyperlink w:anchor="_Toc27387314" w:history="1">
            <w:r w:rsidR="00AB47EF" w:rsidRPr="00122F63">
              <w:rPr>
                <w:rStyle w:val="Hyperlink"/>
                <w:noProof/>
              </w:rPr>
              <w:t>When and How Do I Submit a Cataloging Data Change?</w:t>
            </w:r>
            <w:r w:rsidR="00AB47EF">
              <w:rPr>
                <w:noProof/>
                <w:webHidden/>
              </w:rPr>
              <w:tab/>
            </w:r>
            <w:r w:rsidR="00AB47EF">
              <w:rPr>
                <w:noProof/>
                <w:webHidden/>
              </w:rPr>
              <w:fldChar w:fldCharType="begin"/>
            </w:r>
            <w:r w:rsidR="00AB47EF">
              <w:rPr>
                <w:noProof/>
                <w:webHidden/>
              </w:rPr>
              <w:instrText xml:space="preserve"> PAGEREF _Toc27387314 \h </w:instrText>
            </w:r>
            <w:r w:rsidR="00AB47EF">
              <w:rPr>
                <w:noProof/>
                <w:webHidden/>
              </w:rPr>
            </w:r>
            <w:r w:rsidR="00AB47EF">
              <w:rPr>
                <w:noProof/>
                <w:webHidden/>
              </w:rPr>
              <w:fldChar w:fldCharType="separate"/>
            </w:r>
            <w:r w:rsidR="00AB47EF">
              <w:rPr>
                <w:noProof/>
                <w:webHidden/>
              </w:rPr>
              <w:t>4</w:t>
            </w:r>
            <w:r w:rsidR="00AB47EF">
              <w:rPr>
                <w:noProof/>
                <w:webHidden/>
              </w:rPr>
              <w:fldChar w:fldCharType="end"/>
            </w:r>
          </w:hyperlink>
        </w:p>
        <w:p w14:paraId="7CAC8936" w14:textId="46F33613" w:rsidR="00AB47EF" w:rsidRDefault="00DC5766">
          <w:pPr>
            <w:pStyle w:val="TOC2"/>
            <w:tabs>
              <w:tab w:val="right" w:leader="dot" w:pos="10150"/>
            </w:tabs>
            <w:rPr>
              <w:rFonts w:asciiTheme="minorHAnsi" w:eastAsiaTheme="minorEastAsia" w:hAnsiTheme="minorHAnsi" w:cstheme="minorBidi"/>
              <w:noProof/>
            </w:rPr>
          </w:pPr>
          <w:hyperlink w:anchor="_Toc27387315" w:history="1">
            <w:r w:rsidR="00AB47EF" w:rsidRPr="00122F63">
              <w:rPr>
                <w:rStyle w:val="Hyperlink"/>
                <w:noProof/>
              </w:rPr>
              <w:t>Who Can Submit a Cataloging Data Change?</w:t>
            </w:r>
            <w:r w:rsidR="00AB47EF">
              <w:rPr>
                <w:noProof/>
                <w:webHidden/>
              </w:rPr>
              <w:tab/>
            </w:r>
            <w:r w:rsidR="00AB47EF">
              <w:rPr>
                <w:noProof/>
                <w:webHidden/>
              </w:rPr>
              <w:fldChar w:fldCharType="begin"/>
            </w:r>
            <w:r w:rsidR="00AB47EF">
              <w:rPr>
                <w:noProof/>
                <w:webHidden/>
              </w:rPr>
              <w:instrText xml:space="preserve"> PAGEREF _Toc27387315 \h </w:instrText>
            </w:r>
            <w:r w:rsidR="00AB47EF">
              <w:rPr>
                <w:noProof/>
                <w:webHidden/>
              </w:rPr>
            </w:r>
            <w:r w:rsidR="00AB47EF">
              <w:rPr>
                <w:noProof/>
                <w:webHidden/>
              </w:rPr>
              <w:fldChar w:fldCharType="separate"/>
            </w:r>
            <w:r w:rsidR="00AB47EF">
              <w:rPr>
                <w:noProof/>
                <w:webHidden/>
              </w:rPr>
              <w:t>5</w:t>
            </w:r>
            <w:r w:rsidR="00AB47EF">
              <w:rPr>
                <w:noProof/>
                <w:webHidden/>
              </w:rPr>
              <w:fldChar w:fldCharType="end"/>
            </w:r>
          </w:hyperlink>
        </w:p>
        <w:p w14:paraId="0218DEC6" w14:textId="0FF30E06" w:rsidR="00AB47EF" w:rsidRDefault="00DC5766">
          <w:pPr>
            <w:pStyle w:val="TOC2"/>
            <w:tabs>
              <w:tab w:val="right" w:leader="dot" w:pos="10150"/>
            </w:tabs>
            <w:rPr>
              <w:rFonts w:asciiTheme="minorHAnsi" w:eastAsiaTheme="minorEastAsia" w:hAnsiTheme="minorHAnsi" w:cstheme="minorBidi"/>
              <w:noProof/>
            </w:rPr>
          </w:pPr>
          <w:hyperlink w:anchor="_Toc27387316" w:history="1">
            <w:r w:rsidR="00AB47EF" w:rsidRPr="00122F63">
              <w:rPr>
                <w:rStyle w:val="Hyperlink"/>
                <w:noProof/>
              </w:rPr>
              <w:t>What Information is Required on a CDC Submission?</w:t>
            </w:r>
            <w:r w:rsidR="00AB47EF">
              <w:rPr>
                <w:noProof/>
                <w:webHidden/>
              </w:rPr>
              <w:tab/>
            </w:r>
            <w:r w:rsidR="00AB47EF">
              <w:rPr>
                <w:noProof/>
                <w:webHidden/>
              </w:rPr>
              <w:fldChar w:fldCharType="begin"/>
            </w:r>
            <w:r w:rsidR="00AB47EF">
              <w:rPr>
                <w:noProof/>
                <w:webHidden/>
              </w:rPr>
              <w:instrText xml:space="preserve"> PAGEREF _Toc27387316 \h </w:instrText>
            </w:r>
            <w:r w:rsidR="00AB47EF">
              <w:rPr>
                <w:noProof/>
                <w:webHidden/>
              </w:rPr>
            </w:r>
            <w:r w:rsidR="00AB47EF">
              <w:rPr>
                <w:noProof/>
                <w:webHidden/>
              </w:rPr>
              <w:fldChar w:fldCharType="separate"/>
            </w:r>
            <w:r w:rsidR="00AB47EF">
              <w:rPr>
                <w:noProof/>
                <w:webHidden/>
              </w:rPr>
              <w:t>5</w:t>
            </w:r>
            <w:r w:rsidR="00AB47EF">
              <w:rPr>
                <w:noProof/>
                <w:webHidden/>
              </w:rPr>
              <w:fldChar w:fldCharType="end"/>
            </w:r>
          </w:hyperlink>
        </w:p>
        <w:p w14:paraId="0F26F2AD" w14:textId="1541F610" w:rsidR="00AB47EF" w:rsidRDefault="00DC5766">
          <w:pPr>
            <w:pStyle w:val="TOC1"/>
            <w:tabs>
              <w:tab w:val="right" w:leader="dot" w:pos="10150"/>
            </w:tabs>
            <w:rPr>
              <w:rFonts w:asciiTheme="minorHAnsi" w:eastAsiaTheme="minorEastAsia" w:hAnsiTheme="minorHAnsi" w:cstheme="minorBidi"/>
              <w:noProof/>
            </w:rPr>
          </w:pPr>
          <w:hyperlink w:anchor="_Toc27387317" w:history="1">
            <w:r w:rsidR="00AB47EF" w:rsidRPr="00122F63">
              <w:rPr>
                <w:rStyle w:val="Hyperlink"/>
                <w:noProof/>
              </w:rPr>
              <w:t>Cataloging Data Change Process Overview</w:t>
            </w:r>
            <w:r w:rsidR="00AB47EF">
              <w:rPr>
                <w:noProof/>
                <w:webHidden/>
              </w:rPr>
              <w:tab/>
            </w:r>
            <w:r w:rsidR="00AB47EF">
              <w:rPr>
                <w:noProof/>
                <w:webHidden/>
              </w:rPr>
              <w:fldChar w:fldCharType="begin"/>
            </w:r>
            <w:r w:rsidR="00AB47EF">
              <w:rPr>
                <w:noProof/>
                <w:webHidden/>
              </w:rPr>
              <w:instrText xml:space="preserve"> PAGEREF _Toc27387317 \h </w:instrText>
            </w:r>
            <w:r w:rsidR="00AB47EF">
              <w:rPr>
                <w:noProof/>
                <w:webHidden/>
              </w:rPr>
            </w:r>
            <w:r w:rsidR="00AB47EF">
              <w:rPr>
                <w:noProof/>
                <w:webHidden/>
              </w:rPr>
              <w:fldChar w:fldCharType="separate"/>
            </w:r>
            <w:r w:rsidR="00AB47EF">
              <w:rPr>
                <w:noProof/>
                <w:webHidden/>
              </w:rPr>
              <w:t>6</w:t>
            </w:r>
            <w:r w:rsidR="00AB47EF">
              <w:rPr>
                <w:noProof/>
                <w:webHidden/>
              </w:rPr>
              <w:fldChar w:fldCharType="end"/>
            </w:r>
          </w:hyperlink>
        </w:p>
        <w:p w14:paraId="643898C9" w14:textId="1A19CED9" w:rsidR="00AB47EF" w:rsidRDefault="00DC5766">
          <w:pPr>
            <w:pStyle w:val="TOC2"/>
            <w:tabs>
              <w:tab w:val="right" w:leader="dot" w:pos="10150"/>
            </w:tabs>
            <w:rPr>
              <w:rFonts w:asciiTheme="minorHAnsi" w:eastAsiaTheme="minorEastAsia" w:hAnsiTheme="minorHAnsi" w:cstheme="minorBidi"/>
              <w:noProof/>
            </w:rPr>
          </w:pPr>
          <w:hyperlink w:anchor="_Toc27387318" w:history="1">
            <w:r w:rsidR="00AB47EF" w:rsidRPr="00122F63">
              <w:rPr>
                <w:rStyle w:val="Hyperlink"/>
                <w:noProof/>
              </w:rPr>
              <w:t>Phase One: Preparation</w:t>
            </w:r>
            <w:r w:rsidR="00AB47EF">
              <w:rPr>
                <w:noProof/>
                <w:webHidden/>
              </w:rPr>
              <w:tab/>
            </w:r>
            <w:r w:rsidR="00AB47EF">
              <w:rPr>
                <w:noProof/>
                <w:webHidden/>
              </w:rPr>
              <w:fldChar w:fldCharType="begin"/>
            </w:r>
            <w:r w:rsidR="00AB47EF">
              <w:rPr>
                <w:noProof/>
                <w:webHidden/>
              </w:rPr>
              <w:instrText xml:space="preserve"> PAGEREF _Toc27387318 \h </w:instrText>
            </w:r>
            <w:r w:rsidR="00AB47EF">
              <w:rPr>
                <w:noProof/>
                <w:webHidden/>
              </w:rPr>
            </w:r>
            <w:r w:rsidR="00AB47EF">
              <w:rPr>
                <w:noProof/>
                <w:webHidden/>
              </w:rPr>
              <w:fldChar w:fldCharType="separate"/>
            </w:r>
            <w:r w:rsidR="00AB47EF">
              <w:rPr>
                <w:noProof/>
                <w:webHidden/>
              </w:rPr>
              <w:t>6</w:t>
            </w:r>
            <w:r w:rsidR="00AB47EF">
              <w:rPr>
                <w:noProof/>
                <w:webHidden/>
              </w:rPr>
              <w:fldChar w:fldCharType="end"/>
            </w:r>
          </w:hyperlink>
        </w:p>
        <w:p w14:paraId="6A4A41DD" w14:textId="25D35D42" w:rsidR="00AB47EF" w:rsidRDefault="00DC5766">
          <w:pPr>
            <w:pStyle w:val="TOC3"/>
            <w:tabs>
              <w:tab w:val="right" w:leader="dot" w:pos="10150"/>
            </w:tabs>
            <w:rPr>
              <w:rFonts w:asciiTheme="minorHAnsi" w:eastAsiaTheme="minorEastAsia" w:hAnsiTheme="minorHAnsi" w:cstheme="minorBidi"/>
              <w:noProof/>
            </w:rPr>
          </w:pPr>
          <w:hyperlink w:anchor="_Toc27387319" w:history="1">
            <w:r w:rsidR="00AB47EF" w:rsidRPr="00122F63">
              <w:rPr>
                <w:rStyle w:val="Hyperlink"/>
                <w:noProof/>
              </w:rPr>
              <w:t>Step 1</w:t>
            </w:r>
            <w:r w:rsidR="00AB47EF">
              <w:rPr>
                <w:noProof/>
                <w:webHidden/>
              </w:rPr>
              <w:tab/>
            </w:r>
            <w:r w:rsidR="00AB47EF">
              <w:rPr>
                <w:noProof/>
                <w:webHidden/>
              </w:rPr>
              <w:fldChar w:fldCharType="begin"/>
            </w:r>
            <w:r w:rsidR="00AB47EF">
              <w:rPr>
                <w:noProof/>
                <w:webHidden/>
              </w:rPr>
              <w:instrText xml:space="preserve"> PAGEREF _Toc27387319 \h </w:instrText>
            </w:r>
            <w:r w:rsidR="00AB47EF">
              <w:rPr>
                <w:noProof/>
                <w:webHidden/>
              </w:rPr>
            </w:r>
            <w:r w:rsidR="00AB47EF">
              <w:rPr>
                <w:noProof/>
                <w:webHidden/>
              </w:rPr>
              <w:fldChar w:fldCharType="separate"/>
            </w:r>
            <w:r w:rsidR="00AB47EF">
              <w:rPr>
                <w:noProof/>
                <w:webHidden/>
              </w:rPr>
              <w:t>6</w:t>
            </w:r>
            <w:r w:rsidR="00AB47EF">
              <w:rPr>
                <w:noProof/>
                <w:webHidden/>
              </w:rPr>
              <w:fldChar w:fldCharType="end"/>
            </w:r>
          </w:hyperlink>
        </w:p>
        <w:p w14:paraId="3DCDBC3D" w14:textId="0EEBDB8A" w:rsidR="00AB47EF" w:rsidRDefault="00DC5766">
          <w:pPr>
            <w:pStyle w:val="TOC3"/>
            <w:tabs>
              <w:tab w:val="right" w:leader="dot" w:pos="10150"/>
            </w:tabs>
            <w:rPr>
              <w:rFonts w:asciiTheme="minorHAnsi" w:eastAsiaTheme="minorEastAsia" w:hAnsiTheme="minorHAnsi" w:cstheme="minorBidi"/>
              <w:noProof/>
            </w:rPr>
          </w:pPr>
          <w:hyperlink w:anchor="_Toc27387320" w:history="1">
            <w:r w:rsidR="00AB47EF" w:rsidRPr="00122F63">
              <w:rPr>
                <w:rStyle w:val="Hyperlink"/>
                <w:noProof/>
              </w:rPr>
              <w:t>Step 2</w:t>
            </w:r>
            <w:r w:rsidR="00AB47EF">
              <w:rPr>
                <w:noProof/>
                <w:webHidden/>
              </w:rPr>
              <w:tab/>
            </w:r>
            <w:r w:rsidR="00AB47EF">
              <w:rPr>
                <w:noProof/>
                <w:webHidden/>
              </w:rPr>
              <w:fldChar w:fldCharType="begin"/>
            </w:r>
            <w:r w:rsidR="00AB47EF">
              <w:rPr>
                <w:noProof/>
                <w:webHidden/>
              </w:rPr>
              <w:instrText xml:space="preserve"> PAGEREF _Toc27387320 \h </w:instrText>
            </w:r>
            <w:r w:rsidR="00AB47EF">
              <w:rPr>
                <w:noProof/>
                <w:webHidden/>
              </w:rPr>
            </w:r>
            <w:r w:rsidR="00AB47EF">
              <w:rPr>
                <w:noProof/>
                <w:webHidden/>
              </w:rPr>
              <w:fldChar w:fldCharType="separate"/>
            </w:r>
            <w:r w:rsidR="00AB47EF">
              <w:rPr>
                <w:noProof/>
                <w:webHidden/>
              </w:rPr>
              <w:t>6</w:t>
            </w:r>
            <w:r w:rsidR="00AB47EF">
              <w:rPr>
                <w:noProof/>
                <w:webHidden/>
              </w:rPr>
              <w:fldChar w:fldCharType="end"/>
            </w:r>
          </w:hyperlink>
        </w:p>
        <w:p w14:paraId="18BB3ACB" w14:textId="3D57C6C3" w:rsidR="00AB47EF" w:rsidRDefault="00DC5766">
          <w:pPr>
            <w:pStyle w:val="TOC3"/>
            <w:tabs>
              <w:tab w:val="right" w:leader="dot" w:pos="10150"/>
            </w:tabs>
            <w:rPr>
              <w:rFonts w:asciiTheme="minorHAnsi" w:eastAsiaTheme="minorEastAsia" w:hAnsiTheme="minorHAnsi" w:cstheme="minorBidi"/>
              <w:noProof/>
            </w:rPr>
          </w:pPr>
          <w:hyperlink w:anchor="_Toc27387321" w:history="1">
            <w:r w:rsidR="00AB47EF" w:rsidRPr="00122F63">
              <w:rPr>
                <w:rStyle w:val="Hyperlink"/>
                <w:noProof/>
              </w:rPr>
              <w:t>Step 3</w:t>
            </w:r>
            <w:r w:rsidR="00AB47EF">
              <w:rPr>
                <w:noProof/>
                <w:webHidden/>
              </w:rPr>
              <w:tab/>
            </w:r>
            <w:r w:rsidR="00AB47EF">
              <w:rPr>
                <w:noProof/>
                <w:webHidden/>
              </w:rPr>
              <w:fldChar w:fldCharType="begin"/>
            </w:r>
            <w:r w:rsidR="00AB47EF">
              <w:rPr>
                <w:noProof/>
                <w:webHidden/>
              </w:rPr>
              <w:instrText xml:space="preserve"> PAGEREF _Toc27387321 \h </w:instrText>
            </w:r>
            <w:r w:rsidR="00AB47EF">
              <w:rPr>
                <w:noProof/>
                <w:webHidden/>
              </w:rPr>
            </w:r>
            <w:r w:rsidR="00AB47EF">
              <w:rPr>
                <w:noProof/>
                <w:webHidden/>
              </w:rPr>
              <w:fldChar w:fldCharType="separate"/>
            </w:r>
            <w:r w:rsidR="00AB47EF">
              <w:rPr>
                <w:noProof/>
                <w:webHidden/>
              </w:rPr>
              <w:t>6</w:t>
            </w:r>
            <w:r w:rsidR="00AB47EF">
              <w:rPr>
                <w:noProof/>
                <w:webHidden/>
              </w:rPr>
              <w:fldChar w:fldCharType="end"/>
            </w:r>
          </w:hyperlink>
        </w:p>
        <w:p w14:paraId="61CB2DEC" w14:textId="189E9A1C" w:rsidR="00AB47EF" w:rsidRDefault="00DC5766">
          <w:pPr>
            <w:pStyle w:val="TOC2"/>
            <w:tabs>
              <w:tab w:val="right" w:leader="dot" w:pos="10150"/>
            </w:tabs>
            <w:rPr>
              <w:rFonts w:asciiTheme="minorHAnsi" w:eastAsiaTheme="minorEastAsia" w:hAnsiTheme="minorHAnsi" w:cstheme="minorBidi"/>
              <w:noProof/>
            </w:rPr>
          </w:pPr>
          <w:hyperlink w:anchor="_Toc27387322" w:history="1">
            <w:r w:rsidR="00AB47EF" w:rsidRPr="00122F63">
              <w:rPr>
                <w:rStyle w:val="Hyperlink"/>
                <w:noProof/>
              </w:rPr>
              <w:t>Phrase Two: Internal Staffing</w:t>
            </w:r>
            <w:r w:rsidR="00AB47EF">
              <w:rPr>
                <w:noProof/>
                <w:webHidden/>
              </w:rPr>
              <w:tab/>
            </w:r>
            <w:r w:rsidR="00AB47EF">
              <w:rPr>
                <w:noProof/>
                <w:webHidden/>
              </w:rPr>
              <w:fldChar w:fldCharType="begin"/>
            </w:r>
            <w:r w:rsidR="00AB47EF">
              <w:rPr>
                <w:noProof/>
                <w:webHidden/>
              </w:rPr>
              <w:instrText xml:space="preserve"> PAGEREF _Toc27387322 \h </w:instrText>
            </w:r>
            <w:r w:rsidR="00AB47EF">
              <w:rPr>
                <w:noProof/>
                <w:webHidden/>
              </w:rPr>
            </w:r>
            <w:r w:rsidR="00AB47EF">
              <w:rPr>
                <w:noProof/>
                <w:webHidden/>
              </w:rPr>
              <w:fldChar w:fldCharType="separate"/>
            </w:r>
            <w:r w:rsidR="00AB47EF">
              <w:rPr>
                <w:noProof/>
                <w:webHidden/>
              </w:rPr>
              <w:t>7</w:t>
            </w:r>
            <w:r w:rsidR="00AB47EF">
              <w:rPr>
                <w:noProof/>
                <w:webHidden/>
              </w:rPr>
              <w:fldChar w:fldCharType="end"/>
            </w:r>
          </w:hyperlink>
        </w:p>
        <w:p w14:paraId="4AADAF12" w14:textId="6C7EBDC7" w:rsidR="00AB47EF" w:rsidRDefault="00DC5766">
          <w:pPr>
            <w:pStyle w:val="TOC3"/>
            <w:tabs>
              <w:tab w:val="right" w:leader="dot" w:pos="10150"/>
            </w:tabs>
            <w:rPr>
              <w:rFonts w:asciiTheme="minorHAnsi" w:eastAsiaTheme="minorEastAsia" w:hAnsiTheme="minorHAnsi" w:cstheme="minorBidi"/>
              <w:noProof/>
            </w:rPr>
          </w:pPr>
          <w:hyperlink w:anchor="_Toc27387323" w:history="1">
            <w:r w:rsidR="00AB47EF" w:rsidRPr="00122F63">
              <w:rPr>
                <w:rStyle w:val="Hyperlink"/>
                <w:noProof/>
              </w:rPr>
              <w:t>Step 1</w:t>
            </w:r>
            <w:r w:rsidR="00AB47EF">
              <w:rPr>
                <w:noProof/>
                <w:webHidden/>
              </w:rPr>
              <w:tab/>
            </w:r>
            <w:r w:rsidR="00AB47EF">
              <w:rPr>
                <w:noProof/>
                <w:webHidden/>
              </w:rPr>
              <w:fldChar w:fldCharType="begin"/>
            </w:r>
            <w:r w:rsidR="00AB47EF">
              <w:rPr>
                <w:noProof/>
                <w:webHidden/>
              </w:rPr>
              <w:instrText xml:space="preserve"> PAGEREF _Toc27387323 \h </w:instrText>
            </w:r>
            <w:r w:rsidR="00AB47EF">
              <w:rPr>
                <w:noProof/>
                <w:webHidden/>
              </w:rPr>
            </w:r>
            <w:r w:rsidR="00AB47EF">
              <w:rPr>
                <w:noProof/>
                <w:webHidden/>
              </w:rPr>
              <w:fldChar w:fldCharType="separate"/>
            </w:r>
            <w:r w:rsidR="00AB47EF">
              <w:rPr>
                <w:noProof/>
                <w:webHidden/>
              </w:rPr>
              <w:t>7</w:t>
            </w:r>
            <w:r w:rsidR="00AB47EF">
              <w:rPr>
                <w:noProof/>
                <w:webHidden/>
              </w:rPr>
              <w:fldChar w:fldCharType="end"/>
            </w:r>
          </w:hyperlink>
        </w:p>
        <w:p w14:paraId="04221471" w14:textId="0363D622" w:rsidR="00AB47EF" w:rsidRDefault="00DC5766">
          <w:pPr>
            <w:pStyle w:val="TOC3"/>
            <w:tabs>
              <w:tab w:val="right" w:leader="dot" w:pos="10150"/>
            </w:tabs>
            <w:rPr>
              <w:rFonts w:asciiTheme="minorHAnsi" w:eastAsiaTheme="minorEastAsia" w:hAnsiTheme="minorHAnsi" w:cstheme="minorBidi"/>
              <w:noProof/>
            </w:rPr>
          </w:pPr>
          <w:hyperlink w:anchor="_Toc27387324" w:history="1">
            <w:r w:rsidR="00AB47EF" w:rsidRPr="00122F63">
              <w:rPr>
                <w:rStyle w:val="Hyperlink"/>
                <w:noProof/>
              </w:rPr>
              <w:t>Step 2</w:t>
            </w:r>
            <w:r w:rsidR="00AB47EF">
              <w:rPr>
                <w:noProof/>
                <w:webHidden/>
              </w:rPr>
              <w:tab/>
            </w:r>
            <w:r w:rsidR="00AB47EF">
              <w:rPr>
                <w:noProof/>
                <w:webHidden/>
              </w:rPr>
              <w:fldChar w:fldCharType="begin"/>
            </w:r>
            <w:r w:rsidR="00AB47EF">
              <w:rPr>
                <w:noProof/>
                <w:webHidden/>
              </w:rPr>
              <w:instrText xml:space="preserve"> PAGEREF _Toc27387324 \h </w:instrText>
            </w:r>
            <w:r w:rsidR="00AB47EF">
              <w:rPr>
                <w:noProof/>
                <w:webHidden/>
              </w:rPr>
            </w:r>
            <w:r w:rsidR="00AB47EF">
              <w:rPr>
                <w:noProof/>
                <w:webHidden/>
              </w:rPr>
              <w:fldChar w:fldCharType="separate"/>
            </w:r>
            <w:r w:rsidR="00AB47EF">
              <w:rPr>
                <w:noProof/>
                <w:webHidden/>
              </w:rPr>
              <w:t>7</w:t>
            </w:r>
            <w:r w:rsidR="00AB47EF">
              <w:rPr>
                <w:noProof/>
                <w:webHidden/>
              </w:rPr>
              <w:fldChar w:fldCharType="end"/>
            </w:r>
          </w:hyperlink>
        </w:p>
        <w:p w14:paraId="2A76F0CB" w14:textId="4A6C45E9" w:rsidR="00AB47EF" w:rsidRDefault="00DC5766">
          <w:pPr>
            <w:pStyle w:val="TOC3"/>
            <w:tabs>
              <w:tab w:val="right" w:leader="dot" w:pos="10150"/>
            </w:tabs>
            <w:rPr>
              <w:rFonts w:asciiTheme="minorHAnsi" w:eastAsiaTheme="minorEastAsia" w:hAnsiTheme="minorHAnsi" w:cstheme="minorBidi"/>
              <w:noProof/>
            </w:rPr>
          </w:pPr>
          <w:hyperlink w:anchor="_Toc27387325" w:history="1">
            <w:r w:rsidR="00AB47EF" w:rsidRPr="00122F63">
              <w:rPr>
                <w:rStyle w:val="Hyperlink"/>
                <w:noProof/>
              </w:rPr>
              <w:t>Step 3</w:t>
            </w:r>
            <w:r w:rsidR="00AB47EF">
              <w:rPr>
                <w:noProof/>
                <w:webHidden/>
              </w:rPr>
              <w:tab/>
            </w:r>
            <w:r w:rsidR="00AB47EF">
              <w:rPr>
                <w:noProof/>
                <w:webHidden/>
              </w:rPr>
              <w:fldChar w:fldCharType="begin"/>
            </w:r>
            <w:r w:rsidR="00AB47EF">
              <w:rPr>
                <w:noProof/>
                <w:webHidden/>
              </w:rPr>
              <w:instrText xml:space="preserve"> PAGEREF _Toc27387325 \h </w:instrText>
            </w:r>
            <w:r w:rsidR="00AB47EF">
              <w:rPr>
                <w:noProof/>
                <w:webHidden/>
              </w:rPr>
            </w:r>
            <w:r w:rsidR="00AB47EF">
              <w:rPr>
                <w:noProof/>
                <w:webHidden/>
              </w:rPr>
              <w:fldChar w:fldCharType="separate"/>
            </w:r>
            <w:r w:rsidR="00AB47EF">
              <w:rPr>
                <w:noProof/>
                <w:webHidden/>
              </w:rPr>
              <w:t>7</w:t>
            </w:r>
            <w:r w:rsidR="00AB47EF">
              <w:rPr>
                <w:noProof/>
                <w:webHidden/>
              </w:rPr>
              <w:fldChar w:fldCharType="end"/>
            </w:r>
          </w:hyperlink>
        </w:p>
        <w:p w14:paraId="30006900" w14:textId="2FA885BA" w:rsidR="00AB47EF" w:rsidRDefault="00DC5766">
          <w:pPr>
            <w:pStyle w:val="TOC3"/>
            <w:tabs>
              <w:tab w:val="right" w:leader="dot" w:pos="10150"/>
            </w:tabs>
            <w:rPr>
              <w:rFonts w:asciiTheme="minorHAnsi" w:eastAsiaTheme="minorEastAsia" w:hAnsiTheme="minorHAnsi" w:cstheme="minorBidi"/>
              <w:noProof/>
            </w:rPr>
          </w:pPr>
          <w:hyperlink w:anchor="_Toc27387326" w:history="1">
            <w:r w:rsidR="00AB47EF" w:rsidRPr="00122F63">
              <w:rPr>
                <w:rStyle w:val="Hyperlink"/>
                <w:noProof/>
                <w:u w:color="000000"/>
              </w:rPr>
              <w:t>Step 4</w:t>
            </w:r>
            <w:r w:rsidR="00AB47EF">
              <w:rPr>
                <w:noProof/>
                <w:webHidden/>
              </w:rPr>
              <w:tab/>
            </w:r>
            <w:r w:rsidR="00AB47EF">
              <w:rPr>
                <w:noProof/>
                <w:webHidden/>
              </w:rPr>
              <w:fldChar w:fldCharType="begin"/>
            </w:r>
            <w:r w:rsidR="00AB47EF">
              <w:rPr>
                <w:noProof/>
                <w:webHidden/>
              </w:rPr>
              <w:instrText xml:space="preserve"> PAGEREF _Toc27387326 \h </w:instrText>
            </w:r>
            <w:r w:rsidR="00AB47EF">
              <w:rPr>
                <w:noProof/>
                <w:webHidden/>
              </w:rPr>
            </w:r>
            <w:r w:rsidR="00AB47EF">
              <w:rPr>
                <w:noProof/>
                <w:webHidden/>
              </w:rPr>
              <w:fldChar w:fldCharType="separate"/>
            </w:r>
            <w:r w:rsidR="00AB47EF">
              <w:rPr>
                <w:noProof/>
                <w:webHidden/>
              </w:rPr>
              <w:t>7</w:t>
            </w:r>
            <w:r w:rsidR="00AB47EF">
              <w:rPr>
                <w:noProof/>
                <w:webHidden/>
              </w:rPr>
              <w:fldChar w:fldCharType="end"/>
            </w:r>
          </w:hyperlink>
        </w:p>
        <w:p w14:paraId="1AC8E2E5" w14:textId="5CA87ACE" w:rsidR="00AB47EF" w:rsidRDefault="00DC5766">
          <w:pPr>
            <w:pStyle w:val="TOC2"/>
            <w:tabs>
              <w:tab w:val="right" w:leader="dot" w:pos="10150"/>
            </w:tabs>
            <w:rPr>
              <w:rFonts w:asciiTheme="minorHAnsi" w:eastAsiaTheme="minorEastAsia" w:hAnsiTheme="minorHAnsi" w:cstheme="minorBidi"/>
              <w:noProof/>
            </w:rPr>
          </w:pPr>
          <w:hyperlink w:anchor="_Toc27387327" w:history="1">
            <w:r w:rsidR="00AB47EF" w:rsidRPr="00122F63">
              <w:rPr>
                <w:rStyle w:val="Hyperlink"/>
                <w:noProof/>
              </w:rPr>
              <w:t>Phase 3: FCC Member Coordination Phase</w:t>
            </w:r>
            <w:r w:rsidR="00AB47EF">
              <w:rPr>
                <w:noProof/>
                <w:webHidden/>
              </w:rPr>
              <w:tab/>
            </w:r>
            <w:r w:rsidR="00AB47EF">
              <w:rPr>
                <w:noProof/>
                <w:webHidden/>
              </w:rPr>
              <w:fldChar w:fldCharType="begin"/>
            </w:r>
            <w:r w:rsidR="00AB47EF">
              <w:rPr>
                <w:noProof/>
                <w:webHidden/>
              </w:rPr>
              <w:instrText xml:space="preserve"> PAGEREF _Toc27387327 \h </w:instrText>
            </w:r>
            <w:r w:rsidR="00AB47EF">
              <w:rPr>
                <w:noProof/>
                <w:webHidden/>
              </w:rPr>
            </w:r>
            <w:r w:rsidR="00AB47EF">
              <w:rPr>
                <w:noProof/>
                <w:webHidden/>
              </w:rPr>
              <w:fldChar w:fldCharType="separate"/>
            </w:r>
            <w:r w:rsidR="00AB47EF">
              <w:rPr>
                <w:noProof/>
                <w:webHidden/>
              </w:rPr>
              <w:t>7</w:t>
            </w:r>
            <w:r w:rsidR="00AB47EF">
              <w:rPr>
                <w:noProof/>
                <w:webHidden/>
              </w:rPr>
              <w:fldChar w:fldCharType="end"/>
            </w:r>
          </w:hyperlink>
        </w:p>
        <w:p w14:paraId="27B52005" w14:textId="7C489DEE" w:rsidR="00AB47EF" w:rsidRDefault="00DC5766">
          <w:pPr>
            <w:pStyle w:val="TOC3"/>
            <w:tabs>
              <w:tab w:val="right" w:leader="dot" w:pos="10150"/>
            </w:tabs>
            <w:rPr>
              <w:rFonts w:asciiTheme="minorHAnsi" w:eastAsiaTheme="minorEastAsia" w:hAnsiTheme="minorHAnsi" w:cstheme="minorBidi"/>
              <w:noProof/>
            </w:rPr>
          </w:pPr>
          <w:hyperlink w:anchor="_Toc27387328" w:history="1">
            <w:r w:rsidR="00AB47EF" w:rsidRPr="00122F63">
              <w:rPr>
                <w:rStyle w:val="Hyperlink"/>
                <w:noProof/>
              </w:rPr>
              <w:t>Step 1</w:t>
            </w:r>
            <w:r w:rsidR="00AB47EF">
              <w:rPr>
                <w:noProof/>
                <w:webHidden/>
              </w:rPr>
              <w:tab/>
            </w:r>
            <w:r w:rsidR="00AB47EF">
              <w:rPr>
                <w:noProof/>
                <w:webHidden/>
              </w:rPr>
              <w:fldChar w:fldCharType="begin"/>
            </w:r>
            <w:r w:rsidR="00AB47EF">
              <w:rPr>
                <w:noProof/>
                <w:webHidden/>
              </w:rPr>
              <w:instrText xml:space="preserve"> PAGEREF _Toc27387328 \h </w:instrText>
            </w:r>
            <w:r w:rsidR="00AB47EF">
              <w:rPr>
                <w:noProof/>
                <w:webHidden/>
              </w:rPr>
            </w:r>
            <w:r w:rsidR="00AB47EF">
              <w:rPr>
                <w:noProof/>
                <w:webHidden/>
              </w:rPr>
              <w:fldChar w:fldCharType="separate"/>
            </w:r>
            <w:r w:rsidR="00AB47EF">
              <w:rPr>
                <w:noProof/>
                <w:webHidden/>
              </w:rPr>
              <w:t>7</w:t>
            </w:r>
            <w:r w:rsidR="00AB47EF">
              <w:rPr>
                <w:noProof/>
                <w:webHidden/>
              </w:rPr>
              <w:fldChar w:fldCharType="end"/>
            </w:r>
          </w:hyperlink>
        </w:p>
        <w:p w14:paraId="6A9A1576" w14:textId="342F0830" w:rsidR="00AB47EF" w:rsidRDefault="00DC5766">
          <w:pPr>
            <w:pStyle w:val="TOC3"/>
            <w:tabs>
              <w:tab w:val="right" w:leader="dot" w:pos="10150"/>
            </w:tabs>
            <w:rPr>
              <w:rFonts w:asciiTheme="minorHAnsi" w:eastAsiaTheme="minorEastAsia" w:hAnsiTheme="minorHAnsi" w:cstheme="minorBidi"/>
              <w:noProof/>
            </w:rPr>
          </w:pPr>
          <w:hyperlink w:anchor="_Toc27387329" w:history="1">
            <w:r w:rsidR="00AB47EF" w:rsidRPr="00122F63">
              <w:rPr>
                <w:rStyle w:val="Hyperlink"/>
                <w:noProof/>
              </w:rPr>
              <w:t>Step 2</w:t>
            </w:r>
            <w:r w:rsidR="00AB47EF">
              <w:rPr>
                <w:noProof/>
                <w:webHidden/>
              </w:rPr>
              <w:tab/>
            </w:r>
            <w:r w:rsidR="00AB47EF">
              <w:rPr>
                <w:noProof/>
                <w:webHidden/>
              </w:rPr>
              <w:fldChar w:fldCharType="begin"/>
            </w:r>
            <w:r w:rsidR="00AB47EF">
              <w:rPr>
                <w:noProof/>
                <w:webHidden/>
              </w:rPr>
              <w:instrText xml:space="preserve"> PAGEREF _Toc27387329 \h </w:instrText>
            </w:r>
            <w:r w:rsidR="00AB47EF">
              <w:rPr>
                <w:noProof/>
                <w:webHidden/>
              </w:rPr>
            </w:r>
            <w:r w:rsidR="00AB47EF">
              <w:rPr>
                <w:noProof/>
                <w:webHidden/>
              </w:rPr>
              <w:fldChar w:fldCharType="separate"/>
            </w:r>
            <w:r w:rsidR="00AB47EF">
              <w:rPr>
                <w:noProof/>
                <w:webHidden/>
              </w:rPr>
              <w:t>8</w:t>
            </w:r>
            <w:r w:rsidR="00AB47EF">
              <w:rPr>
                <w:noProof/>
                <w:webHidden/>
              </w:rPr>
              <w:fldChar w:fldCharType="end"/>
            </w:r>
          </w:hyperlink>
        </w:p>
        <w:p w14:paraId="3436522B" w14:textId="2240709A" w:rsidR="00AB47EF" w:rsidRDefault="00DC5766">
          <w:pPr>
            <w:pStyle w:val="TOC3"/>
            <w:tabs>
              <w:tab w:val="right" w:leader="dot" w:pos="10150"/>
            </w:tabs>
            <w:rPr>
              <w:rFonts w:asciiTheme="minorHAnsi" w:eastAsiaTheme="minorEastAsia" w:hAnsiTheme="minorHAnsi" w:cstheme="minorBidi"/>
              <w:noProof/>
            </w:rPr>
          </w:pPr>
          <w:hyperlink w:anchor="_Toc27387330" w:history="1">
            <w:r w:rsidR="00AB47EF" w:rsidRPr="00122F63">
              <w:rPr>
                <w:rStyle w:val="Hyperlink"/>
                <w:noProof/>
              </w:rPr>
              <w:t>Step 3</w:t>
            </w:r>
            <w:r w:rsidR="00AB47EF">
              <w:rPr>
                <w:noProof/>
                <w:webHidden/>
              </w:rPr>
              <w:tab/>
            </w:r>
            <w:r w:rsidR="00AB47EF">
              <w:rPr>
                <w:noProof/>
                <w:webHidden/>
              </w:rPr>
              <w:fldChar w:fldCharType="begin"/>
            </w:r>
            <w:r w:rsidR="00AB47EF">
              <w:rPr>
                <w:noProof/>
                <w:webHidden/>
              </w:rPr>
              <w:instrText xml:space="preserve"> PAGEREF _Toc27387330 \h </w:instrText>
            </w:r>
            <w:r w:rsidR="00AB47EF">
              <w:rPr>
                <w:noProof/>
                <w:webHidden/>
              </w:rPr>
            </w:r>
            <w:r w:rsidR="00AB47EF">
              <w:rPr>
                <w:noProof/>
                <w:webHidden/>
              </w:rPr>
              <w:fldChar w:fldCharType="separate"/>
            </w:r>
            <w:r w:rsidR="00AB47EF">
              <w:rPr>
                <w:noProof/>
                <w:webHidden/>
              </w:rPr>
              <w:t>8</w:t>
            </w:r>
            <w:r w:rsidR="00AB47EF">
              <w:rPr>
                <w:noProof/>
                <w:webHidden/>
              </w:rPr>
              <w:fldChar w:fldCharType="end"/>
            </w:r>
          </w:hyperlink>
        </w:p>
        <w:p w14:paraId="22FB1098" w14:textId="136F014F" w:rsidR="00AB47EF" w:rsidRDefault="00DC5766">
          <w:pPr>
            <w:pStyle w:val="TOC2"/>
            <w:tabs>
              <w:tab w:val="right" w:leader="dot" w:pos="10150"/>
            </w:tabs>
            <w:rPr>
              <w:rFonts w:asciiTheme="minorHAnsi" w:eastAsiaTheme="minorEastAsia" w:hAnsiTheme="minorHAnsi" w:cstheme="minorBidi"/>
              <w:noProof/>
            </w:rPr>
          </w:pPr>
          <w:hyperlink w:anchor="_Toc27387331" w:history="1">
            <w:r w:rsidR="00AB47EF" w:rsidRPr="00122F63">
              <w:rPr>
                <w:rStyle w:val="Hyperlink"/>
                <w:noProof/>
              </w:rPr>
              <w:t>Phase 4: Approval</w:t>
            </w:r>
            <w:r w:rsidR="00AB47EF">
              <w:rPr>
                <w:noProof/>
                <w:webHidden/>
              </w:rPr>
              <w:tab/>
            </w:r>
            <w:r w:rsidR="00AB47EF">
              <w:rPr>
                <w:noProof/>
                <w:webHidden/>
              </w:rPr>
              <w:fldChar w:fldCharType="begin"/>
            </w:r>
            <w:r w:rsidR="00AB47EF">
              <w:rPr>
                <w:noProof/>
                <w:webHidden/>
              </w:rPr>
              <w:instrText xml:space="preserve"> PAGEREF _Toc27387331 \h </w:instrText>
            </w:r>
            <w:r w:rsidR="00AB47EF">
              <w:rPr>
                <w:noProof/>
                <w:webHidden/>
              </w:rPr>
            </w:r>
            <w:r w:rsidR="00AB47EF">
              <w:rPr>
                <w:noProof/>
                <w:webHidden/>
              </w:rPr>
              <w:fldChar w:fldCharType="separate"/>
            </w:r>
            <w:r w:rsidR="00AB47EF">
              <w:rPr>
                <w:noProof/>
                <w:webHidden/>
              </w:rPr>
              <w:t>8</w:t>
            </w:r>
            <w:r w:rsidR="00AB47EF">
              <w:rPr>
                <w:noProof/>
                <w:webHidden/>
              </w:rPr>
              <w:fldChar w:fldCharType="end"/>
            </w:r>
          </w:hyperlink>
        </w:p>
        <w:p w14:paraId="14B849F3" w14:textId="2E1D9F15" w:rsidR="00AB47EF" w:rsidRDefault="00DC5766">
          <w:pPr>
            <w:pStyle w:val="TOC3"/>
            <w:tabs>
              <w:tab w:val="right" w:leader="dot" w:pos="10150"/>
            </w:tabs>
            <w:rPr>
              <w:rFonts w:asciiTheme="minorHAnsi" w:eastAsiaTheme="minorEastAsia" w:hAnsiTheme="minorHAnsi" w:cstheme="minorBidi"/>
              <w:noProof/>
            </w:rPr>
          </w:pPr>
          <w:hyperlink w:anchor="_Toc27387332" w:history="1">
            <w:r w:rsidR="00AB47EF" w:rsidRPr="00122F63">
              <w:rPr>
                <w:rStyle w:val="Hyperlink"/>
                <w:noProof/>
              </w:rPr>
              <w:t>Step 1</w:t>
            </w:r>
            <w:r w:rsidR="00AB47EF">
              <w:rPr>
                <w:noProof/>
                <w:webHidden/>
              </w:rPr>
              <w:tab/>
            </w:r>
            <w:r w:rsidR="00AB47EF">
              <w:rPr>
                <w:noProof/>
                <w:webHidden/>
              </w:rPr>
              <w:fldChar w:fldCharType="begin"/>
            </w:r>
            <w:r w:rsidR="00AB47EF">
              <w:rPr>
                <w:noProof/>
                <w:webHidden/>
              </w:rPr>
              <w:instrText xml:space="preserve"> PAGEREF _Toc27387332 \h </w:instrText>
            </w:r>
            <w:r w:rsidR="00AB47EF">
              <w:rPr>
                <w:noProof/>
                <w:webHidden/>
              </w:rPr>
            </w:r>
            <w:r w:rsidR="00AB47EF">
              <w:rPr>
                <w:noProof/>
                <w:webHidden/>
              </w:rPr>
              <w:fldChar w:fldCharType="separate"/>
            </w:r>
            <w:r w:rsidR="00AB47EF">
              <w:rPr>
                <w:noProof/>
                <w:webHidden/>
              </w:rPr>
              <w:t>8</w:t>
            </w:r>
            <w:r w:rsidR="00AB47EF">
              <w:rPr>
                <w:noProof/>
                <w:webHidden/>
              </w:rPr>
              <w:fldChar w:fldCharType="end"/>
            </w:r>
          </w:hyperlink>
        </w:p>
        <w:p w14:paraId="7CF9A1A0" w14:textId="41A33646" w:rsidR="00AB47EF" w:rsidRDefault="00DC5766">
          <w:pPr>
            <w:pStyle w:val="TOC3"/>
            <w:tabs>
              <w:tab w:val="right" w:leader="dot" w:pos="10150"/>
            </w:tabs>
            <w:rPr>
              <w:rFonts w:asciiTheme="minorHAnsi" w:eastAsiaTheme="minorEastAsia" w:hAnsiTheme="minorHAnsi" w:cstheme="minorBidi"/>
              <w:noProof/>
            </w:rPr>
          </w:pPr>
          <w:hyperlink w:anchor="_Toc27387333" w:history="1">
            <w:r w:rsidR="00AB47EF" w:rsidRPr="00122F63">
              <w:rPr>
                <w:rStyle w:val="Hyperlink"/>
                <w:noProof/>
              </w:rPr>
              <w:t>Step 2</w:t>
            </w:r>
            <w:r w:rsidR="00AB47EF">
              <w:rPr>
                <w:noProof/>
                <w:webHidden/>
              </w:rPr>
              <w:tab/>
            </w:r>
            <w:r w:rsidR="00AB47EF">
              <w:rPr>
                <w:noProof/>
                <w:webHidden/>
              </w:rPr>
              <w:fldChar w:fldCharType="begin"/>
            </w:r>
            <w:r w:rsidR="00AB47EF">
              <w:rPr>
                <w:noProof/>
                <w:webHidden/>
              </w:rPr>
              <w:instrText xml:space="preserve"> PAGEREF _Toc27387333 \h </w:instrText>
            </w:r>
            <w:r w:rsidR="00AB47EF">
              <w:rPr>
                <w:noProof/>
                <w:webHidden/>
              </w:rPr>
            </w:r>
            <w:r w:rsidR="00AB47EF">
              <w:rPr>
                <w:noProof/>
                <w:webHidden/>
              </w:rPr>
              <w:fldChar w:fldCharType="separate"/>
            </w:r>
            <w:r w:rsidR="00AB47EF">
              <w:rPr>
                <w:noProof/>
                <w:webHidden/>
              </w:rPr>
              <w:t>8</w:t>
            </w:r>
            <w:r w:rsidR="00AB47EF">
              <w:rPr>
                <w:noProof/>
                <w:webHidden/>
              </w:rPr>
              <w:fldChar w:fldCharType="end"/>
            </w:r>
          </w:hyperlink>
        </w:p>
        <w:p w14:paraId="0FBA79BA" w14:textId="6E7B7AA9" w:rsidR="00AB47EF" w:rsidRDefault="00DC5766">
          <w:pPr>
            <w:pStyle w:val="TOC3"/>
            <w:tabs>
              <w:tab w:val="right" w:leader="dot" w:pos="10150"/>
            </w:tabs>
            <w:rPr>
              <w:rFonts w:asciiTheme="minorHAnsi" w:eastAsiaTheme="minorEastAsia" w:hAnsiTheme="minorHAnsi" w:cstheme="minorBidi"/>
              <w:noProof/>
            </w:rPr>
          </w:pPr>
          <w:hyperlink w:anchor="_Toc27387334" w:history="1">
            <w:r w:rsidR="00AB47EF" w:rsidRPr="00122F63">
              <w:rPr>
                <w:rStyle w:val="Hyperlink"/>
                <w:noProof/>
              </w:rPr>
              <w:t>Step 3</w:t>
            </w:r>
            <w:r w:rsidR="00AB47EF">
              <w:rPr>
                <w:noProof/>
                <w:webHidden/>
              </w:rPr>
              <w:tab/>
            </w:r>
            <w:r w:rsidR="00AB47EF">
              <w:rPr>
                <w:noProof/>
                <w:webHidden/>
              </w:rPr>
              <w:fldChar w:fldCharType="begin"/>
            </w:r>
            <w:r w:rsidR="00AB47EF">
              <w:rPr>
                <w:noProof/>
                <w:webHidden/>
              </w:rPr>
              <w:instrText xml:space="preserve"> PAGEREF _Toc27387334 \h </w:instrText>
            </w:r>
            <w:r w:rsidR="00AB47EF">
              <w:rPr>
                <w:noProof/>
                <w:webHidden/>
              </w:rPr>
            </w:r>
            <w:r w:rsidR="00AB47EF">
              <w:rPr>
                <w:noProof/>
                <w:webHidden/>
              </w:rPr>
              <w:fldChar w:fldCharType="separate"/>
            </w:r>
            <w:r w:rsidR="00AB47EF">
              <w:rPr>
                <w:noProof/>
                <w:webHidden/>
              </w:rPr>
              <w:t>8</w:t>
            </w:r>
            <w:r w:rsidR="00AB47EF">
              <w:rPr>
                <w:noProof/>
                <w:webHidden/>
              </w:rPr>
              <w:fldChar w:fldCharType="end"/>
            </w:r>
          </w:hyperlink>
        </w:p>
        <w:p w14:paraId="7FDC9F1F" w14:textId="2A4E6E8A" w:rsidR="00AB47EF" w:rsidRDefault="00DC5766">
          <w:pPr>
            <w:pStyle w:val="TOC3"/>
            <w:tabs>
              <w:tab w:val="right" w:leader="dot" w:pos="10150"/>
            </w:tabs>
            <w:rPr>
              <w:rFonts w:asciiTheme="minorHAnsi" w:eastAsiaTheme="minorEastAsia" w:hAnsiTheme="minorHAnsi" w:cstheme="minorBidi"/>
              <w:noProof/>
            </w:rPr>
          </w:pPr>
          <w:hyperlink w:anchor="_Toc27387335" w:history="1">
            <w:r w:rsidR="00AB47EF" w:rsidRPr="00122F63">
              <w:rPr>
                <w:rStyle w:val="Hyperlink"/>
                <w:noProof/>
              </w:rPr>
              <w:t>Step 4</w:t>
            </w:r>
            <w:r w:rsidR="00AB47EF">
              <w:rPr>
                <w:noProof/>
                <w:webHidden/>
              </w:rPr>
              <w:tab/>
            </w:r>
            <w:r w:rsidR="00AB47EF">
              <w:rPr>
                <w:noProof/>
                <w:webHidden/>
              </w:rPr>
              <w:fldChar w:fldCharType="begin"/>
            </w:r>
            <w:r w:rsidR="00AB47EF">
              <w:rPr>
                <w:noProof/>
                <w:webHidden/>
              </w:rPr>
              <w:instrText xml:space="preserve"> PAGEREF _Toc27387335 \h </w:instrText>
            </w:r>
            <w:r w:rsidR="00AB47EF">
              <w:rPr>
                <w:noProof/>
                <w:webHidden/>
              </w:rPr>
            </w:r>
            <w:r w:rsidR="00AB47EF">
              <w:rPr>
                <w:noProof/>
                <w:webHidden/>
              </w:rPr>
              <w:fldChar w:fldCharType="separate"/>
            </w:r>
            <w:r w:rsidR="00AB47EF">
              <w:rPr>
                <w:noProof/>
                <w:webHidden/>
              </w:rPr>
              <w:t>8</w:t>
            </w:r>
            <w:r w:rsidR="00AB47EF">
              <w:rPr>
                <w:noProof/>
                <w:webHidden/>
              </w:rPr>
              <w:fldChar w:fldCharType="end"/>
            </w:r>
          </w:hyperlink>
        </w:p>
        <w:p w14:paraId="4DD15E33" w14:textId="4ABDA9C1" w:rsidR="00AB47EF" w:rsidRDefault="00DC5766">
          <w:pPr>
            <w:pStyle w:val="TOC1"/>
            <w:tabs>
              <w:tab w:val="right" w:leader="dot" w:pos="10150"/>
            </w:tabs>
            <w:rPr>
              <w:rFonts w:asciiTheme="minorHAnsi" w:eastAsiaTheme="minorEastAsia" w:hAnsiTheme="minorHAnsi" w:cstheme="minorBidi"/>
              <w:noProof/>
            </w:rPr>
          </w:pPr>
          <w:hyperlink w:anchor="_Toc27387336" w:history="1">
            <w:r w:rsidR="00AB47EF" w:rsidRPr="00122F63">
              <w:rPr>
                <w:rStyle w:val="Hyperlink"/>
                <w:noProof/>
              </w:rPr>
              <w:t>Additional Resources</w:t>
            </w:r>
            <w:r w:rsidR="00AB47EF">
              <w:rPr>
                <w:noProof/>
                <w:webHidden/>
              </w:rPr>
              <w:tab/>
            </w:r>
            <w:r w:rsidR="00AB47EF">
              <w:rPr>
                <w:noProof/>
                <w:webHidden/>
              </w:rPr>
              <w:fldChar w:fldCharType="begin"/>
            </w:r>
            <w:r w:rsidR="00AB47EF">
              <w:rPr>
                <w:noProof/>
                <w:webHidden/>
              </w:rPr>
              <w:instrText xml:space="preserve"> PAGEREF _Toc27387336 \h </w:instrText>
            </w:r>
            <w:r w:rsidR="00AB47EF">
              <w:rPr>
                <w:noProof/>
                <w:webHidden/>
              </w:rPr>
            </w:r>
            <w:r w:rsidR="00AB47EF">
              <w:rPr>
                <w:noProof/>
                <w:webHidden/>
              </w:rPr>
              <w:fldChar w:fldCharType="separate"/>
            </w:r>
            <w:r w:rsidR="00AB47EF">
              <w:rPr>
                <w:noProof/>
                <w:webHidden/>
              </w:rPr>
              <w:t>8</w:t>
            </w:r>
            <w:r w:rsidR="00AB47EF">
              <w:rPr>
                <w:noProof/>
                <w:webHidden/>
              </w:rPr>
              <w:fldChar w:fldCharType="end"/>
            </w:r>
          </w:hyperlink>
        </w:p>
        <w:p w14:paraId="7417A0C4" w14:textId="47322BD1" w:rsidR="00AB47EF" w:rsidRDefault="00DC5766">
          <w:pPr>
            <w:pStyle w:val="TOC1"/>
            <w:tabs>
              <w:tab w:val="right" w:leader="dot" w:pos="10150"/>
            </w:tabs>
            <w:rPr>
              <w:rFonts w:asciiTheme="minorHAnsi" w:eastAsiaTheme="minorEastAsia" w:hAnsiTheme="minorHAnsi" w:cstheme="minorBidi"/>
              <w:noProof/>
            </w:rPr>
          </w:pPr>
          <w:hyperlink w:anchor="_Toc27387337" w:history="1">
            <w:r w:rsidR="00AB47EF" w:rsidRPr="00122F63">
              <w:rPr>
                <w:rStyle w:val="Hyperlink"/>
                <w:noProof/>
              </w:rPr>
              <w:t>Appendix 1: Required Fields for CDC Submission</w:t>
            </w:r>
            <w:r w:rsidR="00AB47EF">
              <w:rPr>
                <w:noProof/>
                <w:webHidden/>
              </w:rPr>
              <w:tab/>
            </w:r>
            <w:r w:rsidR="00AB47EF">
              <w:rPr>
                <w:noProof/>
                <w:webHidden/>
              </w:rPr>
              <w:fldChar w:fldCharType="begin"/>
            </w:r>
            <w:r w:rsidR="00AB47EF">
              <w:rPr>
                <w:noProof/>
                <w:webHidden/>
              </w:rPr>
              <w:instrText xml:space="preserve"> PAGEREF _Toc27387337 \h </w:instrText>
            </w:r>
            <w:r w:rsidR="00AB47EF">
              <w:rPr>
                <w:noProof/>
                <w:webHidden/>
              </w:rPr>
            </w:r>
            <w:r w:rsidR="00AB47EF">
              <w:rPr>
                <w:noProof/>
                <w:webHidden/>
              </w:rPr>
              <w:fldChar w:fldCharType="separate"/>
            </w:r>
            <w:r w:rsidR="00AB47EF">
              <w:rPr>
                <w:noProof/>
                <w:webHidden/>
              </w:rPr>
              <w:t>9</w:t>
            </w:r>
            <w:r w:rsidR="00AB47EF">
              <w:rPr>
                <w:noProof/>
                <w:webHidden/>
              </w:rPr>
              <w:fldChar w:fldCharType="end"/>
            </w:r>
          </w:hyperlink>
        </w:p>
        <w:p w14:paraId="497F8207" w14:textId="47E9E6F5" w:rsidR="00AB47EF" w:rsidRDefault="00DC5766">
          <w:pPr>
            <w:pStyle w:val="TOC1"/>
            <w:tabs>
              <w:tab w:val="right" w:leader="dot" w:pos="10150"/>
            </w:tabs>
            <w:rPr>
              <w:rFonts w:asciiTheme="minorHAnsi" w:eastAsiaTheme="minorEastAsia" w:hAnsiTheme="minorHAnsi" w:cstheme="minorBidi"/>
              <w:noProof/>
            </w:rPr>
          </w:pPr>
          <w:hyperlink w:anchor="_Toc27387338" w:history="1">
            <w:r w:rsidR="00AB47EF" w:rsidRPr="00122F63">
              <w:rPr>
                <w:rStyle w:val="Hyperlink"/>
                <w:noProof/>
              </w:rPr>
              <w:t>Appendix 2: Administrative CDC Eligible Tables</w:t>
            </w:r>
            <w:r w:rsidR="00AB47EF">
              <w:rPr>
                <w:noProof/>
                <w:webHidden/>
              </w:rPr>
              <w:tab/>
            </w:r>
            <w:r w:rsidR="00AB47EF">
              <w:rPr>
                <w:noProof/>
                <w:webHidden/>
              </w:rPr>
              <w:fldChar w:fldCharType="begin"/>
            </w:r>
            <w:r w:rsidR="00AB47EF">
              <w:rPr>
                <w:noProof/>
                <w:webHidden/>
              </w:rPr>
              <w:instrText xml:space="preserve"> PAGEREF _Toc27387338 \h </w:instrText>
            </w:r>
            <w:r w:rsidR="00AB47EF">
              <w:rPr>
                <w:noProof/>
                <w:webHidden/>
              </w:rPr>
            </w:r>
            <w:r w:rsidR="00AB47EF">
              <w:rPr>
                <w:noProof/>
                <w:webHidden/>
              </w:rPr>
              <w:fldChar w:fldCharType="separate"/>
            </w:r>
            <w:r w:rsidR="00AB47EF">
              <w:rPr>
                <w:noProof/>
                <w:webHidden/>
              </w:rPr>
              <w:t>10</w:t>
            </w:r>
            <w:r w:rsidR="00AB47EF">
              <w:rPr>
                <w:noProof/>
                <w:webHidden/>
              </w:rPr>
              <w:fldChar w:fldCharType="end"/>
            </w:r>
          </w:hyperlink>
        </w:p>
        <w:p w14:paraId="3BAC2614" w14:textId="3FAEF3D2" w:rsidR="00AB47EF" w:rsidRDefault="00DC5766">
          <w:pPr>
            <w:pStyle w:val="TOC1"/>
            <w:tabs>
              <w:tab w:val="right" w:leader="dot" w:pos="10150"/>
            </w:tabs>
            <w:rPr>
              <w:rFonts w:asciiTheme="minorHAnsi" w:eastAsiaTheme="minorEastAsia" w:hAnsiTheme="minorHAnsi" w:cstheme="minorBidi"/>
              <w:noProof/>
            </w:rPr>
          </w:pPr>
          <w:hyperlink w:anchor="_Toc27387339" w:history="1">
            <w:r w:rsidR="00AB47EF" w:rsidRPr="00122F63">
              <w:rPr>
                <w:rStyle w:val="Hyperlink"/>
                <w:noProof/>
              </w:rPr>
              <w:t>Appendix 3: FCC Voting Members</w:t>
            </w:r>
            <w:r w:rsidR="00AB47EF">
              <w:rPr>
                <w:noProof/>
                <w:webHidden/>
              </w:rPr>
              <w:tab/>
            </w:r>
            <w:r w:rsidR="00AB47EF">
              <w:rPr>
                <w:noProof/>
                <w:webHidden/>
              </w:rPr>
              <w:fldChar w:fldCharType="begin"/>
            </w:r>
            <w:r w:rsidR="00AB47EF">
              <w:rPr>
                <w:noProof/>
                <w:webHidden/>
              </w:rPr>
              <w:instrText xml:space="preserve"> PAGEREF _Toc27387339 \h </w:instrText>
            </w:r>
            <w:r w:rsidR="00AB47EF">
              <w:rPr>
                <w:noProof/>
                <w:webHidden/>
              </w:rPr>
            </w:r>
            <w:r w:rsidR="00AB47EF">
              <w:rPr>
                <w:noProof/>
                <w:webHidden/>
              </w:rPr>
              <w:fldChar w:fldCharType="separate"/>
            </w:r>
            <w:r w:rsidR="00AB47EF">
              <w:rPr>
                <w:noProof/>
                <w:webHidden/>
              </w:rPr>
              <w:t>12</w:t>
            </w:r>
            <w:r w:rsidR="00AB47EF">
              <w:rPr>
                <w:noProof/>
                <w:webHidden/>
              </w:rPr>
              <w:fldChar w:fldCharType="end"/>
            </w:r>
          </w:hyperlink>
        </w:p>
        <w:p w14:paraId="563D9772" w14:textId="0E7703A7" w:rsidR="00AB47EF" w:rsidRDefault="00DC5766">
          <w:pPr>
            <w:pStyle w:val="TOC1"/>
            <w:tabs>
              <w:tab w:val="right" w:leader="dot" w:pos="10150"/>
            </w:tabs>
            <w:rPr>
              <w:rFonts w:asciiTheme="minorHAnsi" w:eastAsiaTheme="minorEastAsia" w:hAnsiTheme="minorHAnsi" w:cstheme="minorBidi"/>
              <w:noProof/>
            </w:rPr>
          </w:pPr>
          <w:hyperlink w:anchor="_Toc27387340" w:history="1">
            <w:r w:rsidR="00AB47EF" w:rsidRPr="00122F63">
              <w:rPr>
                <w:rStyle w:val="Hyperlink"/>
                <w:noProof/>
              </w:rPr>
              <w:t>Appendix 4: CDC Scenarios</w:t>
            </w:r>
            <w:r w:rsidR="00AB47EF">
              <w:rPr>
                <w:noProof/>
                <w:webHidden/>
              </w:rPr>
              <w:tab/>
            </w:r>
            <w:r w:rsidR="00AB47EF">
              <w:rPr>
                <w:noProof/>
                <w:webHidden/>
              </w:rPr>
              <w:fldChar w:fldCharType="begin"/>
            </w:r>
            <w:r w:rsidR="00AB47EF">
              <w:rPr>
                <w:noProof/>
                <w:webHidden/>
              </w:rPr>
              <w:instrText xml:space="preserve"> PAGEREF _Toc27387340 \h </w:instrText>
            </w:r>
            <w:r w:rsidR="00AB47EF">
              <w:rPr>
                <w:noProof/>
                <w:webHidden/>
              </w:rPr>
            </w:r>
            <w:r w:rsidR="00AB47EF">
              <w:rPr>
                <w:noProof/>
                <w:webHidden/>
              </w:rPr>
              <w:fldChar w:fldCharType="separate"/>
            </w:r>
            <w:r w:rsidR="00AB47EF">
              <w:rPr>
                <w:noProof/>
                <w:webHidden/>
              </w:rPr>
              <w:t>13</w:t>
            </w:r>
            <w:r w:rsidR="00AB47EF">
              <w:rPr>
                <w:noProof/>
                <w:webHidden/>
              </w:rPr>
              <w:fldChar w:fldCharType="end"/>
            </w:r>
          </w:hyperlink>
        </w:p>
        <w:p w14:paraId="13E7C383" w14:textId="3CD01AC5" w:rsidR="00AB47EF" w:rsidRDefault="00DC5766">
          <w:pPr>
            <w:pStyle w:val="TOC2"/>
            <w:tabs>
              <w:tab w:val="right" w:leader="dot" w:pos="10150"/>
            </w:tabs>
            <w:rPr>
              <w:rFonts w:asciiTheme="minorHAnsi" w:eastAsiaTheme="minorEastAsia" w:hAnsiTheme="minorHAnsi" w:cstheme="minorBidi"/>
              <w:noProof/>
            </w:rPr>
          </w:pPr>
          <w:hyperlink w:anchor="_Toc27387341" w:history="1">
            <w:r w:rsidR="00AB47EF" w:rsidRPr="00122F63">
              <w:rPr>
                <w:rStyle w:val="Hyperlink"/>
                <w:noProof/>
              </w:rPr>
              <w:t>Scenario #1: My Service/Agency requires a New MOE Rule</w:t>
            </w:r>
            <w:r w:rsidR="00AB47EF">
              <w:rPr>
                <w:noProof/>
                <w:webHidden/>
              </w:rPr>
              <w:tab/>
            </w:r>
            <w:r w:rsidR="00AB47EF">
              <w:rPr>
                <w:noProof/>
                <w:webHidden/>
              </w:rPr>
              <w:fldChar w:fldCharType="begin"/>
            </w:r>
            <w:r w:rsidR="00AB47EF">
              <w:rPr>
                <w:noProof/>
                <w:webHidden/>
              </w:rPr>
              <w:instrText xml:space="preserve"> PAGEREF _Toc27387341 \h </w:instrText>
            </w:r>
            <w:r w:rsidR="00AB47EF">
              <w:rPr>
                <w:noProof/>
                <w:webHidden/>
              </w:rPr>
            </w:r>
            <w:r w:rsidR="00AB47EF">
              <w:rPr>
                <w:noProof/>
                <w:webHidden/>
              </w:rPr>
              <w:fldChar w:fldCharType="separate"/>
            </w:r>
            <w:r w:rsidR="00AB47EF">
              <w:rPr>
                <w:noProof/>
                <w:webHidden/>
              </w:rPr>
              <w:t>13</w:t>
            </w:r>
            <w:r w:rsidR="00AB47EF">
              <w:rPr>
                <w:noProof/>
                <w:webHidden/>
              </w:rPr>
              <w:fldChar w:fldCharType="end"/>
            </w:r>
          </w:hyperlink>
        </w:p>
        <w:p w14:paraId="3D443CED" w14:textId="58A93905" w:rsidR="00AB47EF" w:rsidRDefault="00DC5766">
          <w:pPr>
            <w:pStyle w:val="TOC3"/>
            <w:tabs>
              <w:tab w:val="right" w:leader="dot" w:pos="10150"/>
            </w:tabs>
            <w:rPr>
              <w:rFonts w:asciiTheme="minorHAnsi" w:eastAsiaTheme="minorEastAsia" w:hAnsiTheme="minorHAnsi" w:cstheme="minorBidi"/>
              <w:noProof/>
            </w:rPr>
          </w:pPr>
          <w:hyperlink w:anchor="_Toc27387342" w:history="1">
            <w:r w:rsidR="00AB47EF" w:rsidRPr="00122F63">
              <w:rPr>
                <w:rStyle w:val="Hyperlink"/>
                <w:noProof/>
              </w:rPr>
              <w:t>Service/Agency Preparation</w:t>
            </w:r>
            <w:r w:rsidR="00AB47EF">
              <w:rPr>
                <w:noProof/>
                <w:webHidden/>
              </w:rPr>
              <w:tab/>
            </w:r>
            <w:r w:rsidR="00AB47EF">
              <w:rPr>
                <w:noProof/>
                <w:webHidden/>
              </w:rPr>
              <w:fldChar w:fldCharType="begin"/>
            </w:r>
            <w:r w:rsidR="00AB47EF">
              <w:rPr>
                <w:noProof/>
                <w:webHidden/>
              </w:rPr>
              <w:instrText xml:space="preserve"> PAGEREF _Toc27387342 \h </w:instrText>
            </w:r>
            <w:r w:rsidR="00AB47EF">
              <w:rPr>
                <w:noProof/>
                <w:webHidden/>
              </w:rPr>
            </w:r>
            <w:r w:rsidR="00AB47EF">
              <w:rPr>
                <w:noProof/>
                <w:webHidden/>
              </w:rPr>
              <w:fldChar w:fldCharType="separate"/>
            </w:r>
            <w:r w:rsidR="00AB47EF">
              <w:rPr>
                <w:noProof/>
                <w:webHidden/>
              </w:rPr>
              <w:t>13</w:t>
            </w:r>
            <w:r w:rsidR="00AB47EF">
              <w:rPr>
                <w:noProof/>
                <w:webHidden/>
              </w:rPr>
              <w:fldChar w:fldCharType="end"/>
            </w:r>
          </w:hyperlink>
        </w:p>
        <w:p w14:paraId="7DE21CBF" w14:textId="357F90E9" w:rsidR="00AB47EF" w:rsidRDefault="00DC5766">
          <w:pPr>
            <w:pStyle w:val="TOC3"/>
            <w:tabs>
              <w:tab w:val="right" w:leader="dot" w:pos="10150"/>
            </w:tabs>
            <w:rPr>
              <w:rFonts w:asciiTheme="minorHAnsi" w:eastAsiaTheme="minorEastAsia" w:hAnsiTheme="minorHAnsi" w:cstheme="minorBidi"/>
              <w:noProof/>
            </w:rPr>
          </w:pPr>
          <w:hyperlink w:anchor="_Toc27387343" w:history="1">
            <w:r w:rsidR="00AB47EF" w:rsidRPr="00122F63">
              <w:rPr>
                <w:rStyle w:val="Hyperlink"/>
                <w:noProof/>
              </w:rPr>
              <w:t>Submitting the CDC to the Service/Agency FCC Voting Representative</w:t>
            </w:r>
            <w:r w:rsidR="00AB47EF">
              <w:rPr>
                <w:noProof/>
                <w:webHidden/>
              </w:rPr>
              <w:tab/>
            </w:r>
            <w:r w:rsidR="00AB47EF">
              <w:rPr>
                <w:noProof/>
                <w:webHidden/>
              </w:rPr>
              <w:fldChar w:fldCharType="begin"/>
            </w:r>
            <w:r w:rsidR="00AB47EF">
              <w:rPr>
                <w:noProof/>
                <w:webHidden/>
              </w:rPr>
              <w:instrText xml:space="preserve"> PAGEREF _Toc27387343 \h </w:instrText>
            </w:r>
            <w:r w:rsidR="00AB47EF">
              <w:rPr>
                <w:noProof/>
                <w:webHidden/>
              </w:rPr>
            </w:r>
            <w:r w:rsidR="00AB47EF">
              <w:rPr>
                <w:noProof/>
                <w:webHidden/>
              </w:rPr>
              <w:fldChar w:fldCharType="separate"/>
            </w:r>
            <w:r w:rsidR="00AB47EF">
              <w:rPr>
                <w:noProof/>
                <w:webHidden/>
              </w:rPr>
              <w:t>14</w:t>
            </w:r>
            <w:r w:rsidR="00AB47EF">
              <w:rPr>
                <w:noProof/>
                <w:webHidden/>
              </w:rPr>
              <w:fldChar w:fldCharType="end"/>
            </w:r>
          </w:hyperlink>
        </w:p>
        <w:p w14:paraId="6675C49E" w14:textId="2546316E" w:rsidR="00AB47EF" w:rsidRDefault="00DC5766">
          <w:pPr>
            <w:pStyle w:val="TOC3"/>
            <w:tabs>
              <w:tab w:val="right" w:leader="dot" w:pos="10150"/>
            </w:tabs>
            <w:rPr>
              <w:rFonts w:asciiTheme="minorHAnsi" w:eastAsiaTheme="minorEastAsia" w:hAnsiTheme="minorHAnsi" w:cstheme="minorBidi"/>
              <w:noProof/>
            </w:rPr>
          </w:pPr>
          <w:hyperlink w:anchor="_Toc27387344" w:history="1">
            <w:r w:rsidR="00AB47EF" w:rsidRPr="00122F63">
              <w:rPr>
                <w:rStyle w:val="Hyperlink"/>
                <w:noProof/>
              </w:rPr>
              <w:t>FCC Leadership Review</w:t>
            </w:r>
            <w:r w:rsidR="00AB47EF">
              <w:rPr>
                <w:noProof/>
                <w:webHidden/>
              </w:rPr>
              <w:tab/>
            </w:r>
            <w:r w:rsidR="00AB47EF">
              <w:rPr>
                <w:noProof/>
                <w:webHidden/>
              </w:rPr>
              <w:fldChar w:fldCharType="begin"/>
            </w:r>
            <w:r w:rsidR="00AB47EF">
              <w:rPr>
                <w:noProof/>
                <w:webHidden/>
              </w:rPr>
              <w:instrText xml:space="preserve"> PAGEREF _Toc27387344 \h </w:instrText>
            </w:r>
            <w:r w:rsidR="00AB47EF">
              <w:rPr>
                <w:noProof/>
                <w:webHidden/>
              </w:rPr>
            </w:r>
            <w:r w:rsidR="00AB47EF">
              <w:rPr>
                <w:noProof/>
                <w:webHidden/>
              </w:rPr>
              <w:fldChar w:fldCharType="separate"/>
            </w:r>
            <w:r w:rsidR="00AB47EF">
              <w:rPr>
                <w:noProof/>
                <w:webHidden/>
              </w:rPr>
              <w:t>14</w:t>
            </w:r>
            <w:r w:rsidR="00AB47EF">
              <w:rPr>
                <w:noProof/>
                <w:webHidden/>
              </w:rPr>
              <w:fldChar w:fldCharType="end"/>
            </w:r>
          </w:hyperlink>
        </w:p>
        <w:p w14:paraId="4F04DDB4" w14:textId="5B295347" w:rsidR="00AB47EF" w:rsidRDefault="00DC5766">
          <w:pPr>
            <w:pStyle w:val="TOC3"/>
            <w:tabs>
              <w:tab w:val="right" w:leader="dot" w:pos="10150"/>
            </w:tabs>
            <w:rPr>
              <w:rFonts w:asciiTheme="minorHAnsi" w:eastAsiaTheme="minorEastAsia" w:hAnsiTheme="minorHAnsi" w:cstheme="minorBidi"/>
              <w:noProof/>
            </w:rPr>
          </w:pPr>
          <w:hyperlink w:anchor="_Toc27387345" w:history="1">
            <w:r w:rsidR="00AB47EF" w:rsidRPr="00122F63">
              <w:rPr>
                <w:rStyle w:val="Hyperlink"/>
                <w:noProof/>
              </w:rPr>
              <w:t>EBSO Review and Internal Staffing</w:t>
            </w:r>
            <w:r w:rsidR="00AB47EF">
              <w:rPr>
                <w:noProof/>
                <w:webHidden/>
              </w:rPr>
              <w:tab/>
            </w:r>
            <w:r w:rsidR="00AB47EF">
              <w:rPr>
                <w:noProof/>
                <w:webHidden/>
              </w:rPr>
              <w:fldChar w:fldCharType="begin"/>
            </w:r>
            <w:r w:rsidR="00AB47EF">
              <w:rPr>
                <w:noProof/>
                <w:webHidden/>
              </w:rPr>
              <w:instrText xml:space="preserve"> PAGEREF _Toc27387345 \h </w:instrText>
            </w:r>
            <w:r w:rsidR="00AB47EF">
              <w:rPr>
                <w:noProof/>
                <w:webHidden/>
              </w:rPr>
            </w:r>
            <w:r w:rsidR="00AB47EF">
              <w:rPr>
                <w:noProof/>
                <w:webHidden/>
              </w:rPr>
              <w:fldChar w:fldCharType="separate"/>
            </w:r>
            <w:r w:rsidR="00AB47EF">
              <w:rPr>
                <w:noProof/>
                <w:webHidden/>
              </w:rPr>
              <w:t>14</w:t>
            </w:r>
            <w:r w:rsidR="00AB47EF">
              <w:rPr>
                <w:noProof/>
                <w:webHidden/>
              </w:rPr>
              <w:fldChar w:fldCharType="end"/>
            </w:r>
          </w:hyperlink>
        </w:p>
        <w:p w14:paraId="08BA2959" w14:textId="246ED6C2" w:rsidR="00AB47EF" w:rsidRDefault="00DC5766">
          <w:pPr>
            <w:pStyle w:val="TOC3"/>
            <w:tabs>
              <w:tab w:val="right" w:leader="dot" w:pos="10150"/>
            </w:tabs>
            <w:rPr>
              <w:rFonts w:asciiTheme="minorHAnsi" w:eastAsiaTheme="minorEastAsia" w:hAnsiTheme="minorHAnsi" w:cstheme="minorBidi"/>
              <w:noProof/>
            </w:rPr>
          </w:pPr>
          <w:hyperlink w:anchor="_Toc27387346" w:history="1">
            <w:r w:rsidR="00AB47EF" w:rsidRPr="00122F63">
              <w:rPr>
                <w:rStyle w:val="Hyperlink"/>
                <w:noProof/>
              </w:rPr>
              <w:t>FCC Leadership Distribution</w:t>
            </w:r>
            <w:r w:rsidR="00AB47EF">
              <w:rPr>
                <w:noProof/>
                <w:webHidden/>
              </w:rPr>
              <w:tab/>
            </w:r>
            <w:r w:rsidR="00AB47EF">
              <w:rPr>
                <w:noProof/>
                <w:webHidden/>
              </w:rPr>
              <w:fldChar w:fldCharType="begin"/>
            </w:r>
            <w:r w:rsidR="00AB47EF">
              <w:rPr>
                <w:noProof/>
                <w:webHidden/>
              </w:rPr>
              <w:instrText xml:space="preserve"> PAGEREF _Toc27387346 \h </w:instrText>
            </w:r>
            <w:r w:rsidR="00AB47EF">
              <w:rPr>
                <w:noProof/>
                <w:webHidden/>
              </w:rPr>
            </w:r>
            <w:r w:rsidR="00AB47EF">
              <w:rPr>
                <w:noProof/>
                <w:webHidden/>
              </w:rPr>
              <w:fldChar w:fldCharType="separate"/>
            </w:r>
            <w:r w:rsidR="00AB47EF">
              <w:rPr>
                <w:noProof/>
                <w:webHidden/>
              </w:rPr>
              <w:t>15</w:t>
            </w:r>
            <w:r w:rsidR="00AB47EF">
              <w:rPr>
                <w:noProof/>
                <w:webHidden/>
              </w:rPr>
              <w:fldChar w:fldCharType="end"/>
            </w:r>
          </w:hyperlink>
        </w:p>
        <w:p w14:paraId="68D0DE79" w14:textId="60EF8368" w:rsidR="00AB47EF" w:rsidRDefault="00DC5766">
          <w:pPr>
            <w:pStyle w:val="TOC3"/>
            <w:tabs>
              <w:tab w:val="right" w:leader="dot" w:pos="10150"/>
            </w:tabs>
            <w:rPr>
              <w:rFonts w:asciiTheme="minorHAnsi" w:eastAsiaTheme="minorEastAsia" w:hAnsiTheme="minorHAnsi" w:cstheme="minorBidi"/>
              <w:noProof/>
            </w:rPr>
          </w:pPr>
          <w:hyperlink w:anchor="_Toc27387347" w:history="1">
            <w:r w:rsidR="00AB47EF" w:rsidRPr="00122F63">
              <w:rPr>
                <w:rStyle w:val="Hyperlink"/>
                <w:noProof/>
              </w:rPr>
              <w:t>Scenario #1: Example ACDCs:</w:t>
            </w:r>
            <w:r w:rsidR="00AB47EF">
              <w:rPr>
                <w:noProof/>
                <w:webHidden/>
              </w:rPr>
              <w:tab/>
            </w:r>
            <w:r w:rsidR="00AB47EF">
              <w:rPr>
                <w:noProof/>
                <w:webHidden/>
              </w:rPr>
              <w:fldChar w:fldCharType="begin"/>
            </w:r>
            <w:r w:rsidR="00AB47EF">
              <w:rPr>
                <w:noProof/>
                <w:webHidden/>
              </w:rPr>
              <w:instrText xml:space="preserve"> PAGEREF _Toc27387347 \h </w:instrText>
            </w:r>
            <w:r w:rsidR="00AB47EF">
              <w:rPr>
                <w:noProof/>
                <w:webHidden/>
              </w:rPr>
            </w:r>
            <w:r w:rsidR="00AB47EF">
              <w:rPr>
                <w:noProof/>
                <w:webHidden/>
              </w:rPr>
              <w:fldChar w:fldCharType="separate"/>
            </w:r>
            <w:r w:rsidR="00AB47EF">
              <w:rPr>
                <w:noProof/>
                <w:webHidden/>
              </w:rPr>
              <w:t>15</w:t>
            </w:r>
            <w:r w:rsidR="00AB47EF">
              <w:rPr>
                <w:noProof/>
                <w:webHidden/>
              </w:rPr>
              <w:fldChar w:fldCharType="end"/>
            </w:r>
          </w:hyperlink>
        </w:p>
        <w:p w14:paraId="2222E35A" w14:textId="1C1DFD79" w:rsidR="00AB47EF" w:rsidRDefault="00694DBD" w:rsidP="00AB47EF">
          <w:pPr>
            <w:rPr>
              <w:b/>
              <w:bCs/>
              <w:noProof/>
            </w:rPr>
          </w:pPr>
          <w:r>
            <w:rPr>
              <w:b/>
              <w:bCs/>
              <w:noProof/>
            </w:rPr>
            <w:fldChar w:fldCharType="end"/>
          </w:r>
        </w:p>
      </w:sdtContent>
    </w:sdt>
    <w:p w14:paraId="69548195" w14:textId="1B1F7D9E" w:rsidR="00AB47EF" w:rsidRPr="00AB47EF" w:rsidRDefault="00AB47EF" w:rsidP="00AB47EF">
      <w:pPr>
        <w:pStyle w:val="Heading1"/>
        <w:rPr>
          <w:bCs/>
          <w:noProof/>
        </w:rPr>
      </w:pPr>
      <w:r>
        <w:br w:type="page"/>
      </w:r>
      <w:bookmarkStart w:id="1" w:name="_Toc27387309"/>
      <w:r>
        <w:lastRenderedPageBreak/>
        <w:t>Change History</w:t>
      </w:r>
      <w:bookmarkEnd w:id="1"/>
    </w:p>
    <w:p w14:paraId="04C3CB7A" w14:textId="77777777" w:rsidR="00AB47EF" w:rsidRDefault="00AB47EF" w:rsidP="00AB47EF"/>
    <w:p w14:paraId="19BDE8EA" w14:textId="165DE4C1" w:rsidR="00AB47EF" w:rsidRDefault="00AB47EF" w:rsidP="00AB47EF">
      <w:r>
        <w:t xml:space="preserve">This table documents any significant changes made to the SOP. For questions or comments regarding changes, or suggestions for future content, please contact the EBSO CDS Team at: </w:t>
      </w:r>
      <w:hyperlink r:id="rId11" w:history="1">
        <w:r w:rsidRPr="00AB47EF">
          <w:rPr>
            <w:rStyle w:val="Hyperlink"/>
            <w:b/>
          </w:rPr>
          <w:t>EBSO.CDS@dla.mil</w:t>
        </w:r>
      </w:hyperlink>
      <w:r>
        <w:t xml:space="preserve">. </w:t>
      </w:r>
    </w:p>
    <w:p w14:paraId="72EC50A7" w14:textId="77777777" w:rsidR="00AB47EF" w:rsidRDefault="00AB47EF" w:rsidP="00AB47EF"/>
    <w:tbl>
      <w:tblPr>
        <w:tblStyle w:val="TableGrid"/>
        <w:tblW w:w="9085" w:type="dxa"/>
        <w:jc w:val="center"/>
        <w:tblLook w:val="05A0" w:firstRow="1" w:lastRow="0" w:firstColumn="1" w:lastColumn="1" w:noHBand="0" w:noVBand="1"/>
        <w:tblCaption w:val="Change History Table"/>
        <w:tblDescription w:val="This table details any changes made to this standard operating procedure to include date, description, and the number of the change."/>
      </w:tblPr>
      <w:tblGrid>
        <w:gridCol w:w="1147"/>
        <w:gridCol w:w="7436"/>
        <w:gridCol w:w="502"/>
      </w:tblGrid>
      <w:tr w:rsidR="00AB47EF" w14:paraId="2852FF6B" w14:textId="77777777" w:rsidTr="00777DB2">
        <w:trPr>
          <w:tblHeader/>
          <w:jc w:val="center"/>
        </w:trPr>
        <w:tc>
          <w:tcPr>
            <w:tcW w:w="1147" w:type="dxa"/>
          </w:tcPr>
          <w:p w14:paraId="0076A612" w14:textId="77777777" w:rsidR="00AB47EF" w:rsidRDefault="00AB47EF" w:rsidP="00913588">
            <w:pPr>
              <w:pStyle w:val="NoSpacing"/>
              <w:jc w:val="center"/>
              <w:rPr>
                <w:b/>
                <w:sz w:val="24"/>
                <w:szCs w:val="24"/>
              </w:rPr>
            </w:pPr>
            <w:r>
              <w:rPr>
                <w:b/>
                <w:sz w:val="24"/>
                <w:szCs w:val="24"/>
              </w:rPr>
              <w:t>Date</w:t>
            </w:r>
          </w:p>
        </w:tc>
        <w:tc>
          <w:tcPr>
            <w:tcW w:w="7436" w:type="dxa"/>
          </w:tcPr>
          <w:p w14:paraId="62CDB151" w14:textId="6B77A8CD" w:rsidR="00AB47EF" w:rsidRDefault="00AB47EF" w:rsidP="00AB47EF">
            <w:pPr>
              <w:pStyle w:val="NoSpacing"/>
              <w:jc w:val="center"/>
              <w:rPr>
                <w:b/>
                <w:sz w:val="24"/>
                <w:szCs w:val="24"/>
              </w:rPr>
            </w:pPr>
            <w:r>
              <w:rPr>
                <w:b/>
                <w:sz w:val="24"/>
                <w:szCs w:val="24"/>
              </w:rPr>
              <w:t>Change Description</w:t>
            </w:r>
          </w:p>
        </w:tc>
        <w:tc>
          <w:tcPr>
            <w:tcW w:w="502" w:type="dxa"/>
          </w:tcPr>
          <w:p w14:paraId="081853C9" w14:textId="77777777" w:rsidR="00AB47EF" w:rsidRDefault="00AB47EF" w:rsidP="00913588">
            <w:pPr>
              <w:pStyle w:val="NoSpacing"/>
              <w:jc w:val="center"/>
              <w:rPr>
                <w:b/>
                <w:sz w:val="24"/>
                <w:szCs w:val="24"/>
              </w:rPr>
            </w:pPr>
            <w:r>
              <w:rPr>
                <w:b/>
                <w:sz w:val="24"/>
                <w:szCs w:val="24"/>
              </w:rPr>
              <w:t>CN</w:t>
            </w:r>
          </w:p>
        </w:tc>
      </w:tr>
      <w:tr w:rsidR="00AB47EF" w:rsidRPr="00F16BC1" w14:paraId="51768E88" w14:textId="77777777" w:rsidTr="00EF0548">
        <w:trPr>
          <w:jc w:val="center"/>
        </w:trPr>
        <w:tc>
          <w:tcPr>
            <w:tcW w:w="1147" w:type="dxa"/>
          </w:tcPr>
          <w:p w14:paraId="131D6498" w14:textId="71746B7F" w:rsidR="00AB47EF" w:rsidRPr="00F16BC1" w:rsidRDefault="00AB47EF" w:rsidP="00913588">
            <w:pPr>
              <w:pStyle w:val="NoSpacing"/>
              <w:jc w:val="center"/>
              <w:rPr>
                <w:sz w:val="24"/>
                <w:szCs w:val="24"/>
              </w:rPr>
            </w:pPr>
            <w:r>
              <w:rPr>
                <w:sz w:val="24"/>
                <w:szCs w:val="24"/>
              </w:rPr>
              <w:t>12/16/19</w:t>
            </w:r>
          </w:p>
        </w:tc>
        <w:tc>
          <w:tcPr>
            <w:tcW w:w="7436" w:type="dxa"/>
          </w:tcPr>
          <w:p w14:paraId="69A8E1F3" w14:textId="43FCAC9D" w:rsidR="00AB47EF" w:rsidRPr="00F16BC1" w:rsidRDefault="00AB47EF" w:rsidP="00913588">
            <w:pPr>
              <w:pStyle w:val="NoSpacing"/>
              <w:rPr>
                <w:sz w:val="24"/>
                <w:szCs w:val="24"/>
              </w:rPr>
            </w:pPr>
            <w:r>
              <w:rPr>
                <w:sz w:val="24"/>
                <w:szCs w:val="24"/>
              </w:rPr>
              <w:t>Established final draft of SOP.</w:t>
            </w:r>
          </w:p>
        </w:tc>
        <w:tc>
          <w:tcPr>
            <w:tcW w:w="502" w:type="dxa"/>
          </w:tcPr>
          <w:p w14:paraId="0EF1131A" w14:textId="77777777" w:rsidR="00AB47EF" w:rsidRPr="00F16BC1" w:rsidRDefault="00AB47EF" w:rsidP="00913588">
            <w:pPr>
              <w:pStyle w:val="NoSpacing"/>
              <w:jc w:val="center"/>
              <w:rPr>
                <w:sz w:val="24"/>
                <w:szCs w:val="24"/>
              </w:rPr>
            </w:pPr>
            <w:r>
              <w:rPr>
                <w:sz w:val="24"/>
                <w:szCs w:val="24"/>
              </w:rPr>
              <w:t>1</w:t>
            </w:r>
          </w:p>
        </w:tc>
      </w:tr>
    </w:tbl>
    <w:p w14:paraId="77875CF0" w14:textId="77777777" w:rsidR="00AB47EF" w:rsidRDefault="00AB47EF" w:rsidP="00AB47EF"/>
    <w:p w14:paraId="45F1931E" w14:textId="77777777" w:rsidR="00AB47EF" w:rsidRDefault="00AB47EF">
      <w:pPr>
        <w:rPr>
          <w:rFonts w:ascii="Calibri Light" w:eastAsia="Calibri Light" w:hAnsi="Calibri Light" w:cs="Calibri Light"/>
          <w:b/>
          <w:color w:val="2D73B5"/>
          <w:sz w:val="32"/>
          <w:szCs w:val="32"/>
        </w:rPr>
      </w:pPr>
      <w:r>
        <w:br w:type="page"/>
      </w:r>
    </w:p>
    <w:p w14:paraId="5CEC92B1" w14:textId="764C679D" w:rsidR="00B1724E" w:rsidRDefault="00A32A3C" w:rsidP="002273E4">
      <w:pPr>
        <w:pStyle w:val="Heading1"/>
      </w:pPr>
      <w:bookmarkStart w:id="2" w:name="_Toc27387310"/>
      <w:r>
        <w:lastRenderedPageBreak/>
        <w:t>Introduction</w:t>
      </w:r>
      <w:bookmarkEnd w:id="2"/>
    </w:p>
    <w:p w14:paraId="5668F780" w14:textId="77777777" w:rsidR="00E23C68" w:rsidRDefault="00E23C68" w:rsidP="00E23C68"/>
    <w:p w14:paraId="5BBB7DAA" w14:textId="743A3305" w:rsidR="00B1724E" w:rsidRDefault="00A32A3C" w:rsidP="0002662F">
      <w:pPr>
        <w:pStyle w:val="Heading2"/>
      </w:pPr>
      <w:bookmarkStart w:id="3" w:name="_Toc27387311"/>
      <w:r>
        <w:t>What is a Cataloging Data Change (CDC)?</w:t>
      </w:r>
      <w:bookmarkEnd w:id="3"/>
    </w:p>
    <w:p w14:paraId="42D0BF4B" w14:textId="77777777" w:rsidR="00B1724E" w:rsidRDefault="00A32A3C">
      <w:pPr>
        <w:pStyle w:val="BodyText"/>
        <w:spacing w:before="27" w:line="259" w:lineRule="auto"/>
        <w:ind w:left="139" w:right="767"/>
      </w:pPr>
      <w:r>
        <w:t>A Cataloging Data Change is the document used in the governance process for changes to Cataloging data (e.g., code lists), legacy transaction formats, and associated procedures in Cataloging Data and Transaction Standards (CDTS), Volumes 8‐13, as well as future standard Cataloging transaction formats.</w:t>
      </w:r>
    </w:p>
    <w:p w14:paraId="5D478699" w14:textId="77777777" w:rsidR="00B1724E" w:rsidRDefault="00A32A3C">
      <w:pPr>
        <w:pStyle w:val="BodyText"/>
        <w:spacing w:before="159" w:line="259" w:lineRule="auto"/>
        <w:ind w:left="140" w:right="761"/>
      </w:pPr>
      <w:r>
        <w:t>Approved Cataloging Data Changes drive changes to the Federal Logistics Information System as well as the Cataloging data interchange.</w:t>
      </w:r>
    </w:p>
    <w:p w14:paraId="1C037A12" w14:textId="77777777" w:rsidR="00B1724E" w:rsidRDefault="00B1724E">
      <w:pPr>
        <w:pStyle w:val="BodyText"/>
      </w:pPr>
    </w:p>
    <w:p w14:paraId="4C6EB9E3" w14:textId="77777777" w:rsidR="00B1724E" w:rsidRDefault="00B1724E">
      <w:pPr>
        <w:pStyle w:val="BodyText"/>
        <w:spacing w:before="10"/>
        <w:rPr>
          <w:sz w:val="27"/>
        </w:rPr>
      </w:pPr>
    </w:p>
    <w:p w14:paraId="4EDE1FE4" w14:textId="347CEC1D" w:rsidR="00B1724E" w:rsidRDefault="009430CA" w:rsidP="0002662F">
      <w:pPr>
        <w:pStyle w:val="Heading2"/>
      </w:pPr>
      <w:bookmarkStart w:id="4" w:name="_Toc27387312"/>
      <w:r>
        <w:t>What is the D</w:t>
      </w:r>
      <w:r w:rsidR="00A32A3C">
        <w:t>ifference between Proposed, Administrative, and Approved CDCs?</w:t>
      </w:r>
      <w:bookmarkEnd w:id="4"/>
    </w:p>
    <w:p w14:paraId="3A7A5348" w14:textId="215FA58D" w:rsidR="00B1724E" w:rsidRDefault="00A32A3C">
      <w:pPr>
        <w:pStyle w:val="BodyText"/>
        <w:spacing w:before="26"/>
        <w:ind w:left="140"/>
      </w:pPr>
      <w:r>
        <w:rPr>
          <w:b/>
        </w:rPr>
        <w:t xml:space="preserve">Proposed </w:t>
      </w:r>
      <w:r>
        <w:t xml:space="preserve">CDCs are changes that reflect many users and </w:t>
      </w:r>
      <w:r w:rsidR="00E6337A">
        <w:t>must</w:t>
      </w:r>
      <w:r w:rsidR="009430CA">
        <w:t xml:space="preserve"> be reviewed and coordinated by FCC Voting Members. Members then weigh in on whether they concur or non-concur with the changes. </w:t>
      </w:r>
    </w:p>
    <w:p w14:paraId="6D5EC64C" w14:textId="6DCBD90C" w:rsidR="009430CA" w:rsidRDefault="009430CA">
      <w:pPr>
        <w:pStyle w:val="BodyText"/>
        <w:spacing w:before="26"/>
        <w:ind w:left="140"/>
      </w:pPr>
    </w:p>
    <w:p w14:paraId="40528AC9" w14:textId="551FF55A" w:rsidR="009430CA" w:rsidRDefault="009430CA">
      <w:pPr>
        <w:pStyle w:val="BodyText"/>
        <w:spacing w:before="26"/>
        <w:ind w:left="140"/>
      </w:pPr>
      <w:r>
        <w:t>Should members non-concur, they must provide the reason(s) for non-concurrence, and provide alternative solutions if possible.</w:t>
      </w:r>
    </w:p>
    <w:p w14:paraId="01D9C8C0" w14:textId="77777777" w:rsidR="00B1724E" w:rsidRDefault="00A32A3C">
      <w:pPr>
        <w:spacing w:before="181"/>
        <w:ind w:left="140"/>
      </w:pPr>
      <w:r>
        <w:rPr>
          <w:b/>
        </w:rPr>
        <w:t xml:space="preserve">Administrative </w:t>
      </w:r>
      <w:r>
        <w:t>changes:</w:t>
      </w:r>
    </w:p>
    <w:p w14:paraId="1AF72E31" w14:textId="77777777" w:rsidR="00B1724E" w:rsidRDefault="00A32A3C">
      <w:pPr>
        <w:pStyle w:val="ListParagraph"/>
        <w:numPr>
          <w:ilvl w:val="0"/>
          <w:numId w:val="2"/>
        </w:numPr>
        <w:tabs>
          <w:tab w:val="left" w:pos="860"/>
          <w:tab w:val="left" w:pos="861"/>
        </w:tabs>
        <w:spacing w:before="181" w:line="259" w:lineRule="auto"/>
        <w:ind w:right="857" w:hanging="361"/>
      </w:pPr>
      <w:r>
        <w:t>Affect a single service or agency and do not impact other service or agency systems other than their own and</w:t>
      </w:r>
      <w:r>
        <w:rPr>
          <w:spacing w:val="-3"/>
        </w:rPr>
        <w:t xml:space="preserve"> </w:t>
      </w:r>
      <w:r>
        <w:t>FLIS</w:t>
      </w:r>
    </w:p>
    <w:p w14:paraId="17B3C960" w14:textId="77777777" w:rsidR="00B1724E" w:rsidRDefault="00A32A3C">
      <w:pPr>
        <w:pStyle w:val="ListParagraph"/>
        <w:numPr>
          <w:ilvl w:val="0"/>
          <w:numId w:val="2"/>
        </w:numPr>
        <w:tabs>
          <w:tab w:val="left" w:pos="860"/>
          <w:tab w:val="left" w:pos="861"/>
        </w:tabs>
        <w:spacing w:line="280" w:lineRule="exact"/>
        <w:ind w:hanging="361"/>
      </w:pPr>
      <w:r>
        <w:t>Correct typographical errors or changes that do not impact the data within</w:t>
      </w:r>
      <w:r>
        <w:rPr>
          <w:spacing w:val="-7"/>
        </w:rPr>
        <w:t xml:space="preserve"> </w:t>
      </w:r>
      <w:r>
        <w:t>FLIS</w:t>
      </w:r>
    </w:p>
    <w:p w14:paraId="67411B80" w14:textId="657A2B0C" w:rsidR="00B1724E" w:rsidRDefault="00A32A3C">
      <w:pPr>
        <w:pStyle w:val="ListParagraph"/>
        <w:numPr>
          <w:ilvl w:val="0"/>
          <w:numId w:val="2"/>
        </w:numPr>
        <w:tabs>
          <w:tab w:val="left" w:pos="859"/>
          <w:tab w:val="left" w:pos="861"/>
        </w:tabs>
        <w:spacing w:before="21" w:line="259" w:lineRule="auto"/>
        <w:ind w:right="741" w:hanging="361"/>
      </w:pPr>
      <w:r>
        <w:t>Are</w:t>
      </w:r>
      <w:r>
        <w:rPr>
          <w:spacing w:val="-4"/>
        </w:rPr>
        <w:t xml:space="preserve"> </w:t>
      </w:r>
      <w:r>
        <w:t>eligible</w:t>
      </w:r>
      <w:r>
        <w:rPr>
          <w:spacing w:val="-4"/>
        </w:rPr>
        <w:t xml:space="preserve"> </w:t>
      </w:r>
      <w:r>
        <w:t>for</w:t>
      </w:r>
      <w:r>
        <w:rPr>
          <w:spacing w:val="-4"/>
        </w:rPr>
        <w:t xml:space="preserve"> </w:t>
      </w:r>
      <w:r>
        <w:t>administrative</w:t>
      </w:r>
      <w:r>
        <w:rPr>
          <w:spacing w:val="-4"/>
        </w:rPr>
        <w:t xml:space="preserve"> </w:t>
      </w:r>
      <w:r>
        <w:t>processing</w:t>
      </w:r>
      <w:r>
        <w:rPr>
          <w:spacing w:val="-3"/>
        </w:rPr>
        <w:t xml:space="preserve"> </w:t>
      </w:r>
      <w:r>
        <w:t>based</w:t>
      </w:r>
      <w:r>
        <w:rPr>
          <w:spacing w:val="-2"/>
        </w:rPr>
        <w:t xml:space="preserve"> </w:t>
      </w:r>
      <w:r>
        <w:t>upon</w:t>
      </w:r>
      <w:r>
        <w:rPr>
          <w:spacing w:val="-4"/>
        </w:rPr>
        <w:t xml:space="preserve"> </w:t>
      </w:r>
      <w:r>
        <w:t>agreement</w:t>
      </w:r>
      <w:r>
        <w:rPr>
          <w:spacing w:val="-3"/>
        </w:rPr>
        <w:t xml:space="preserve"> </w:t>
      </w:r>
      <w:r>
        <w:t>or</w:t>
      </w:r>
      <w:r>
        <w:rPr>
          <w:spacing w:val="-4"/>
        </w:rPr>
        <w:t xml:space="preserve"> </w:t>
      </w:r>
      <w:r>
        <w:t>data</w:t>
      </w:r>
      <w:r>
        <w:rPr>
          <w:spacing w:val="-3"/>
        </w:rPr>
        <w:t xml:space="preserve"> </w:t>
      </w:r>
      <w:r>
        <w:t>stewardship.</w:t>
      </w:r>
      <w:r>
        <w:rPr>
          <w:spacing w:val="-4"/>
        </w:rPr>
        <w:t xml:space="preserve"> </w:t>
      </w:r>
      <w:hyperlink w:anchor="_Appendix_2:_Administrative" w:history="1">
        <w:r w:rsidRPr="00694DBD">
          <w:rPr>
            <w:rStyle w:val="Hyperlink"/>
            <w:b/>
          </w:rPr>
          <w:t>Appendix 2</w:t>
        </w:r>
      </w:hyperlink>
      <w:r>
        <w:t xml:space="preserve"> contains Administrative‐Eligible</w:t>
      </w:r>
      <w:r>
        <w:rPr>
          <w:spacing w:val="-1"/>
        </w:rPr>
        <w:t xml:space="preserve"> </w:t>
      </w:r>
      <w:r>
        <w:t>tables.</w:t>
      </w:r>
    </w:p>
    <w:p w14:paraId="47C8DD1C" w14:textId="1A93E6C1" w:rsidR="00B1724E" w:rsidRDefault="00A32A3C">
      <w:pPr>
        <w:pStyle w:val="BodyText"/>
        <w:spacing w:before="160" w:line="259" w:lineRule="auto"/>
        <w:ind w:left="140" w:right="1800" w:hanging="1"/>
      </w:pPr>
      <w:r>
        <w:rPr>
          <w:b/>
        </w:rPr>
        <w:t xml:space="preserve">Approved </w:t>
      </w:r>
      <w:r>
        <w:t xml:space="preserve">changes can follow the Proposed or Administrative path, but are </w:t>
      </w:r>
      <w:r w:rsidR="009430CA">
        <w:t xml:space="preserve">CDCs </w:t>
      </w:r>
      <w:r w:rsidR="002A7C5C">
        <w:t>approved</w:t>
      </w:r>
      <w:r w:rsidR="009430CA">
        <w:t xml:space="preserve"> for implementation and publication.</w:t>
      </w:r>
    </w:p>
    <w:p w14:paraId="64B099FE" w14:textId="77777777" w:rsidR="00D26F1A" w:rsidRDefault="00D26F1A">
      <w:pPr>
        <w:pStyle w:val="BodyText"/>
        <w:spacing w:before="160" w:line="259" w:lineRule="auto"/>
        <w:ind w:left="140" w:right="1800" w:hanging="1"/>
      </w:pPr>
    </w:p>
    <w:p w14:paraId="7FD74C51" w14:textId="587C1464" w:rsidR="00B1724E" w:rsidRDefault="006438BE" w:rsidP="0002662F">
      <w:pPr>
        <w:pStyle w:val="Heading2"/>
      </w:pPr>
      <w:bookmarkStart w:id="5" w:name="_Toc27387313"/>
      <w:r>
        <w:rPr>
          <w:noProof/>
        </w:rPr>
        <w:drawing>
          <wp:anchor distT="0" distB="0" distL="114300" distR="114300" simplePos="0" relativeHeight="251645440" behindDoc="0" locked="0" layoutInCell="1" allowOverlap="1" wp14:anchorId="5AC567F6" wp14:editId="04B2B284">
            <wp:simplePos x="0" y="0"/>
            <wp:positionH relativeFrom="column">
              <wp:posOffset>3927475</wp:posOffset>
            </wp:positionH>
            <wp:positionV relativeFrom="paragraph">
              <wp:posOffset>150495</wp:posOffset>
            </wp:positionV>
            <wp:extent cx="2453640" cy="1539240"/>
            <wp:effectExtent l="0" t="0" r="3810" b="3810"/>
            <wp:wrapNone/>
            <wp:docPr id="74" name="Picture 66" descr="EBSO Reommendes verifying the CDTS Volumes affected by your CDC. Find them at: http://www.dla.mil/EBSO-Cataloging-Pubs" title="CDC Preparation Tip: Verifying CDTS Vol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364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46464" behindDoc="0" locked="0" layoutInCell="1" allowOverlap="1" wp14:anchorId="25E66C45" wp14:editId="2EF2F62F">
            <wp:simplePos x="0" y="0"/>
            <wp:positionH relativeFrom="column">
              <wp:posOffset>3938905</wp:posOffset>
            </wp:positionH>
            <wp:positionV relativeFrom="paragraph">
              <wp:posOffset>163195</wp:posOffset>
            </wp:positionV>
            <wp:extent cx="2375535" cy="1461135"/>
            <wp:effectExtent l="0" t="0" r="5715" b="5715"/>
            <wp:wrapNone/>
            <wp:docPr id="75" name="Picture 65" descr="EBSO Recommends Verifying the CDTS Volumes affected by your CDC. Find them at: www.dla.mil/EBSO-Cataloging-Pubs" title="CDC Preparation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5535" cy="146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47488" behindDoc="0" locked="0" layoutInCell="1" allowOverlap="1" wp14:anchorId="2B271A65" wp14:editId="7918AC98">
                <wp:simplePos x="0" y="0"/>
                <wp:positionH relativeFrom="column">
                  <wp:posOffset>3927475</wp:posOffset>
                </wp:positionH>
                <wp:positionV relativeFrom="paragraph">
                  <wp:posOffset>150495</wp:posOffset>
                </wp:positionV>
                <wp:extent cx="2453640" cy="1539240"/>
                <wp:effectExtent l="0" t="0" r="3810" b="3810"/>
                <wp:wrapNone/>
                <wp:docPr id="76" name="Text Box 64" descr="EBSO recommends verifying the CDTS Volumes affected by your CDC. Find them at:&#10;http://www.dla.mil/EBSO-Cataloging-Pubs&#10;" title="CDC Preparation T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D65C8" w14:textId="77777777" w:rsidR="00573D1F" w:rsidRDefault="00573D1F" w:rsidP="006438BE">
                            <w:pPr>
                              <w:spacing w:before="113"/>
                              <w:ind w:left="937"/>
                              <w:rPr>
                                <w:b/>
                              </w:rPr>
                            </w:pPr>
                            <w:r>
                              <w:rPr>
                                <w:b/>
                                <w:color w:val="FFFFFF"/>
                              </w:rPr>
                              <w:t>CDC Preparation Tip:</w:t>
                            </w:r>
                          </w:p>
                          <w:p w14:paraId="0E166B12" w14:textId="77777777" w:rsidR="00573D1F" w:rsidRDefault="00573D1F" w:rsidP="006438BE">
                            <w:pPr>
                              <w:spacing w:before="181" w:line="259" w:lineRule="auto"/>
                              <w:ind w:left="181" w:right="284"/>
                            </w:pPr>
                            <w:r>
                              <w:rPr>
                                <w:color w:val="FFFFFF"/>
                              </w:rPr>
                              <w:t>EBSO recommends verifying the CDTS Volumes affected by your CDC. Find them at:</w:t>
                            </w:r>
                          </w:p>
                          <w:p w14:paraId="2AFECF29" w14:textId="49BB9AD6" w:rsidR="00573D1F" w:rsidRDefault="00DC5766">
                            <w:pPr>
                              <w:spacing w:before="160" w:line="259" w:lineRule="auto"/>
                              <w:ind w:left="181" w:right="284" w:hanging="1"/>
                              <w:rPr>
                                <w:b/>
                              </w:rPr>
                            </w:pPr>
                            <w:hyperlink r:id="rId14" w:history="1">
                              <w:r w:rsidR="00573D1F">
                                <w:rPr>
                                  <w:rStyle w:val="Hyperlink"/>
                                  <w:b/>
                                  <w:w w:val="95"/>
                                  <w:u w:color="0462C0"/>
                                </w:rPr>
                                <w:t>www.dla.mil/EBSO-Cataloging-Pubs</w:t>
                              </w:r>
                            </w:hyperlink>
                          </w:p>
                        </w:txbxContent>
                      </wps:txbx>
                      <wps:bodyPr rot="0" vert="horz" wrap="square" lIns="0" tIns="0" rIns="0" bIns="0" anchor="t" anchorCtr="0" upright="1">
                        <a:noAutofit/>
                      </wps:bodyPr>
                    </wps:wsp>
                  </a:graphicData>
                </a:graphic>
              </wp:anchor>
            </w:drawing>
          </mc:Choice>
          <mc:Fallback>
            <w:pict>
              <v:shapetype w14:anchorId="2B271A65" id="_x0000_t202" coordsize="21600,21600" o:spt="202" path="m,l,21600r21600,l21600,xe">
                <v:stroke joinstyle="miter"/>
                <v:path gradientshapeok="t" o:connecttype="rect"/>
              </v:shapetype>
              <v:shape id="Text Box 64" o:spid="_x0000_s1026" type="#_x0000_t202" alt="Title: CDC Preparation Tip - Description: EBSO recommends verifying the CDTS Volumes affected by your CDC. Find them at:&#10;http://www.dla.mil/EBSO-Cataloging-Pubs&#10;" style="position:absolute;left:0;text-align:left;margin-left:309.25pt;margin-top:11.85pt;width:193.2pt;height:121.2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" filled="f" stroked="f">
                <v:textbox inset="0,0,0,0">
                  <w:txbxContent>
                    <w:p w14:paraId="045D65C8" w14:textId="77777777" w:rsidR="00573D1F" w:rsidRDefault="00573D1F" w:rsidP="006438BE">
                      <w:pPr>
                        <w:spacing w:before="113"/>
                        <w:ind w:left="937"/>
                        <w:rPr>
                          <w:b/>
                        </w:rPr>
                      </w:pPr>
                      <w:r>
                        <w:rPr>
                          <w:b/>
                          <w:color w:val="FFFFFF"/>
                        </w:rPr>
                        <w:t>CDC Preparation Tip:</w:t>
                      </w:r>
                    </w:p>
                    <w:p w14:paraId="0E166B12" w14:textId="77777777" w:rsidR="00573D1F" w:rsidRDefault="00573D1F" w:rsidP="006438BE">
                      <w:pPr>
                        <w:spacing w:before="181" w:line="259" w:lineRule="auto"/>
                        <w:ind w:left="181" w:right="284"/>
                      </w:pPr>
                      <w:r>
                        <w:rPr>
                          <w:color w:val="FFFFFF"/>
                        </w:rPr>
                        <w:t>EBSO recommends verifying the CDTS Volumes affected by your CDC. Find them at:</w:t>
                      </w:r>
                    </w:p>
                    <w:p w14:paraId="2AFECF29" w14:textId="49BB9AD6" w:rsidR="00573D1F" w:rsidRDefault="00573D1F">
                      <w:pPr>
                        <w:spacing w:before="160" w:line="259" w:lineRule="auto"/>
                        <w:ind w:left="181" w:right="284" w:hanging="1"/>
                        <w:rPr>
                          <w:b/>
                        </w:rPr>
                      </w:pPr>
                      <w:hyperlink r:id="rId15" w:history="1">
                        <w:r>
                          <w:rPr>
                            <w:rStyle w:val="Hyperlink"/>
                            <w:b/>
                            <w:w w:val="95"/>
                            <w:u w:color="0462C0"/>
                          </w:rPr>
                          <w:t>www.dla.mil/EBSO-Cataloging-Pubs</w:t>
                        </w:r>
                      </w:hyperlink>
                    </w:p>
                  </w:txbxContent>
                </v:textbox>
              </v:shape>
            </w:pict>
          </mc:Fallback>
        </mc:AlternateContent>
      </w:r>
      <w:r w:rsidR="00A32A3C">
        <w:t>Why Do I Need to Submit a CDC?</w:t>
      </w:r>
      <w:bookmarkEnd w:id="5"/>
    </w:p>
    <w:p w14:paraId="0197B4C5" w14:textId="77777777" w:rsidR="00B1724E" w:rsidRDefault="00A32A3C">
      <w:pPr>
        <w:pStyle w:val="BodyText"/>
        <w:spacing w:before="27" w:line="259" w:lineRule="auto"/>
        <w:ind w:left="140" w:right="4356"/>
      </w:pPr>
      <w:r>
        <w:t xml:space="preserve">The CDC acts as a historical record, documenting the how and why of changes to FLIS. Since changes to Volumes 10‐13 drive changes to FLIS, </w:t>
      </w:r>
      <w:r>
        <w:rPr>
          <w:u w:val="single"/>
        </w:rPr>
        <w:t>no changes are approved without a completed</w:t>
      </w:r>
      <w:r>
        <w:t xml:space="preserve"> </w:t>
      </w:r>
      <w:r>
        <w:rPr>
          <w:u w:val="single"/>
        </w:rPr>
        <w:t>CDC</w:t>
      </w:r>
      <w:r>
        <w:t>.</w:t>
      </w:r>
    </w:p>
    <w:p w14:paraId="33FE8810" w14:textId="77777777" w:rsidR="00B1724E" w:rsidRDefault="00A32A3C">
      <w:pPr>
        <w:pStyle w:val="BodyText"/>
        <w:spacing w:before="159" w:line="259" w:lineRule="auto"/>
        <w:ind w:left="140" w:right="4483" w:hanging="1"/>
      </w:pPr>
      <w:r>
        <w:t>This protects the integrity of the data and ensures all affected parties are aware, with ample time to prepare for possible impacts.</w:t>
      </w:r>
    </w:p>
    <w:p w14:paraId="46B6A4E1" w14:textId="77777777" w:rsidR="00B1724E" w:rsidRDefault="00B1724E">
      <w:pPr>
        <w:pStyle w:val="BodyText"/>
      </w:pPr>
    </w:p>
    <w:p w14:paraId="67E033A0" w14:textId="77777777" w:rsidR="00B1724E" w:rsidRDefault="00B1724E">
      <w:pPr>
        <w:pStyle w:val="BodyText"/>
        <w:spacing w:before="10"/>
        <w:rPr>
          <w:sz w:val="27"/>
        </w:rPr>
      </w:pPr>
    </w:p>
    <w:p w14:paraId="1F29683B" w14:textId="3E4F4A09" w:rsidR="00B1724E" w:rsidRDefault="00A32A3C" w:rsidP="0002662F">
      <w:pPr>
        <w:pStyle w:val="Heading2"/>
      </w:pPr>
      <w:bookmarkStart w:id="6" w:name="_Toc27387314"/>
      <w:r>
        <w:t>When and How Do I Submit a Cataloging Data Change?</w:t>
      </w:r>
      <w:bookmarkEnd w:id="6"/>
    </w:p>
    <w:p w14:paraId="12905084" w14:textId="0D26952E" w:rsidR="00B1724E" w:rsidRDefault="00A32A3C">
      <w:pPr>
        <w:pStyle w:val="BodyText"/>
        <w:spacing w:before="26"/>
        <w:ind w:left="140"/>
      </w:pPr>
      <w:r>
        <w:t>Anytime a Service</w:t>
      </w:r>
      <w:r w:rsidR="000F7017">
        <w:t>/Agency</w:t>
      </w:r>
      <w:r>
        <w:t xml:space="preserve"> identifies necessary changes to:</w:t>
      </w:r>
    </w:p>
    <w:p w14:paraId="16656E51" w14:textId="77777777" w:rsidR="00B1724E" w:rsidRDefault="00A32A3C">
      <w:pPr>
        <w:pStyle w:val="ListParagraph"/>
        <w:numPr>
          <w:ilvl w:val="0"/>
          <w:numId w:val="2"/>
        </w:numPr>
        <w:tabs>
          <w:tab w:val="left" w:pos="859"/>
          <w:tab w:val="left" w:pos="861"/>
        </w:tabs>
        <w:spacing w:before="89"/>
        <w:ind w:hanging="361"/>
      </w:pPr>
      <w:r>
        <w:t>Data within CDTS Volumes 8‐13 and associated data in</w:t>
      </w:r>
      <w:r>
        <w:rPr>
          <w:spacing w:val="-8"/>
        </w:rPr>
        <w:t xml:space="preserve"> </w:t>
      </w:r>
      <w:r>
        <w:t>FLIS</w:t>
      </w:r>
    </w:p>
    <w:p w14:paraId="262503DE" w14:textId="188AA152" w:rsidR="00694DBD" w:rsidRDefault="00A32A3C" w:rsidP="009430CA">
      <w:pPr>
        <w:pStyle w:val="ListParagraph"/>
        <w:numPr>
          <w:ilvl w:val="0"/>
          <w:numId w:val="2"/>
        </w:numPr>
        <w:tabs>
          <w:tab w:val="left" w:pos="859"/>
          <w:tab w:val="left" w:pos="861"/>
        </w:tabs>
        <w:spacing w:before="22"/>
        <w:ind w:hanging="361"/>
      </w:pPr>
      <w:r>
        <w:t>Cataloging Transactions (Legacy and</w:t>
      </w:r>
      <w:r w:rsidRPr="009430CA">
        <w:rPr>
          <w:spacing w:val="-3"/>
        </w:rPr>
        <w:t xml:space="preserve"> </w:t>
      </w:r>
      <w:r>
        <w:t>Future)</w:t>
      </w:r>
      <w:r w:rsidR="009430CA">
        <w:t xml:space="preserve"> </w:t>
      </w:r>
    </w:p>
    <w:p w14:paraId="4A013912" w14:textId="77777777" w:rsidR="00694DBD" w:rsidRDefault="00694DBD" w:rsidP="00694DBD">
      <w:pPr>
        <w:tabs>
          <w:tab w:val="left" w:pos="859"/>
          <w:tab w:val="left" w:pos="861"/>
        </w:tabs>
        <w:spacing w:before="22"/>
      </w:pPr>
    </w:p>
    <w:p w14:paraId="75A66C4E" w14:textId="01D529C7" w:rsidR="00694DBD" w:rsidRDefault="00694DBD" w:rsidP="0002662F">
      <w:pPr>
        <w:pStyle w:val="Heading2"/>
      </w:pPr>
      <w:bookmarkStart w:id="7" w:name="_Toc27387315"/>
      <w:r>
        <w:lastRenderedPageBreak/>
        <w:t>Who Can Submit a Cataloging Data Change?</w:t>
      </w:r>
      <w:bookmarkEnd w:id="7"/>
    </w:p>
    <w:p w14:paraId="2F08D21D" w14:textId="597C6F97" w:rsidR="00B1724E" w:rsidRDefault="00A32A3C">
      <w:pPr>
        <w:spacing w:before="182"/>
        <w:ind w:left="140"/>
      </w:pPr>
      <w:r>
        <w:t xml:space="preserve">Anyone can start the change process by filling out the </w:t>
      </w:r>
      <w:hyperlink r:id="rId16" w:history="1">
        <w:r w:rsidRPr="00694DBD">
          <w:rPr>
            <w:rStyle w:val="Hyperlink"/>
            <w:b/>
            <w:u w:color="0562C1"/>
          </w:rPr>
          <w:t>Cataloging Data Change (CDC) template</w:t>
        </w:r>
      </w:hyperlink>
      <w:r>
        <w:t>.</w:t>
      </w:r>
    </w:p>
    <w:p w14:paraId="007175B6" w14:textId="77777777" w:rsidR="00B1724E" w:rsidRDefault="00B1724E">
      <w:pPr>
        <w:pStyle w:val="BodyText"/>
        <w:spacing w:before="4"/>
        <w:rPr>
          <w:sz w:val="10"/>
        </w:rPr>
      </w:pPr>
    </w:p>
    <w:p w14:paraId="1BBD6C0F" w14:textId="43039E71" w:rsidR="00B1724E" w:rsidRDefault="00A32A3C">
      <w:pPr>
        <w:pStyle w:val="BodyText"/>
        <w:spacing w:before="55" w:line="259" w:lineRule="auto"/>
        <w:ind w:left="140" w:right="1251" w:hanging="1"/>
      </w:pPr>
      <w:r>
        <w:t xml:space="preserve">However, only </w:t>
      </w:r>
      <w:hyperlink w:anchor="_Appendix_3:_FCC" w:history="1">
        <w:r w:rsidRPr="0002662F">
          <w:rPr>
            <w:rStyle w:val="Hyperlink"/>
            <w:b/>
          </w:rPr>
          <w:t>FCC Voting Members</w:t>
        </w:r>
      </w:hyperlink>
      <w:r>
        <w:t xml:space="preserve"> can officially submit Cataloging Data Changes via email to the following mailboxes:</w:t>
      </w:r>
    </w:p>
    <w:p w14:paraId="4CE743FB" w14:textId="0687BB6D" w:rsidR="00B1724E" w:rsidRPr="00694DBD" w:rsidRDefault="00694DBD" w:rsidP="00694DBD">
      <w:pPr>
        <w:pStyle w:val="BodyText"/>
        <w:numPr>
          <w:ilvl w:val="0"/>
          <w:numId w:val="2"/>
        </w:numPr>
        <w:rPr>
          <w:rStyle w:val="Hyperlink"/>
          <w:b/>
        </w:rPr>
      </w:pPr>
      <w:r>
        <w:rPr>
          <w:color w:val="0562C1"/>
          <w:u w:color="0562C1"/>
        </w:rPr>
        <w:fldChar w:fldCharType="begin"/>
      </w:r>
      <w:r>
        <w:rPr>
          <w:color w:val="0562C1"/>
          <w:u w:color="0562C1"/>
        </w:rPr>
        <w:instrText xml:space="preserve"> HYPERLINK "mailto:FederalCatalogCommittee@dla.mil" </w:instrText>
      </w:r>
      <w:r>
        <w:rPr>
          <w:color w:val="0562C1"/>
          <w:u w:color="0562C1"/>
        </w:rPr>
        <w:fldChar w:fldCharType="separate"/>
      </w:r>
      <w:r w:rsidR="00A32A3C" w:rsidRPr="00694DBD">
        <w:rPr>
          <w:rStyle w:val="Hyperlink"/>
          <w:b/>
          <w:u w:color="0562C1"/>
        </w:rPr>
        <w:t>FederalCatalogCommittee@dla.mil</w:t>
      </w:r>
    </w:p>
    <w:p w14:paraId="5F27D2EE" w14:textId="3EC5CE5F" w:rsidR="00B1724E" w:rsidRPr="00694DBD" w:rsidRDefault="00694DBD" w:rsidP="00694DBD">
      <w:pPr>
        <w:pStyle w:val="BodyText"/>
        <w:numPr>
          <w:ilvl w:val="0"/>
          <w:numId w:val="2"/>
        </w:numPr>
        <w:rPr>
          <w:rStyle w:val="Hyperlink"/>
          <w:b/>
        </w:rPr>
      </w:pPr>
      <w:r>
        <w:rPr>
          <w:color w:val="0562C1"/>
          <w:u w:color="0562C1"/>
        </w:rPr>
        <w:fldChar w:fldCharType="end"/>
      </w:r>
      <w:r>
        <w:rPr>
          <w:b/>
          <w:color w:val="0562C1"/>
          <w:u w:val="single" w:color="0562C1"/>
        </w:rPr>
        <w:fldChar w:fldCharType="begin"/>
      </w:r>
      <w:r>
        <w:rPr>
          <w:b/>
          <w:color w:val="0562C1"/>
          <w:u w:val="single" w:color="0562C1"/>
        </w:rPr>
        <w:instrText xml:space="preserve"> HYPERLINK "mailto:EBSO.CDS@dla.mil" </w:instrText>
      </w:r>
      <w:r>
        <w:rPr>
          <w:b/>
          <w:color w:val="0562C1"/>
          <w:u w:val="single" w:color="0562C1"/>
        </w:rPr>
        <w:fldChar w:fldCharType="separate"/>
      </w:r>
      <w:r w:rsidR="00A32A3C" w:rsidRPr="00694DBD">
        <w:rPr>
          <w:rStyle w:val="Hyperlink"/>
          <w:b/>
          <w:u w:color="0562C1"/>
        </w:rPr>
        <w:t>EBSO.CDS@dla.mil</w:t>
      </w:r>
    </w:p>
    <w:p w14:paraId="15D3D56C" w14:textId="3C9AE6E3" w:rsidR="00B1724E" w:rsidRDefault="00694DBD">
      <w:pPr>
        <w:pStyle w:val="BodyText"/>
        <w:rPr>
          <w:b/>
          <w:color w:val="0562C1"/>
          <w:u w:val="single" w:color="0562C1"/>
        </w:rPr>
      </w:pPr>
      <w:r>
        <w:rPr>
          <w:b/>
          <w:color w:val="0562C1"/>
          <w:u w:val="single" w:color="0562C1"/>
        </w:rPr>
        <w:fldChar w:fldCharType="end"/>
      </w:r>
    </w:p>
    <w:p w14:paraId="1D9865CA" w14:textId="414D2DE0" w:rsidR="0002662F" w:rsidRDefault="0002662F" w:rsidP="0002662F">
      <w:pPr>
        <w:rPr>
          <w:sz w:val="20"/>
        </w:rPr>
      </w:pPr>
      <w:r>
        <w:rPr>
          <w:u w:color="0562C1"/>
        </w:rPr>
        <w:t xml:space="preserve">Refer to </w:t>
      </w:r>
      <w:hyperlink w:anchor="_Appendix_3:_FCC" w:history="1">
        <w:r w:rsidRPr="0002662F">
          <w:rPr>
            <w:rStyle w:val="Hyperlink"/>
            <w:b/>
            <w:u w:color="0562C1"/>
          </w:rPr>
          <w:t>Appendix 3</w:t>
        </w:r>
      </w:hyperlink>
      <w:r>
        <w:rPr>
          <w:u w:color="0562C1"/>
        </w:rPr>
        <w:t xml:space="preserve"> for a table of FCC Voting Members.</w:t>
      </w:r>
      <w:r w:rsidR="002273E4">
        <w:rPr>
          <w:u w:color="0562C1"/>
        </w:rPr>
        <w:t xml:space="preserve"> Please note that Voting members are subject to change.</w:t>
      </w:r>
    </w:p>
    <w:p w14:paraId="7AAF455B" w14:textId="77777777" w:rsidR="00B1724E" w:rsidRDefault="00B1724E">
      <w:pPr>
        <w:pStyle w:val="BodyText"/>
        <w:spacing w:before="8"/>
        <w:rPr>
          <w:b/>
          <w:sz w:val="27"/>
        </w:rPr>
      </w:pPr>
    </w:p>
    <w:p w14:paraId="3104ABF2" w14:textId="6770CCAD" w:rsidR="00B1724E" w:rsidRPr="00E23C68" w:rsidRDefault="002273E4" w:rsidP="0002662F">
      <w:pPr>
        <w:pStyle w:val="Heading2"/>
      </w:pPr>
      <w:bookmarkStart w:id="8" w:name="_Toc27387316"/>
      <w:r>
        <w:t>What Information is R</w:t>
      </w:r>
      <w:r w:rsidR="00A32A3C" w:rsidRPr="00E23C68">
        <w:t xml:space="preserve">equired on </w:t>
      </w:r>
      <w:r w:rsidR="00AB47EF">
        <w:t>a</w:t>
      </w:r>
      <w:r w:rsidR="00A32A3C" w:rsidRPr="00E23C68">
        <w:t xml:space="preserve"> CDC </w:t>
      </w:r>
      <w:r>
        <w:t>Submission</w:t>
      </w:r>
      <w:r w:rsidR="00A32A3C" w:rsidRPr="00E23C68">
        <w:t>?</w:t>
      </w:r>
      <w:bookmarkEnd w:id="8"/>
    </w:p>
    <w:p w14:paraId="1B452E5F" w14:textId="4A31BA99" w:rsidR="00B1724E" w:rsidRDefault="00A32A3C">
      <w:pPr>
        <w:pStyle w:val="BodyText"/>
        <w:spacing w:before="26" w:line="259" w:lineRule="auto"/>
        <w:ind w:left="140" w:right="945" w:hanging="1"/>
      </w:pPr>
      <w:r>
        <w:t xml:space="preserve">In order to accurately capture and process the change, the submitting Service/Agency must complete the </w:t>
      </w:r>
      <w:hyperlink r:id="rId17" w:history="1">
        <w:r w:rsidRPr="00694DBD">
          <w:rPr>
            <w:rStyle w:val="Hyperlink"/>
            <w:b/>
            <w:u w:color="0562C1"/>
          </w:rPr>
          <w:t>CDC template</w:t>
        </w:r>
      </w:hyperlink>
      <w:r>
        <w:rPr>
          <w:b/>
          <w:color w:val="0562C1"/>
        </w:rPr>
        <w:t xml:space="preserve"> </w:t>
      </w:r>
      <w:r>
        <w:t xml:space="preserve">with the following information to </w:t>
      </w:r>
      <w:r>
        <w:rPr>
          <w:u w:val="single"/>
        </w:rPr>
        <w:t>the best of the submitter’s ability</w:t>
      </w:r>
      <w:r>
        <w:t>:</w:t>
      </w:r>
    </w:p>
    <w:p w14:paraId="70D059A5" w14:textId="77777777" w:rsidR="00AB47EF" w:rsidRDefault="00AB47EF">
      <w:pPr>
        <w:pStyle w:val="BodyText"/>
        <w:spacing w:before="26" w:line="259" w:lineRule="auto"/>
        <w:ind w:left="140" w:right="945" w:hanging="1"/>
      </w:pPr>
    </w:p>
    <w:p w14:paraId="4810A29E" w14:textId="012F5049" w:rsidR="00B1724E" w:rsidRPr="00AB47EF" w:rsidRDefault="006438BE" w:rsidP="00AB47EF">
      <w:pPr>
        <w:rPr>
          <w:b/>
        </w:rPr>
      </w:pPr>
      <w:r>
        <w:rPr>
          <w:b/>
          <w:noProof/>
        </w:rPr>
        <w:drawing>
          <wp:anchor distT="0" distB="0" distL="114300" distR="114300" simplePos="0" relativeHeight="251657728" behindDoc="0" locked="0" layoutInCell="1" allowOverlap="1" wp14:anchorId="4932C729" wp14:editId="1C23BE0C">
            <wp:simplePos x="0" y="0"/>
            <wp:positionH relativeFrom="column">
              <wp:posOffset>4013200</wp:posOffset>
            </wp:positionH>
            <wp:positionV relativeFrom="paragraph">
              <wp:posOffset>71120</wp:posOffset>
            </wp:positionV>
            <wp:extent cx="2252980" cy="1359535"/>
            <wp:effectExtent l="0" t="0" r="0" b="0"/>
            <wp:wrapNone/>
            <wp:docPr id="70" name="Picture 62" descr="Required fields for CDC Submission contains the information required for each CDTS Volume" title="CDC Preparation Tip: 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2980"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b/>
          <w:noProof/>
        </w:rPr>
        <w:drawing>
          <wp:anchor distT="0" distB="0" distL="114300" distR="114300" simplePos="0" relativeHeight="251658752" behindDoc="0" locked="0" layoutInCell="1" allowOverlap="1" wp14:anchorId="41B04954" wp14:editId="36F90B12">
            <wp:simplePos x="0" y="0"/>
            <wp:positionH relativeFrom="column">
              <wp:posOffset>4024630</wp:posOffset>
            </wp:positionH>
            <wp:positionV relativeFrom="paragraph">
              <wp:posOffset>86995</wp:posOffset>
            </wp:positionV>
            <wp:extent cx="2174875" cy="1279525"/>
            <wp:effectExtent l="0" t="0" r="0" b="0"/>
            <wp:wrapNone/>
            <wp:docPr id="71" name="Picture 61" descr="Appendix 1, Required fields for CDC Submission, contains the information required for each CDTS Volume." title="CDC Preparation Tip: 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4875"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b/>
          <w:noProof/>
        </w:rPr>
        <mc:AlternateContent>
          <mc:Choice Requires="wps">
            <w:drawing>
              <wp:anchor distT="0" distB="0" distL="114300" distR="114300" simplePos="0" relativeHeight="251659776" behindDoc="0" locked="0" layoutInCell="1" allowOverlap="1" wp14:anchorId="0F27AF34" wp14:editId="02536005">
                <wp:simplePos x="0" y="0"/>
                <wp:positionH relativeFrom="column">
                  <wp:posOffset>4013200</wp:posOffset>
                </wp:positionH>
                <wp:positionV relativeFrom="paragraph">
                  <wp:posOffset>71120</wp:posOffset>
                </wp:positionV>
                <wp:extent cx="2252980" cy="1359535"/>
                <wp:effectExtent l="0" t="0" r="13970" b="12065"/>
                <wp:wrapNone/>
                <wp:docPr id="72" name="Text Box 60" descr="Appendix 1, Required Fields for CDC Submission contains the information required for each CDTS Volume.&#10;" title="CDC Preparation Tip: Appendi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02B1E" w14:textId="77777777" w:rsidR="00573D1F" w:rsidRDefault="00573D1F" w:rsidP="006438BE">
                            <w:pPr>
                              <w:spacing w:before="148"/>
                              <w:ind w:left="281" w:right="368"/>
                              <w:jc w:val="center"/>
                              <w:rPr>
                                <w:b/>
                              </w:rPr>
                            </w:pPr>
                            <w:r>
                              <w:rPr>
                                <w:b/>
                                <w:color w:val="FFFFFF"/>
                              </w:rPr>
                              <w:t>CDC Preparation Tip:</w:t>
                            </w:r>
                          </w:p>
                          <w:p w14:paraId="2722C0AB" w14:textId="77777777" w:rsidR="00573D1F" w:rsidRDefault="00DC5766" w:rsidP="006438BE">
                            <w:pPr>
                              <w:spacing w:before="180" w:line="259" w:lineRule="auto"/>
                              <w:ind w:left="182" w:right="269" w:hanging="1"/>
                              <w:jc w:val="center"/>
                            </w:pPr>
                            <w:hyperlink w:anchor="_Appendix_1:_Required" w:history="1">
                              <w:r w:rsidR="00573D1F" w:rsidRPr="00694DBD">
                                <w:rPr>
                                  <w:rStyle w:val="Hyperlink"/>
                                  <w:b/>
                                  <w:u w:color="0462C0"/>
                                </w:rPr>
                                <w:t>Appendix 1, Required Fields for</w:t>
                              </w:r>
                              <w:r w:rsidR="00573D1F" w:rsidRPr="00694DBD">
                                <w:rPr>
                                  <w:rStyle w:val="Hyperlink"/>
                                  <w:b/>
                                </w:rPr>
                                <w:t xml:space="preserve"> </w:t>
                              </w:r>
                              <w:r w:rsidR="00573D1F" w:rsidRPr="00694DBD">
                                <w:rPr>
                                  <w:rStyle w:val="Hyperlink"/>
                                  <w:b/>
                                  <w:u w:color="0462C0"/>
                                </w:rPr>
                                <w:t>CDC Submission</w:t>
                              </w:r>
                            </w:hyperlink>
                            <w:r w:rsidR="00573D1F">
                              <w:rPr>
                                <w:color w:val="0562C1"/>
                              </w:rPr>
                              <w:t xml:space="preserve"> </w:t>
                            </w:r>
                            <w:r w:rsidR="00573D1F">
                              <w:rPr>
                                <w:color w:val="FFFFFF"/>
                              </w:rPr>
                              <w:t>contains the information required for each CDTS Volume.</w:t>
                            </w:r>
                          </w:p>
                          <w:p w14:paraId="588D2DB8" w14:textId="24B776F2" w:rsidR="00573D1F" w:rsidRDefault="00573D1F">
                            <w:pPr>
                              <w:spacing w:before="180" w:line="259" w:lineRule="auto"/>
                              <w:ind w:left="182" w:right="269" w:hanging="1"/>
                              <w:jc w:val="center"/>
                            </w:pPr>
                          </w:p>
                        </w:txbxContent>
                      </wps:txbx>
                      <wps:bodyPr rot="0" vert="horz" wrap="square" lIns="0" tIns="0" rIns="0" bIns="0" anchor="t" anchorCtr="0" upright="1">
                        <a:noAutofit/>
                      </wps:bodyPr>
                    </wps:wsp>
                  </a:graphicData>
                </a:graphic>
              </wp:anchor>
            </w:drawing>
          </mc:Choice>
          <mc:Fallback>
            <w:pict>
              <v:shape w14:anchorId="0F27AF34" id="Text Box 60" o:spid="_x0000_s1027" type="#_x0000_t202" alt="Title: CDC Preparation Tip: Appendix 1 - Description: Appendix 1, Required Fields for CDC Submission contains the information required for each CDTS Volume.&#10;" style="position:absolute;margin-left:316pt;margin-top:5.6pt;width:177.4pt;height:107.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" filled="f" stroked="f">
                <v:textbox inset="0,0,0,0">
                  <w:txbxContent>
                    <w:p w14:paraId="02202B1E" w14:textId="77777777" w:rsidR="00573D1F" w:rsidRDefault="00573D1F" w:rsidP="006438BE">
                      <w:pPr>
                        <w:spacing w:before="148"/>
                        <w:ind w:left="281" w:right="368"/>
                        <w:jc w:val="center"/>
                        <w:rPr>
                          <w:b/>
                        </w:rPr>
                      </w:pPr>
                      <w:r>
                        <w:rPr>
                          <w:b/>
                          <w:color w:val="FFFFFF"/>
                        </w:rPr>
                        <w:t>CDC Preparation Tip:</w:t>
                      </w:r>
                    </w:p>
                    <w:p w14:paraId="2722C0AB" w14:textId="77777777" w:rsidR="00573D1F" w:rsidRDefault="00573D1F" w:rsidP="006438BE">
                      <w:pPr>
                        <w:spacing w:before="180" w:line="259" w:lineRule="auto"/>
                        <w:ind w:left="182" w:right="269" w:hanging="1"/>
                        <w:jc w:val="center"/>
                      </w:pPr>
                      <w:hyperlink w:anchor="_Appendix_1:_Required" w:history="1">
                        <w:r w:rsidRPr="00694DBD">
                          <w:rPr>
                            <w:rStyle w:val="Hyperlink"/>
                            <w:b/>
                            <w:u w:color="0462C0"/>
                          </w:rPr>
                          <w:t>Appendix 1, Required Fields for</w:t>
                        </w:r>
                        <w:r w:rsidRPr="00694DBD">
                          <w:rPr>
                            <w:rStyle w:val="Hyperlink"/>
                            <w:b/>
                          </w:rPr>
                          <w:t xml:space="preserve"> </w:t>
                        </w:r>
                        <w:r w:rsidRPr="00694DBD">
                          <w:rPr>
                            <w:rStyle w:val="Hyperlink"/>
                            <w:b/>
                            <w:u w:color="0462C0"/>
                          </w:rPr>
                          <w:t>CDC Submission</w:t>
                        </w:r>
                      </w:hyperlink>
                      <w:r>
                        <w:rPr>
                          <w:color w:val="0562C1"/>
                        </w:rPr>
                        <w:t xml:space="preserve"> </w:t>
                      </w:r>
                      <w:r>
                        <w:rPr>
                          <w:color w:val="FFFFFF"/>
                        </w:rPr>
                        <w:t>contains the information required for each CDTS Volume.</w:t>
                      </w:r>
                    </w:p>
                    <w:p w14:paraId="588D2DB8" w14:textId="24B776F2" w:rsidR="00573D1F" w:rsidRDefault="00573D1F">
                      <w:pPr>
                        <w:spacing w:before="180" w:line="259" w:lineRule="auto"/>
                        <w:ind w:left="182" w:right="269" w:hanging="1"/>
                        <w:jc w:val="center"/>
                      </w:pPr>
                    </w:p>
                  </w:txbxContent>
                </v:textbox>
              </v:shape>
            </w:pict>
          </mc:Fallback>
        </mc:AlternateContent>
      </w:r>
      <w:r w:rsidR="00A32A3C" w:rsidRPr="00AB47EF">
        <w:rPr>
          <w:b/>
        </w:rPr>
        <w:t>Originating Service/Agency.</w:t>
      </w:r>
    </w:p>
    <w:p w14:paraId="0FFB5291" w14:textId="469EEAD0" w:rsidR="000F7017" w:rsidRDefault="000F7017" w:rsidP="00D26F1A">
      <w:pPr>
        <w:pStyle w:val="BodyText"/>
        <w:spacing w:before="21"/>
        <w:ind w:left="140"/>
      </w:pPr>
      <w:r>
        <w:t>For Services, provide</w:t>
      </w:r>
      <w:r w:rsidR="00D26F1A">
        <w:t xml:space="preserve"> the </w:t>
      </w:r>
      <w:r>
        <w:t>Service</w:t>
      </w:r>
      <w:r w:rsidR="00D26F1A">
        <w:t xml:space="preserve">, </w:t>
      </w:r>
      <w:r>
        <w:t>Command/Office</w:t>
      </w:r>
      <w:r w:rsidR="00D26F1A">
        <w:t xml:space="preserve">, and </w:t>
      </w:r>
      <w:r>
        <w:t>Location</w:t>
      </w:r>
    </w:p>
    <w:p w14:paraId="219A422A" w14:textId="00C88686" w:rsidR="000F7017" w:rsidRDefault="000F7017" w:rsidP="000F7017">
      <w:pPr>
        <w:pStyle w:val="BodyText"/>
        <w:spacing w:before="21"/>
      </w:pPr>
    </w:p>
    <w:p w14:paraId="17841553" w14:textId="77777777" w:rsidR="00D26F1A" w:rsidRDefault="00D26F1A" w:rsidP="00D26F1A">
      <w:pPr>
        <w:pStyle w:val="BodyText"/>
        <w:spacing w:before="21"/>
        <w:ind w:firstLine="140"/>
      </w:pPr>
      <w:r>
        <w:t xml:space="preserve">For Agencies, provide </w:t>
      </w:r>
      <w:r w:rsidR="000F7017">
        <w:t>Agency</w:t>
      </w:r>
      <w:r>
        <w:t xml:space="preserve"> name, O</w:t>
      </w:r>
      <w:r w:rsidR="000F7017">
        <w:t>ffice Name/Symbol</w:t>
      </w:r>
      <w:r>
        <w:t xml:space="preserve">, and </w:t>
      </w:r>
    </w:p>
    <w:p w14:paraId="26A0D287" w14:textId="74D59A07" w:rsidR="000F7017" w:rsidRDefault="00D26F1A" w:rsidP="00D26F1A">
      <w:pPr>
        <w:pStyle w:val="BodyText"/>
        <w:spacing w:before="21"/>
        <w:ind w:firstLine="140"/>
      </w:pPr>
      <w:r>
        <w:t>L</w:t>
      </w:r>
      <w:r w:rsidR="000F7017">
        <w:t>ocation</w:t>
      </w:r>
      <w:r>
        <w:t>.</w:t>
      </w:r>
    </w:p>
    <w:p w14:paraId="1BD50C71" w14:textId="77777777" w:rsidR="00B1724E" w:rsidRDefault="00B1724E">
      <w:pPr>
        <w:pStyle w:val="BodyText"/>
        <w:spacing w:before="6"/>
        <w:rPr>
          <w:sz w:val="25"/>
        </w:rPr>
      </w:pPr>
    </w:p>
    <w:p w14:paraId="574B086A" w14:textId="77777777" w:rsidR="00B1724E" w:rsidRDefault="00A32A3C">
      <w:pPr>
        <w:ind w:left="140"/>
      </w:pPr>
      <w:r>
        <w:rPr>
          <w:b/>
        </w:rPr>
        <w:t xml:space="preserve">Point of Contact. </w:t>
      </w:r>
      <w:r>
        <w:t>Typically, this is the person completing the form.</w:t>
      </w:r>
    </w:p>
    <w:p w14:paraId="748EC1A4" w14:textId="798DBC26" w:rsidR="00B1724E" w:rsidRDefault="00A32A3C">
      <w:pPr>
        <w:pStyle w:val="BodyText"/>
        <w:spacing w:before="22" w:line="259" w:lineRule="auto"/>
        <w:ind w:left="341" w:right="4340"/>
      </w:pPr>
      <w:r>
        <w:t>EBSO may contact this person to clarify something within the CDC, or gather additional details.</w:t>
      </w:r>
    </w:p>
    <w:p w14:paraId="4D77EC53" w14:textId="57CED7BE" w:rsidR="000F7017" w:rsidRDefault="000F7017">
      <w:pPr>
        <w:pStyle w:val="BodyText"/>
        <w:spacing w:before="22" w:line="259" w:lineRule="auto"/>
        <w:ind w:left="341" w:right="4340"/>
      </w:pPr>
    </w:p>
    <w:p w14:paraId="35377236" w14:textId="64579609" w:rsidR="000F7017" w:rsidRDefault="000F7017">
      <w:pPr>
        <w:pStyle w:val="BodyText"/>
        <w:spacing w:before="22" w:line="259" w:lineRule="auto"/>
        <w:ind w:left="341" w:right="4340"/>
      </w:pPr>
      <w:r>
        <w:t>Please provide</w:t>
      </w:r>
      <w:r w:rsidR="00DD3B9F">
        <w:t xml:space="preserve"> the following information</w:t>
      </w:r>
      <w:r>
        <w:t xml:space="preserve">: </w:t>
      </w:r>
    </w:p>
    <w:p w14:paraId="657C32E9" w14:textId="142901A4" w:rsidR="000F7017" w:rsidRDefault="000F7017" w:rsidP="000F7017">
      <w:pPr>
        <w:pStyle w:val="BodyText"/>
        <w:numPr>
          <w:ilvl w:val="0"/>
          <w:numId w:val="2"/>
        </w:numPr>
        <w:spacing w:before="22" w:line="259" w:lineRule="auto"/>
        <w:ind w:right="4340"/>
      </w:pPr>
      <w:r>
        <w:t>First and Last Name</w:t>
      </w:r>
    </w:p>
    <w:p w14:paraId="0430BEA8" w14:textId="76178026" w:rsidR="000F7017" w:rsidRDefault="000F7017" w:rsidP="000F7017">
      <w:pPr>
        <w:pStyle w:val="BodyText"/>
        <w:numPr>
          <w:ilvl w:val="0"/>
          <w:numId w:val="2"/>
        </w:numPr>
        <w:spacing w:before="22" w:line="259" w:lineRule="auto"/>
        <w:ind w:right="4340"/>
      </w:pPr>
      <w:r>
        <w:t>Phone Number</w:t>
      </w:r>
    </w:p>
    <w:p w14:paraId="7E9C275D" w14:textId="450FCAEB" w:rsidR="000F7017" w:rsidRDefault="000F7017" w:rsidP="000F7017">
      <w:pPr>
        <w:pStyle w:val="BodyText"/>
        <w:numPr>
          <w:ilvl w:val="0"/>
          <w:numId w:val="2"/>
        </w:numPr>
        <w:spacing w:before="22" w:line="259" w:lineRule="auto"/>
        <w:ind w:right="4340"/>
      </w:pPr>
      <w:r>
        <w:t>Email Address</w:t>
      </w:r>
    </w:p>
    <w:p w14:paraId="23A7A971" w14:textId="77777777" w:rsidR="00B1724E" w:rsidRDefault="00B1724E">
      <w:pPr>
        <w:pStyle w:val="BodyText"/>
        <w:spacing w:before="7"/>
        <w:rPr>
          <w:sz w:val="23"/>
        </w:rPr>
      </w:pPr>
    </w:p>
    <w:p w14:paraId="721C0713" w14:textId="77777777" w:rsidR="00B1724E" w:rsidRDefault="00A32A3C">
      <w:pPr>
        <w:spacing w:before="1" w:line="259" w:lineRule="auto"/>
        <w:ind w:left="341" w:right="4283" w:hanging="202"/>
      </w:pPr>
      <w:r>
        <w:rPr>
          <w:b/>
        </w:rPr>
        <w:t xml:space="preserve">Expedited Handling Required. </w:t>
      </w:r>
      <w:r>
        <w:t>If expedited handling is required, be sure to explain why.</w:t>
      </w:r>
    </w:p>
    <w:p w14:paraId="3848587E" w14:textId="77777777" w:rsidR="00B1724E" w:rsidRDefault="00B1724E">
      <w:pPr>
        <w:pStyle w:val="BodyText"/>
        <w:spacing w:before="9"/>
        <w:rPr>
          <w:sz w:val="23"/>
        </w:rPr>
      </w:pPr>
    </w:p>
    <w:p w14:paraId="4A77A587" w14:textId="77777777" w:rsidR="00B1724E" w:rsidRDefault="00A32A3C">
      <w:pPr>
        <w:spacing w:line="259" w:lineRule="auto"/>
        <w:ind w:left="341" w:right="781" w:hanging="202"/>
      </w:pPr>
      <w:r>
        <w:rPr>
          <w:b/>
        </w:rPr>
        <w:t>Earliest Service/Agency System Implementation Date</w:t>
      </w:r>
      <w:r>
        <w:t>. Provide the date at which the Service/Agency is able to implement associated system changes.</w:t>
      </w:r>
    </w:p>
    <w:p w14:paraId="6B15F805" w14:textId="77777777" w:rsidR="00B1724E" w:rsidRDefault="00B1724E">
      <w:pPr>
        <w:pStyle w:val="BodyText"/>
        <w:spacing w:before="7"/>
        <w:rPr>
          <w:sz w:val="23"/>
        </w:rPr>
      </w:pPr>
    </w:p>
    <w:p w14:paraId="44D8B8B3" w14:textId="77777777" w:rsidR="00B1724E" w:rsidRDefault="00A32A3C">
      <w:pPr>
        <w:spacing w:before="1" w:line="259" w:lineRule="auto"/>
        <w:ind w:left="341" w:right="1182" w:hanging="202"/>
      </w:pPr>
      <w:r>
        <w:rPr>
          <w:b/>
        </w:rPr>
        <w:t>System Implementation Must Be Completed By</w:t>
      </w:r>
      <w:r>
        <w:t>. If system changes are required by a specific date, please add the date here with an explanation. This will help to prioritize the workload.</w:t>
      </w:r>
    </w:p>
    <w:p w14:paraId="49327F9F" w14:textId="77777777" w:rsidR="00B1724E" w:rsidRDefault="00B1724E">
      <w:pPr>
        <w:pStyle w:val="BodyText"/>
        <w:spacing w:before="9"/>
        <w:rPr>
          <w:sz w:val="23"/>
        </w:rPr>
      </w:pPr>
    </w:p>
    <w:p w14:paraId="3156D360" w14:textId="2F64528E" w:rsidR="00B1724E" w:rsidRDefault="00A32A3C">
      <w:pPr>
        <w:spacing w:line="259" w:lineRule="auto"/>
        <w:ind w:left="341" w:right="700" w:hanging="202"/>
      </w:pPr>
      <w:r>
        <w:rPr>
          <w:b/>
        </w:rPr>
        <w:t>Affected Publications and</w:t>
      </w:r>
      <w:r w:rsidR="002D091C">
        <w:rPr>
          <w:b/>
        </w:rPr>
        <w:t xml:space="preserve"> FLIS DB2 Tables</w:t>
      </w:r>
      <w:r>
        <w:t>. Check the box for any Publications impacted by this change; it could be one or multiple.</w:t>
      </w:r>
      <w:r w:rsidR="002D091C">
        <w:t xml:space="preserve"> </w:t>
      </w:r>
    </w:p>
    <w:p w14:paraId="6AF7D0D4" w14:textId="77777777" w:rsidR="00B1724E" w:rsidRDefault="00B1724E">
      <w:pPr>
        <w:pStyle w:val="BodyText"/>
        <w:spacing w:before="8"/>
        <w:rPr>
          <w:sz w:val="23"/>
        </w:rPr>
      </w:pPr>
    </w:p>
    <w:p w14:paraId="401355BE" w14:textId="77777777" w:rsidR="00B1724E" w:rsidRDefault="00A32A3C">
      <w:pPr>
        <w:pStyle w:val="BodyText"/>
        <w:ind w:left="140"/>
      </w:pPr>
      <w:r>
        <w:rPr>
          <w:b/>
        </w:rPr>
        <w:t>Affected Systems</w:t>
      </w:r>
      <w:r>
        <w:t>. Be sure to provide the name of Service/Agency system(s) affected by the change.</w:t>
      </w:r>
    </w:p>
    <w:p w14:paraId="1BA772D2" w14:textId="0C7ABD3E" w:rsidR="00B1724E" w:rsidRDefault="00694DBD" w:rsidP="0002662F">
      <w:r>
        <w:rPr>
          <w:b/>
        </w:rPr>
        <w:br w:type="page"/>
      </w:r>
      <w:r w:rsidR="00A32A3C">
        <w:rPr>
          <w:b/>
        </w:rPr>
        <w:lastRenderedPageBreak/>
        <w:t>Brief Overview of Requested Change</w:t>
      </w:r>
      <w:r w:rsidR="00A32A3C">
        <w:t>. This is your “elevator pitch” or general synopsis of the problem (No more than 2‐3 sentences).</w:t>
      </w:r>
    </w:p>
    <w:p w14:paraId="01ECAAE6" w14:textId="2FB56699" w:rsidR="00B1724E" w:rsidRDefault="00B1724E">
      <w:pPr>
        <w:pStyle w:val="BodyText"/>
        <w:spacing w:before="8"/>
        <w:rPr>
          <w:sz w:val="23"/>
        </w:rPr>
      </w:pPr>
    </w:p>
    <w:p w14:paraId="5718ABD1" w14:textId="35442870" w:rsidR="002D091C" w:rsidRDefault="00913588" w:rsidP="00172B26">
      <w:pPr>
        <w:pStyle w:val="BodyText"/>
        <w:spacing w:line="259" w:lineRule="auto"/>
        <w:ind w:right="4064"/>
      </w:pPr>
      <w:r>
        <w:rPr>
          <w:b/>
          <w:noProof/>
        </w:rPr>
        <w:drawing>
          <wp:anchor distT="0" distB="0" distL="114300" distR="114300" simplePos="0" relativeHeight="251650560" behindDoc="0" locked="0" layoutInCell="1" allowOverlap="1" wp14:anchorId="5E9F6BC7" wp14:editId="6681064D">
            <wp:simplePos x="0" y="0"/>
            <wp:positionH relativeFrom="column">
              <wp:posOffset>3994150</wp:posOffset>
            </wp:positionH>
            <wp:positionV relativeFrom="paragraph">
              <wp:posOffset>24765</wp:posOffset>
            </wp:positionV>
            <wp:extent cx="2252980" cy="1362710"/>
            <wp:effectExtent l="0" t="0" r="0" b="8890"/>
            <wp:wrapNone/>
            <wp:docPr id="66" name="Picture 58" descr="The requested change in detail section will always vary by the type of change being submitted." title="CDC Preparation Tip: Requested Change in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52980"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b/>
          <w:noProof/>
        </w:rPr>
        <w:drawing>
          <wp:anchor distT="0" distB="0" distL="114300" distR="114300" simplePos="0" relativeHeight="251651584" behindDoc="0" locked="0" layoutInCell="1" allowOverlap="1" wp14:anchorId="1D9AECE1" wp14:editId="1FF6EED2">
            <wp:simplePos x="0" y="0"/>
            <wp:positionH relativeFrom="column">
              <wp:posOffset>4006215</wp:posOffset>
            </wp:positionH>
            <wp:positionV relativeFrom="paragraph">
              <wp:posOffset>41275</wp:posOffset>
            </wp:positionV>
            <wp:extent cx="2174875" cy="1279525"/>
            <wp:effectExtent l="0" t="0" r="0" b="0"/>
            <wp:wrapNone/>
            <wp:docPr id="67" name="Picture 57" descr="The Requested Change in Detail section will always vary by the type of change being submitted." title="CDC Preparation Tip: Requested Change in Detai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4875"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b/>
          <w:noProof/>
        </w:rPr>
        <mc:AlternateContent>
          <mc:Choice Requires="wps">
            <w:drawing>
              <wp:anchor distT="0" distB="0" distL="114300" distR="114300" simplePos="0" relativeHeight="251652608" behindDoc="0" locked="0" layoutInCell="1" allowOverlap="1" wp14:anchorId="0A603012" wp14:editId="7134CACA">
                <wp:simplePos x="0" y="0"/>
                <wp:positionH relativeFrom="column">
                  <wp:posOffset>3994150</wp:posOffset>
                </wp:positionH>
                <wp:positionV relativeFrom="paragraph">
                  <wp:posOffset>24765</wp:posOffset>
                </wp:positionV>
                <wp:extent cx="2252980" cy="1362710"/>
                <wp:effectExtent l="0" t="0" r="13970" b="8890"/>
                <wp:wrapNone/>
                <wp:docPr id="68" name="Text Box 56" descr="The Requested Change in Detail section will always vary by the type of change being submitted.&#10;" title="CDC Preparation Tip: Requested Change in Det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DA554" w14:textId="77777777" w:rsidR="00573D1F" w:rsidRDefault="00573D1F" w:rsidP="00913588">
                            <w:pPr>
                              <w:spacing w:before="2"/>
                              <w:rPr>
                                <w:sz w:val="24"/>
                              </w:rPr>
                            </w:pPr>
                          </w:p>
                          <w:p w14:paraId="7C3C8E75" w14:textId="77777777" w:rsidR="00573D1F" w:rsidRDefault="00573D1F" w:rsidP="00913588">
                            <w:pPr>
                              <w:ind w:left="283" w:right="368"/>
                              <w:jc w:val="center"/>
                              <w:rPr>
                                <w:b/>
                              </w:rPr>
                            </w:pPr>
                            <w:r>
                              <w:rPr>
                                <w:b/>
                                <w:color w:val="FFFFFF"/>
                              </w:rPr>
                              <w:t>CDC Preparation Tip:</w:t>
                            </w:r>
                          </w:p>
                          <w:p w14:paraId="3A3223F4" w14:textId="77777777" w:rsidR="00573D1F" w:rsidRDefault="00573D1F" w:rsidP="00913588">
                            <w:pPr>
                              <w:spacing w:before="182" w:line="259" w:lineRule="auto"/>
                              <w:ind w:left="283" w:right="368"/>
                              <w:jc w:val="center"/>
                            </w:pPr>
                            <w:r>
                              <w:rPr>
                                <w:color w:val="FFFFFF"/>
                              </w:rPr>
                              <w:t xml:space="preserve">The </w:t>
                            </w:r>
                            <w:r>
                              <w:rPr>
                                <w:b/>
                                <w:color w:val="FFFFFF"/>
                              </w:rPr>
                              <w:t xml:space="preserve">Requested Change in Detail </w:t>
                            </w:r>
                            <w:r>
                              <w:rPr>
                                <w:color w:val="FFFFFF"/>
                              </w:rPr>
                              <w:t>section will always vary by the type of change being submitted.</w:t>
                            </w:r>
                          </w:p>
                          <w:p w14:paraId="22466AC4" w14:textId="437F6C5C" w:rsidR="00573D1F" w:rsidRDefault="00573D1F">
                            <w:pPr>
                              <w:spacing w:before="182" w:line="259" w:lineRule="auto"/>
                              <w:ind w:left="283" w:right="368"/>
                              <w:jc w:val="center"/>
                            </w:pPr>
                          </w:p>
                        </w:txbxContent>
                      </wps:txbx>
                      <wps:bodyPr rot="0" vert="horz" wrap="square" lIns="0" tIns="0" rIns="0" bIns="0" anchor="t" anchorCtr="0" upright="1">
                        <a:noAutofit/>
                      </wps:bodyPr>
                    </wps:wsp>
                  </a:graphicData>
                </a:graphic>
              </wp:anchor>
            </w:drawing>
          </mc:Choice>
          <mc:Fallback>
            <w:pict>
              <v:shape w14:anchorId="0A603012" id="Text Box 56" o:spid="_x0000_s1028" type="#_x0000_t202" alt="Title: CDC Preparation Tip: Requested Change in Detail - Description: The Requested Change in Detail section will always vary by the type of change being submitted.&#10;" style="position:absolute;left:0;text-align:left;margin-left:314.5pt;margin-top:1.95pt;width:177.4pt;height:107.3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" filled="f" stroked="f">
                <v:textbox inset="0,0,0,0">
                  <w:txbxContent>
                    <w:p w14:paraId="717DA554" w14:textId="77777777" w:rsidR="00573D1F" w:rsidRDefault="00573D1F" w:rsidP="00913588">
                      <w:pPr>
                        <w:spacing w:before="2"/>
                        <w:rPr>
                          <w:sz w:val="24"/>
                        </w:rPr>
                      </w:pPr>
                    </w:p>
                    <w:p w14:paraId="7C3C8E75" w14:textId="77777777" w:rsidR="00573D1F" w:rsidRDefault="00573D1F" w:rsidP="00913588">
                      <w:pPr>
                        <w:ind w:left="283" w:right="368"/>
                        <w:jc w:val="center"/>
                        <w:rPr>
                          <w:b/>
                        </w:rPr>
                      </w:pPr>
                      <w:r>
                        <w:rPr>
                          <w:b/>
                          <w:color w:val="FFFFFF"/>
                        </w:rPr>
                        <w:t>CDC Preparation Tip:</w:t>
                      </w:r>
                    </w:p>
                    <w:p w14:paraId="3A3223F4" w14:textId="77777777" w:rsidR="00573D1F" w:rsidRDefault="00573D1F" w:rsidP="00913588">
                      <w:pPr>
                        <w:spacing w:before="182" w:line="259" w:lineRule="auto"/>
                        <w:ind w:left="283" w:right="368"/>
                        <w:jc w:val="center"/>
                      </w:pPr>
                      <w:r>
                        <w:rPr>
                          <w:color w:val="FFFFFF"/>
                        </w:rPr>
                        <w:t xml:space="preserve">The </w:t>
                      </w:r>
                      <w:r>
                        <w:rPr>
                          <w:b/>
                          <w:color w:val="FFFFFF"/>
                        </w:rPr>
                        <w:t xml:space="preserve">Requested Change in Detail </w:t>
                      </w:r>
                      <w:r>
                        <w:rPr>
                          <w:color w:val="FFFFFF"/>
                        </w:rPr>
                        <w:t>section will always vary by the type of change being submitted.</w:t>
                      </w:r>
                    </w:p>
                    <w:p w14:paraId="22466AC4" w14:textId="437F6C5C" w:rsidR="00573D1F" w:rsidRDefault="00573D1F">
                      <w:pPr>
                        <w:spacing w:before="182" w:line="259" w:lineRule="auto"/>
                        <w:ind w:left="283" w:right="368"/>
                        <w:jc w:val="center"/>
                      </w:pPr>
                    </w:p>
                  </w:txbxContent>
                </v:textbox>
              </v:shape>
            </w:pict>
          </mc:Fallback>
        </mc:AlternateContent>
      </w:r>
      <w:r w:rsidR="00172B26">
        <w:rPr>
          <w:b/>
        </w:rPr>
        <w:t>Reason for Change</w:t>
      </w:r>
      <w:r w:rsidR="00A32A3C">
        <w:t xml:space="preserve">. This section must explain the reason and function for the particular change, including any weapon systems involved. </w:t>
      </w:r>
      <w:r w:rsidR="002D091C">
        <w:t>Be sure to e</w:t>
      </w:r>
      <w:r w:rsidR="00A32A3C">
        <w:t xml:space="preserve">xplain why the change is required, and the impacts if the change does not take place. </w:t>
      </w:r>
    </w:p>
    <w:p w14:paraId="1FD4465A" w14:textId="77777777" w:rsidR="002D091C" w:rsidRDefault="002D091C" w:rsidP="002D091C">
      <w:pPr>
        <w:pStyle w:val="BodyText"/>
        <w:spacing w:line="259" w:lineRule="auto"/>
        <w:ind w:left="341" w:right="4064" w:hanging="202"/>
      </w:pPr>
    </w:p>
    <w:p w14:paraId="2DDC2612" w14:textId="32952C61" w:rsidR="00B1724E" w:rsidRDefault="00A32A3C" w:rsidP="00172B26">
      <w:pPr>
        <w:pStyle w:val="BodyText"/>
        <w:spacing w:line="259" w:lineRule="auto"/>
        <w:ind w:right="4064"/>
      </w:pPr>
      <w:r>
        <w:t>If applicable, Data Record Number (DRN) and/or DB2 Table request forms must also be included.</w:t>
      </w:r>
    </w:p>
    <w:p w14:paraId="71AD3B81" w14:textId="69C5E90B" w:rsidR="00B1724E" w:rsidRDefault="00B1724E">
      <w:pPr>
        <w:pStyle w:val="BodyText"/>
        <w:spacing w:before="5"/>
        <w:rPr>
          <w:sz w:val="19"/>
        </w:rPr>
      </w:pPr>
    </w:p>
    <w:p w14:paraId="688A2EE0" w14:textId="77777777" w:rsidR="00DD3B9F" w:rsidRDefault="00DD3B9F">
      <w:pPr>
        <w:pStyle w:val="BodyText"/>
        <w:spacing w:before="5"/>
        <w:rPr>
          <w:sz w:val="19"/>
        </w:rPr>
      </w:pPr>
    </w:p>
    <w:p w14:paraId="1DD0C232" w14:textId="1B891842" w:rsidR="00B1724E" w:rsidRPr="002273E4" w:rsidRDefault="00A32A3C" w:rsidP="002273E4">
      <w:pPr>
        <w:pStyle w:val="Heading1"/>
      </w:pPr>
      <w:bookmarkStart w:id="9" w:name="_Toc27387317"/>
      <w:r w:rsidRPr="002273E4">
        <w:t>Cataloging Data Change Process Overview</w:t>
      </w:r>
      <w:bookmarkEnd w:id="9"/>
    </w:p>
    <w:p w14:paraId="6CB6B53A" w14:textId="77777777" w:rsidR="00B1724E" w:rsidRDefault="00A32A3C">
      <w:pPr>
        <w:pStyle w:val="BodyText"/>
        <w:spacing w:before="33" w:line="259" w:lineRule="auto"/>
        <w:ind w:left="139" w:right="1897"/>
      </w:pPr>
      <w:r>
        <w:t xml:space="preserve">The CDC Process occurs in four distinct phases: </w:t>
      </w:r>
      <w:r w:rsidRPr="00F6042C">
        <w:rPr>
          <w:b/>
          <w:color w:val="5A9BD5"/>
        </w:rPr>
        <w:t>Preparation</w:t>
      </w:r>
      <w:r>
        <w:t xml:space="preserve">, </w:t>
      </w:r>
      <w:r w:rsidRPr="00F6042C">
        <w:rPr>
          <w:b/>
          <w:color w:val="ED7C30"/>
        </w:rPr>
        <w:t>Internal Staffing</w:t>
      </w:r>
      <w:r>
        <w:t xml:space="preserve">, </w:t>
      </w:r>
      <w:r w:rsidRPr="00F6042C">
        <w:rPr>
          <w:b/>
          <w:color w:val="A5A5A5"/>
        </w:rPr>
        <w:t>FCC Member Coordination</w:t>
      </w:r>
      <w:r>
        <w:t xml:space="preserve">, and </w:t>
      </w:r>
      <w:r w:rsidRPr="00F6042C">
        <w:rPr>
          <w:b/>
          <w:color w:val="6FAD46"/>
        </w:rPr>
        <w:t>Approval</w:t>
      </w:r>
      <w:r>
        <w:t>.</w:t>
      </w:r>
    </w:p>
    <w:p w14:paraId="748A56CB" w14:textId="77777777" w:rsidR="00B1724E" w:rsidRDefault="00B1724E">
      <w:pPr>
        <w:pStyle w:val="BodyText"/>
        <w:spacing w:before="11"/>
        <w:rPr>
          <w:sz w:val="27"/>
        </w:rPr>
      </w:pPr>
      <w:bookmarkStart w:id="10" w:name="_GoBack"/>
      <w:bookmarkEnd w:id="10"/>
    </w:p>
    <w:p w14:paraId="7A308F7F" w14:textId="6A1ED970" w:rsidR="00B1724E" w:rsidRPr="0002662F" w:rsidRDefault="00A32A3C" w:rsidP="0002662F">
      <w:pPr>
        <w:pStyle w:val="Heading2"/>
      </w:pPr>
      <w:bookmarkStart w:id="11" w:name="_Toc27387318"/>
      <w:r w:rsidRPr="0002662F">
        <w:t>Phase One: Preparation</w:t>
      </w:r>
      <w:bookmarkEnd w:id="11"/>
    </w:p>
    <w:p w14:paraId="33FDEEC1" w14:textId="3F105FBB" w:rsidR="00B1724E" w:rsidRDefault="00777DB2">
      <w:pPr>
        <w:pStyle w:val="BodyText"/>
        <w:spacing w:before="9"/>
        <w:rPr>
          <w:rFonts w:ascii="Calibri Light"/>
          <w:sz w:val="21"/>
        </w:rPr>
      </w:pPr>
      <w:r>
        <w:rPr>
          <w:noProof/>
        </w:rPr>
        <mc:AlternateContent>
          <mc:Choice Requires="wpg">
            <w:drawing>
              <wp:anchor distT="0" distB="0" distL="114300" distR="114300" simplePos="0" relativeHeight="251642368" behindDoc="1" locked="0" layoutInCell="1" allowOverlap="1" wp14:anchorId="7354BEE8" wp14:editId="4D18EB90">
                <wp:simplePos x="0" y="0"/>
                <wp:positionH relativeFrom="page">
                  <wp:posOffset>1070610</wp:posOffset>
                </wp:positionH>
                <wp:positionV relativeFrom="paragraph">
                  <wp:posOffset>147320</wp:posOffset>
                </wp:positionV>
                <wp:extent cx="5450205" cy="935990"/>
                <wp:effectExtent l="0" t="0" r="0" b="0"/>
                <wp:wrapNone/>
                <wp:docPr id="55" name="Group 45" descr="Preparation Phase" title="CDC Process Phase O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935990"/>
                          <a:chOff x="1776" y="-1544"/>
                          <a:chExt cx="8583" cy="1474"/>
                        </a:xfrm>
                      </wpg:grpSpPr>
                      <pic:pic xmlns:pic="http://schemas.openxmlformats.org/drawingml/2006/picture">
                        <pic:nvPicPr>
                          <pic:cNvPr id="56" name="Picture 5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785" y="-1506"/>
                            <a:ext cx="3144" cy="1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3" descr="Service/Agency identifies a change requirement" title="Phase One, Step 1"/>
                        <wps:cNvSpPr>
                          <a:spLocks/>
                        </wps:cNvSpPr>
                        <wps:spPr bwMode="auto">
                          <a:xfrm>
                            <a:off x="1800" y="-1474"/>
                            <a:ext cx="3028" cy="1211"/>
                          </a:xfrm>
                          <a:custGeom>
                            <a:avLst/>
                            <a:gdLst>
                              <a:gd name="T0" fmla="+- 0 4222 1800"/>
                              <a:gd name="T1" fmla="*/ T0 w 3028"/>
                              <a:gd name="T2" fmla="+- 0 -1473 -1473"/>
                              <a:gd name="T3" fmla="*/ -1473 h 1211"/>
                              <a:gd name="T4" fmla="+- 0 1800 1800"/>
                              <a:gd name="T5" fmla="*/ T4 w 3028"/>
                              <a:gd name="T6" fmla="+- 0 -1473 -1473"/>
                              <a:gd name="T7" fmla="*/ -1473 h 1211"/>
                              <a:gd name="T8" fmla="+- 0 2406 1800"/>
                              <a:gd name="T9" fmla="*/ T8 w 3028"/>
                              <a:gd name="T10" fmla="+- 0 -867 -1473"/>
                              <a:gd name="T11" fmla="*/ -867 h 1211"/>
                              <a:gd name="T12" fmla="+- 0 1800 1800"/>
                              <a:gd name="T13" fmla="*/ T12 w 3028"/>
                              <a:gd name="T14" fmla="+- 0 -263 -1473"/>
                              <a:gd name="T15" fmla="*/ -263 h 1211"/>
                              <a:gd name="T16" fmla="+- 0 4222 1800"/>
                              <a:gd name="T17" fmla="*/ T16 w 3028"/>
                              <a:gd name="T18" fmla="+- 0 -263 -1473"/>
                              <a:gd name="T19" fmla="*/ -263 h 1211"/>
                              <a:gd name="T20" fmla="+- 0 4828 1800"/>
                              <a:gd name="T21" fmla="*/ T20 w 3028"/>
                              <a:gd name="T22" fmla="+- 0 -867 -1473"/>
                              <a:gd name="T23" fmla="*/ -867 h 1211"/>
                              <a:gd name="T24" fmla="+- 0 4222 1800"/>
                              <a:gd name="T25" fmla="*/ T24 w 3028"/>
                              <a:gd name="T26" fmla="+- 0 -1473 -1473"/>
                              <a:gd name="T27" fmla="*/ -1473 h 1211"/>
                            </a:gdLst>
                            <a:ahLst/>
                            <a:cxnLst>
                              <a:cxn ang="0">
                                <a:pos x="T1" y="T3"/>
                              </a:cxn>
                              <a:cxn ang="0">
                                <a:pos x="T5" y="T7"/>
                              </a:cxn>
                              <a:cxn ang="0">
                                <a:pos x="T9" y="T11"/>
                              </a:cxn>
                              <a:cxn ang="0">
                                <a:pos x="T13" y="T15"/>
                              </a:cxn>
                              <a:cxn ang="0">
                                <a:pos x="T17" y="T19"/>
                              </a:cxn>
                              <a:cxn ang="0">
                                <a:pos x="T21" y="T23"/>
                              </a:cxn>
                              <a:cxn ang="0">
                                <a:pos x="T25" y="T27"/>
                              </a:cxn>
                            </a:cxnLst>
                            <a:rect l="0" t="0" r="r" b="b"/>
                            <a:pathLst>
                              <a:path w="3028" h="1211">
                                <a:moveTo>
                                  <a:pt x="2422" y="0"/>
                                </a:moveTo>
                                <a:lnTo>
                                  <a:pt x="0" y="0"/>
                                </a:lnTo>
                                <a:lnTo>
                                  <a:pt x="606" y="606"/>
                                </a:lnTo>
                                <a:lnTo>
                                  <a:pt x="0" y="1210"/>
                                </a:lnTo>
                                <a:lnTo>
                                  <a:pt x="2422" y="1210"/>
                                </a:lnTo>
                                <a:lnTo>
                                  <a:pt x="3028" y="606"/>
                                </a:lnTo>
                                <a:lnTo>
                                  <a:pt x="2422" y="0"/>
                                </a:lnTo>
                                <a:close/>
                              </a:path>
                            </a:pathLst>
                          </a:custGeom>
                          <a:solidFill>
                            <a:srgbClr val="5A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2"/>
                        <wps:cNvSpPr>
                          <a:spLocks/>
                        </wps:cNvSpPr>
                        <wps:spPr bwMode="auto">
                          <a:xfrm>
                            <a:off x="1776" y="-1483"/>
                            <a:ext cx="3065" cy="1230"/>
                          </a:xfrm>
                          <a:custGeom>
                            <a:avLst/>
                            <a:gdLst>
                              <a:gd name="T0" fmla="+- 0 1776 1776"/>
                              <a:gd name="T1" fmla="*/ T0 w 3065"/>
                              <a:gd name="T2" fmla="+- 0 -253 -1483"/>
                              <a:gd name="T3" fmla="*/ -253 h 1230"/>
                              <a:gd name="T4" fmla="+- 0 4229 1776"/>
                              <a:gd name="T5" fmla="*/ T4 w 3065"/>
                              <a:gd name="T6" fmla="+- 0 -255 -1483"/>
                              <a:gd name="T7" fmla="*/ -255 h 1230"/>
                              <a:gd name="T8" fmla="+- 0 1800 1776"/>
                              <a:gd name="T9" fmla="*/ T8 w 3065"/>
                              <a:gd name="T10" fmla="+- 0 -272 -1483"/>
                              <a:gd name="T11" fmla="*/ -272 h 1230"/>
                              <a:gd name="T12" fmla="+- 0 2414 1776"/>
                              <a:gd name="T13" fmla="*/ T12 w 3065"/>
                              <a:gd name="T14" fmla="+- 0 -861 -1483"/>
                              <a:gd name="T15" fmla="*/ -861 h 1230"/>
                              <a:gd name="T16" fmla="+- 0 2392 1776"/>
                              <a:gd name="T17" fmla="*/ T16 w 3065"/>
                              <a:gd name="T18" fmla="+- 0 -868 -1483"/>
                              <a:gd name="T19" fmla="*/ -868 h 1230"/>
                              <a:gd name="T20" fmla="+- 0 1800 1776"/>
                              <a:gd name="T21" fmla="*/ T20 w 3065"/>
                              <a:gd name="T22" fmla="+- 0 -272 -1483"/>
                              <a:gd name="T23" fmla="*/ -272 h 1230"/>
                              <a:gd name="T24" fmla="+- 0 1824 1776"/>
                              <a:gd name="T25" fmla="*/ T24 w 3065"/>
                              <a:gd name="T26" fmla="+- 0 -272 -1483"/>
                              <a:gd name="T27" fmla="*/ -272 h 1230"/>
                              <a:gd name="T28" fmla="+- 0 1824 1776"/>
                              <a:gd name="T29" fmla="*/ T28 w 3065"/>
                              <a:gd name="T30" fmla="+- 0 -272 -1483"/>
                              <a:gd name="T31" fmla="*/ -272 h 1230"/>
                              <a:gd name="T32" fmla="+- 0 4229 1776"/>
                              <a:gd name="T33" fmla="*/ T32 w 3065"/>
                              <a:gd name="T34" fmla="+- 0 -255 -1483"/>
                              <a:gd name="T35" fmla="*/ -255 h 1230"/>
                              <a:gd name="T36" fmla="+- 0 4214 1776"/>
                              <a:gd name="T37" fmla="*/ T36 w 3065"/>
                              <a:gd name="T38" fmla="+- 0 -270 -1483"/>
                              <a:gd name="T39" fmla="*/ -270 h 1230"/>
                              <a:gd name="T40" fmla="+- 0 4814 1776"/>
                              <a:gd name="T41" fmla="*/ T40 w 3065"/>
                              <a:gd name="T42" fmla="+- 0 -868 -1483"/>
                              <a:gd name="T43" fmla="*/ -868 h 1230"/>
                              <a:gd name="T44" fmla="+- 0 4222 1776"/>
                              <a:gd name="T45" fmla="*/ T44 w 3065"/>
                              <a:gd name="T46" fmla="+- 0 -272 -1483"/>
                              <a:gd name="T47" fmla="*/ -272 h 1230"/>
                              <a:gd name="T48" fmla="+- 0 4835 1776"/>
                              <a:gd name="T49" fmla="*/ T48 w 3065"/>
                              <a:gd name="T50" fmla="+- 0 -861 -1483"/>
                              <a:gd name="T51" fmla="*/ -861 h 1230"/>
                              <a:gd name="T52" fmla="+- 0 4814 1776"/>
                              <a:gd name="T53" fmla="*/ T52 w 3065"/>
                              <a:gd name="T54" fmla="+- 0 -868 -1483"/>
                              <a:gd name="T55" fmla="*/ -868 h 1230"/>
                              <a:gd name="T56" fmla="+- 0 4222 1776"/>
                              <a:gd name="T57" fmla="*/ T56 w 3065"/>
                              <a:gd name="T58" fmla="+- 0 -272 -1483"/>
                              <a:gd name="T59" fmla="*/ -272 h 1230"/>
                              <a:gd name="T60" fmla="+- 0 4243 1776"/>
                              <a:gd name="T61" fmla="*/ T60 w 3065"/>
                              <a:gd name="T62" fmla="+- 0 -270 -1483"/>
                              <a:gd name="T63" fmla="*/ -270 h 1230"/>
                              <a:gd name="T64" fmla="+- 0 2399 1776"/>
                              <a:gd name="T65" fmla="*/ T64 w 3065"/>
                              <a:gd name="T66" fmla="+- 0 -875 -1483"/>
                              <a:gd name="T67" fmla="*/ -875 h 1230"/>
                              <a:gd name="T68" fmla="+- 0 2399 1776"/>
                              <a:gd name="T69" fmla="*/ T68 w 3065"/>
                              <a:gd name="T70" fmla="+- 0 -861 -1483"/>
                              <a:gd name="T71" fmla="*/ -861 h 1230"/>
                              <a:gd name="T72" fmla="+- 0 2413 1776"/>
                              <a:gd name="T73" fmla="*/ T72 w 3065"/>
                              <a:gd name="T74" fmla="+- 0 -875 -1483"/>
                              <a:gd name="T75" fmla="*/ -875 h 1230"/>
                              <a:gd name="T76" fmla="+- 0 2399 1776"/>
                              <a:gd name="T77" fmla="*/ T76 w 3065"/>
                              <a:gd name="T78" fmla="+- 0 -861 -1483"/>
                              <a:gd name="T79" fmla="*/ -861 h 1230"/>
                              <a:gd name="T80" fmla="+- 0 2420 1776"/>
                              <a:gd name="T81" fmla="*/ T80 w 3065"/>
                              <a:gd name="T82" fmla="+- 0 -867 -1483"/>
                              <a:gd name="T83" fmla="*/ -867 h 1230"/>
                              <a:gd name="T84" fmla="+- 0 4820 1776"/>
                              <a:gd name="T85" fmla="*/ T84 w 3065"/>
                              <a:gd name="T86" fmla="+- 0 -875 -1483"/>
                              <a:gd name="T87" fmla="*/ -875 h 1230"/>
                              <a:gd name="T88" fmla="+- 0 4820 1776"/>
                              <a:gd name="T89" fmla="*/ T88 w 3065"/>
                              <a:gd name="T90" fmla="+- 0 -861 -1483"/>
                              <a:gd name="T91" fmla="*/ -861 h 1230"/>
                              <a:gd name="T92" fmla="+- 0 4834 1776"/>
                              <a:gd name="T93" fmla="*/ T92 w 3065"/>
                              <a:gd name="T94" fmla="+- 0 -875 -1483"/>
                              <a:gd name="T95" fmla="*/ -875 h 1230"/>
                              <a:gd name="T96" fmla="+- 0 4820 1776"/>
                              <a:gd name="T97" fmla="*/ T96 w 3065"/>
                              <a:gd name="T98" fmla="+- 0 -861 -1483"/>
                              <a:gd name="T99" fmla="*/ -861 h 1230"/>
                              <a:gd name="T100" fmla="+- 0 4841 1776"/>
                              <a:gd name="T101" fmla="*/ T100 w 3065"/>
                              <a:gd name="T102" fmla="+- 0 -867 -1483"/>
                              <a:gd name="T103" fmla="*/ -867 h 1230"/>
                              <a:gd name="T104" fmla="+- 0 4226 1776"/>
                              <a:gd name="T105" fmla="*/ T104 w 3065"/>
                              <a:gd name="T106" fmla="+- 0 -1483 -1483"/>
                              <a:gd name="T107" fmla="*/ -1483 h 1230"/>
                              <a:gd name="T108" fmla="+- 0 2392 1776"/>
                              <a:gd name="T109" fmla="*/ T108 w 3065"/>
                              <a:gd name="T110" fmla="+- 0 -868 -1483"/>
                              <a:gd name="T111" fmla="*/ -868 h 1230"/>
                              <a:gd name="T112" fmla="+- 0 2413 1776"/>
                              <a:gd name="T113" fmla="*/ T112 w 3065"/>
                              <a:gd name="T114" fmla="+- 0 -875 -1483"/>
                              <a:gd name="T115" fmla="*/ -875 h 1230"/>
                              <a:gd name="T116" fmla="+- 0 1800 1776"/>
                              <a:gd name="T117" fmla="*/ T116 w 3065"/>
                              <a:gd name="T118" fmla="+- 0 -1463 -1483"/>
                              <a:gd name="T119" fmla="*/ -1463 h 1230"/>
                              <a:gd name="T120" fmla="+- 0 4229 1776"/>
                              <a:gd name="T121" fmla="*/ T120 w 3065"/>
                              <a:gd name="T122" fmla="+- 0 -1481 -1483"/>
                              <a:gd name="T123" fmla="*/ -1481 h 1230"/>
                              <a:gd name="T124" fmla="+- 0 4214 1776"/>
                              <a:gd name="T125" fmla="*/ T124 w 3065"/>
                              <a:gd name="T126" fmla="+- 0 -1466 -1483"/>
                              <a:gd name="T127" fmla="*/ -1466 h 1230"/>
                              <a:gd name="T128" fmla="+- 0 4820 1776"/>
                              <a:gd name="T129" fmla="*/ T128 w 3065"/>
                              <a:gd name="T130" fmla="+- 0 -875 -1483"/>
                              <a:gd name="T131" fmla="*/ -875 h 1230"/>
                              <a:gd name="T132" fmla="+- 0 4247 1776"/>
                              <a:gd name="T133" fmla="*/ T132 w 3065"/>
                              <a:gd name="T134" fmla="+- 0 -1463 -1483"/>
                              <a:gd name="T135" fmla="*/ -1463 h 1230"/>
                              <a:gd name="T136" fmla="+- 0 4214 1776"/>
                              <a:gd name="T137" fmla="*/ T136 w 3065"/>
                              <a:gd name="T138" fmla="+- 0 -1466 -1483"/>
                              <a:gd name="T139" fmla="*/ -1466 h 1230"/>
                              <a:gd name="T140" fmla="+- 0 1800 1776"/>
                              <a:gd name="T141" fmla="*/ T140 w 3065"/>
                              <a:gd name="T142" fmla="+- 0 -1463 -1483"/>
                              <a:gd name="T143" fmla="*/ -1463 h 1230"/>
                              <a:gd name="T144" fmla="+- 0 1807 1776"/>
                              <a:gd name="T145" fmla="*/ T144 w 3065"/>
                              <a:gd name="T146" fmla="+- 0 -1481 -1483"/>
                              <a:gd name="T147" fmla="*/ -1481 h 1230"/>
                              <a:gd name="T148" fmla="+- 0 1807 1776"/>
                              <a:gd name="T149" fmla="*/ T148 w 3065"/>
                              <a:gd name="T150" fmla="+- 0 -1481 -1483"/>
                              <a:gd name="T151" fmla="*/ -1481 h 1230"/>
                              <a:gd name="T152" fmla="+- 0 4218 1776"/>
                              <a:gd name="T153" fmla="*/ T152 w 3065"/>
                              <a:gd name="T154" fmla="+- 0 -1463 -1483"/>
                              <a:gd name="T155" fmla="*/ -1463 h 1230"/>
                              <a:gd name="T156" fmla="+- 0 4243 1776"/>
                              <a:gd name="T157" fmla="*/ T156 w 3065"/>
                              <a:gd name="T158" fmla="+- 0 -1466 -1483"/>
                              <a:gd name="T159" fmla="*/ -1466 h 1230"/>
                              <a:gd name="T160" fmla="+- 0 4243 1776"/>
                              <a:gd name="T161" fmla="*/ T160 w 3065"/>
                              <a:gd name="T162" fmla="+- 0 -1466 -1483"/>
                              <a:gd name="T163" fmla="*/ -1466 h 1230"/>
                              <a:gd name="T164" fmla="+- 0 4222 1776"/>
                              <a:gd name="T165" fmla="*/ T164 w 3065"/>
                              <a:gd name="T166" fmla="+- 0 -1463 -1483"/>
                              <a:gd name="T167" fmla="*/ -1463 h 1230"/>
                              <a:gd name="T168" fmla="+- 0 4243 1776"/>
                              <a:gd name="T169" fmla="*/ T168 w 3065"/>
                              <a:gd name="T170" fmla="+- 0 -1466 -1483"/>
                              <a:gd name="T171" fmla="*/ -1466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65" h="1230">
                                <a:moveTo>
                                  <a:pt x="616" y="615"/>
                                </a:moveTo>
                                <a:lnTo>
                                  <a:pt x="0" y="1230"/>
                                </a:lnTo>
                                <a:lnTo>
                                  <a:pt x="2450" y="1230"/>
                                </a:lnTo>
                                <a:lnTo>
                                  <a:pt x="2453" y="1228"/>
                                </a:lnTo>
                                <a:lnTo>
                                  <a:pt x="31" y="1228"/>
                                </a:lnTo>
                                <a:lnTo>
                                  <a:pt x="24" y="1211"/>
                                </a:lnTo>
                                <a:lnTo>
                                  <a:pt x="48" y="1211"/>
                                </a:lnTo>
                                <a:lnTo>
                                  <a:pt x="638" y="622"/>
                                </a:lnTo>
                                <a:lnTo>
                                  <a:pt x="623" y="622"/>
                                </a:lnTo>
                                <a:lnTo>
                                  <a:pt x="616" y="615"/>
                                </a:lnTo>
                                <a:close/>
                                <a:moveTo>
                                  <a:pt x="48" y="1211"/>
                                </a:moveTo>
                                <a:lnTo>
                                  <a:pt x="24" y="1211"/>
                                </a:lnTo>
                                <a:lnTo>
                                  <a:pt x="31" y="1228"/>
                                </a:lnTo>
                                <a:lnTo>
                                  <a:pt x="48" y="1211"/>
                                </a:lnTo>
                                <a:close/>
                                <a:moveTo>
                                  <a:pt x="2441" y="1211"/>
                                </a:moveTo>
                                <a:lnTo>
                                  <a:pt x="48" y="1211"/>
                                </a:lnTo>
                                <a:lnTo>
                                  <a:pt x="31" y="1228"/>
                                </a:lnTo>
                                <a:lnTo>
                                  <a:pt x="2453" y="1228"/>
                                </a:lnTo>
                                <a:lnTo>
                                  <a:pt x="2467" y="1213"/>
                                </a:lnTo>
                                <a:lnTo>
                                  <a:pt x="2438" y="1213"/>
                                </a:lnTo>
                                <a:lnTo>
                                  <a:pt x="2441" y="1211"/>
                                </a:lnTo>
                                <a:close/>
                                <a:moveTo>
                                  <a:pt x="3038" y="615"/>
                                </a:moveTo>
                                <a:lnTo>
                                  <a:pt x="2438" y="1213"/>
                                </a:lnTo>
                                <a:lnTo>
                                  <a:pt x="2446" y="1211"/>
                                </a:lnTo>
                                <a:lnTo>
                                  <a:pt x="2470" y="1211"/>
                                </a:lnTo>
                                <a:lnTo>
                                  <a:pt x="3059" y="622"/>
                                </a:lnTo>
                                <a:lnTo>
                                  <a:pt x="3044" y="622"/>
                                </a:lnTo>
                                <a:lnTo>
                                  <a:pt x="3038" y="615"/>
                                </a:lnTo>
                                <a:close/>
                                <a:moveTo>
                                  <a:pt x="2470" y="1211"/>
                                </a:moveTo>
                                <a:lnTo>
                                  <a:pt x="2446" y="1211"/>
                                </a:lnTo>
                                <a:lnTo>
                                  <a:pt x="2438" y="1213"/>
                                </a:lnTo>
                                <a:lnTo>
                                  <a:pt x="2467" y="1213"/>
                                </a:lnTo>
                                <a:lnTo>
                                  <a:pt x="2470" y="1211"/>
                                </a:lnTo>
                                <a:close/>
                                <a:moveTo>
                                  <a:pt x="623" y="608"/>
                                </a:moveTo>
                                <a:lnTo>
                                  <a:pt x="616" y="615"/>
                                </a:lnTo>
                                <a:lnTo>
                                  <a:pt x="623" y="622"/>
                                </a:lnTo>
                                <a:lnTo>
                                  <a:pt x="623" y="608"/>
                                </a:lnTo>
                                <a:close/>
                                <a:moveTo>
                                  <a:pt x="637" y="608"/>
                                </a:moveTo>
                                <a:lnTo>
                                  <a:pt x="623" y="608"/>
                                </a:lnTo>
                                <a:lnTo>
                                  <a:pt x="623" y="622"/>
                                </a:lnTo>
                                <a:lnTo>
                                  <a:pt x="638" y="622"/>
                                </a:lnTo>
                                <a:lnTo>
                                  <a:pt x="644" y="616"/>
                                </a:lnTo>
                                <a:lnTo>
                                  <a:pt x="637" y="608"/>
                                </a:lnTo>
                                <a:close/>
                                <a:moveTo>
                                  <a:pt x="3044" y="608"/>
                                </a:moveTo>
                                <a:lnTo>
                                  <a:pt x="3038" y="615"/>
                                </a:lnTo>
                                <a:lnTo>
                                  <a:pt x="3044" y="622"/>
                                </a:lnTo>
                                <a:lnTo>
                                  <a:pt x="3044" y="608"/>
                                </a:lnTo>
                                <a:close/>
                                <a:moveTo>
                                  <a:pt x="3058" y="608"/>
                                </a:moveTo>
                                <a:lnTo>
                                  <a:pt x="3044" y="608"/>
                                </a:lnTo>
                                <a:lnTo>
                                  <a:pt x="3044" y="622"/>
                                </a:lnTo>
                                <a:lnTo>
                                  <a:pt x="3059" y="622"/>
                                </a:lnTo>
                                <a:lnTo>
                                  <a:pt x="3065" y="616"/>
                                </a:lnTo>
                                <a:lnTo>
                                  <a:pt x="3058" y="608"/>
                                </a:lnTo>
                                <a:close/>
                                <a:moveTo>
                                  <a:pt x="2450" y="0"/>
                                </a:moveTo>
                                <a:lnTo>
                                  <a:pt x="0" y="0"/>
                                </a:lnTo>
                                <a:lnTo>
                                  <a:pt x="616" y="615"/>
                                </a:lnTo>
                                <a:lnTo>
                                  <a:pt x="623" y="608"/>
                                </a:lnTo>
                                <a:lnTo>
                                  <a:pt x="637" y="608"/>
                                </a:lnTo>
                                <a:lnTo>
                                  <a:pt x="49" y="20"/>
                                </a:lnTo>
                                <a:lnTo>
                                  <a:pt x="24" y="20"/>
                                </a:lnTo>
                                <a:lnTo>
                                  <a:pt x="31" y="2"/>
                                </a:lnTo>
                                <a:lnTo>
                                  <a:pt x="2453" y="2"/>
                                </a:lnTo>
                                <a:lnTo>
                                  <a:pt x="2450" y="0"/>
                                </a:lnTo>
                                <a:close/>
                                <a:moveTo>
                                  <a:pt x="2438" y="17"/>
                                </a:moveTo>
                                <a:lnTo>
                                  <a:pt x="3038" y="615"/>
                                </a:lnTo>
                                <a:lnTo>
                                  <a:pt x="3044" y="608"/>
                                </a:lnTo>
                                <a:lnTo>
                                  <a:pt x="3058" y="608"/>
                                </a:lnTo>
                                <a:lnTo>
                                  <a:pt x="2471" y="20"/>
                                </a:lnTo>
                                <a:lnTo>
                                  <a:pt x="2446" y="20"/>
                                </a:lnTo>
                                <a:lnTo>
                                  <a:pt x="2438" y="17"/>
                                </a:lnTo>
                                <a:close/>
                                <a:moveTo>
                                  <a:pt x="31" y="2"/>
                                </a:moveTo>
                                <a:lnTo>
                                  <a:pt x="24" y="20"/>
                                </a:lnTo>
                                <a:lnTo>
                                  <a:pt x="49" y="20"/>
                                </a:lnTo>
                                <a:lnTo>
                                  <a:pt x="31" y="2"/>
                                </a:lnTo>
                                <a:close/>
                                <a:moveTo>
                                  <a:pt x="2453" y="2"/>
                                </a:moveTo>
                                <a:lnTo>
                                  <a:pt x="31" y="2"/>
                                </a:lnTo>
                                <a:lnTo>
                                  <a:pt x="49" y="20"/>
                                </a:lnTo>
                                <a:lnTo>
                                  <a:pt x="2442" y="20"/>
                                </a:lnTo>
                                <a:lnTo>
                                  <a:pt x="2438" y="17"/>
                                </a:lnTo>
                                <a:lnTo>
                                  <a:pt x="2467" y="17"/>
                                </a:lnTo>
                                <a:lnTo>
                                  <a:pt x="2453" y="2"/>
                                </a:lnTo>
                                <a:close/>
                                <a:moveTo>
                                  <a:pt x="2467" y="17"/>
                                </a:moveTo>
                                <a:lnTo>
                                  <a:pt x="2438" y="17"/>
                                </a:lnTo>
                                <a:lnTo>
                                  <a:pt x="2446" y="20"/>
                                </a:lnTo>
                                <a:lnTo>
                                  <a:pt x="2471" y="20"/>
                                </a:lnTo>
                                <a:lnTo>
                                  <a:pt x="2467"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401" y="-1525"/>
                            <a:ext cx="3231"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50" descr="Service/Agency drafts CDC and sends to FCC Voting Member" title="Phase One: Step 2"/>
                        <wps:cNvSpPr>
                          <a:spLocks/>
                        </wps:cNvSpPr>
                        <wps:spPr bwMode="auto">
                          <a:xfrm>
                            <a:off x="4466" y="-1474"/>
                            <a:ext cx="3027" cy="1211"/>
                          </a:xfrm>
                          <a:custGeom>
                            <a:avLst/>
                            <a:gdLst>
                              <a:gd name="T0" fmla="+- 0 6888 4466"/>
                              <a:gd name="T1" fmla="*/ T0 w 3027"/>
                              <a:gd name="T2" fmla="+- 0 -1473 -1473"/>
                              <a:gd name="T3" fmla="*/ -1473 h 1211"/>
                              <a:gd name="T4" fmla="+- 0 4466 4466"/>
                              <a:gd name="T5" fmla="*/ T4 w 3027"/>
                              <a:gd name="T6" fmla="+- 0 -1473 -1473"/>
                              <a:gd name="T7" fmla="*/ -1473 h 1211"/>
                              <a:gd name="T8" fmla="+- 0 5072 4466"/>
                              <a:gd name="T9" fmla="*/ T8 w 3027"/>
                              <a:gd name="T10" fmla="+- 0 -867 -1473"/>
                              <a:gd name="T11" fmla="*/ -867 h 1211"/>
                              <a:gd name="T12" fmla="+- 0 4466 4466"/>
                              <a:gd name="T13" fmla="*/ T12 w 3027"/>
                              <a:gd name="T14" fmla="+- 0 -263 -1473"/>
                              <a:gd name="T15" fmla="*/ -263 h 1211"/>
                              <a:gd name="T16" fmla="+- 0 6888 4466"/>
                              <a:gd name="T17" fmla="*/ T16 w 3027"/>
                              <a:gd name="T18" fmla="+- 0 -263 -1473"/>
                              <a:gd name="T19" fmla="*/ -263 h 1211"/>
                              <a:gd name="T20" fmla="+- 0 7493 4466"/>
                              <a:gd name="T21" fmla="*/ T20 w 3027"/>
                              <a:gd name="T22" fmla="+- 0 -867 -1473"/>
                              <a:gd name="T23" fmla="*/ -867 h 1211"/>
                              <a:gd name="T24" fmla="+- 0 6888 4466"/>
                              <a:gd name="T25" fmla="*/ T24 w 3027"/>
                              <a:gd name="T26" fmla="+- 0 -1473 -1473"/>
                              <a:gd name="T27" fmla="*/ -1473 h 1211"/>
                            </a:gdLst>
                            <a:ahLst/>
                            <a:cxnLst>
                              <a:cxn ang="0">
                                <a:pos x="T1" y="T3"/>
                              </a:cxn>
                              <a:cxn ang="0">
                                <a:pos x="T5" y="T7"/>
                              </a:cxn>
                              <a:cxn ang="0">
                                <a:pos x="T9" y="T11"/>
                              </a:cxn>
                              <a:cxn ang="0">
                                <a:pos x="T13" y="T15"/>
                              </a:cxn>
                              <a:cxn ang="0">
                                <a:pos x="T17" y="T19"/>
                              </a:cxn>
                              <a:cxn ang="0">
                                <a:pos x="T21" y="T23"/>
                              </a:cxn>
                              <a:cxn ang="0">
                                <a:pos x="T25" y="T27"/>
                              </a:cxn>
                            </a:cxnLst>
                            <a:rect l="0" t="0" r="r" b="b"/>
                            <a:pathLst>
                              <a:path w="3027" h="1211">
                                <a:moveTo>
                                  <a:pt x="2422" y="0"/>
                                </a:moveTo>
                                <a:lnTo>
                                  <a:pt x="0" y="0"/>
                                </a:lnTo>
                                <a:lnTo>
                                  <a:pt x="606" y="606"/>
                                </a:lnTo>
                                <a:lnTo>
                                  <a:pt x="0" y="1210"/>
                                </a:lnTo>
                                <a:lnTo>
                                  <a:pt x="2422" y="1210"/>
                                </a:lnTo>
                                <a:lnTo>
                                  <a:pt x="3027" y="606"/>
                                </a:lnTo>
                                <a:lnTo>
                                  <a:pt x="2422" y="0"/>
                                </a:lnTo>
                                <a:close/>
                              </a:path>
                            </a:pathLst>
                          </a:custGeom>
                          <a:solidFill>
                            <a:srgbClr val="5A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49"/>
                        <wps:cNvSpPr>
                          <a:spLocks/>
                        </wps:cNvSpPr>
                        <wps:spPr bwMode="auto">
                          <a:xfrm>
                            <a:off x="4442" y="-1483"/>
                            <a:ext cx="3065" cy="1230"/>
                          </a:xfrm>
                          <a:custGeom>
                            <a:avLst/>
                            <a:gdLst>
                              <a:gd name="T0" fmla="+- 0 4442 4442"/>
                              <a:gd name="T1" fmla="*/ T0 w 3065"/>
                              <a:gd name="T2" fmla="+- 0 -253 -1483"/>
                              <a:gd name="T3" fmla="*/ -253 h 1230"/>
                              <a:gd name="T4" fmla="+- 0 6894 4442"/>
                              <a:gd name="T5" fmla="*/ T4 w 3065"/>
                              <a:gd name="T6" fmla="+- 0 -255 -1483"/>
                              <a:gd name="T7" fmla="*/ -255 h 1230"/>
                              <a:gd name="T8" fmla="+- 0 4466 4442"/>
                              <a:gd name="T9" fmla="*/ T8 w 3065"/>
                              <a:gd name="T10" fmla="+- 0 -272 -1483"/>
                              <a:gd name="T11" fmla="*/ -272 h 1230"/>
                              <a:gd name="T12" fmla="+- 0 5081 4442"/>
                              <a:gd name="T13" fmla="*/ T12 w 3065"/>
                              <a:gd name="T14" fmla="+- 0 -861 -1483"/>
                              <a:gd name="T15" fmla="*/ -861 h 1230"/>
                              <a:gd name="T16" fmla="+- 0 5059 4442"/>
                              <a:gd name="T17" fmla="*/ T16 w 3065"/>
                              <a:gd name="T18" fmla="+- 0 -868 -1483"/>
                              <a:gd name="T19" fmla="*/ -868 h 1230"/>
                              <a:gd name="T20" fmla="+- 0 4466 4442"/>
                              <a:gd name="T21" fmla="*/ T20 w 3065"/>
                              <a:gd name="T22" fmla="+- 0 -272 -1483"/>
                              <a:gd name="T23" fmla="*/ -272 h 1230"/>
                              <a:gd name="T24" fmla="+- 0 4490 4442"/>
                              <a:gd name="T25" fmla="*/ T24 w 3065"/>
                              <a:gd name="T26" fmla="+- 0 -272 -1483"/>
                              <a:gd name="T27" fmla="*/ -272 h 1230"/>
                              <a:gd name="T28" fmla="+- 0 4490 4442"/>
                              <a:gd name="T29" fmla="*/ T28 w 3065"/>
                              <a:gd name="T30" fmla="+- 0 -272 -1483"/>
                              <a:gd name="T31" fmla="*/ -272 h 1230"/>
                              <a:gd name="T32" fmla="+- 0 6894 4442"/>
                              <a:gd name="T33" fmla="*/ T32 w 3065"/>
                              <a:gd name="T34" fmla="+- 0 -255 -1483"/>
                              <a:gd name="T35" fmla="*/ -255 h 1230"/>
                              <a:gd name="T36" fmla="+- 0 6881 4442"/>
                              <a:gd name="T37" fmla="*/ T36 w 3065"/>
                              <a:gd name="T38" fmla="+- 0 -270 -1483"/>
                              <a:gd name="T39" fmla="*/ -270 h 1230"/>
                              <a:gd name="T40" fmla="+- 0 7480 4442"/>
                              <a:gd name="T41" fmla="*/ T40 w 3065"/>
                              <a:gd name="T42" fmla="+- 0 -868 -1483"/>
                              <a:gd name="T43" fmla="*/ -868 h 1230"/>
                              <a:gd name="T44" fmla="+- 0 6888 4442"/>
                              <a:gd name="T45" fmla="*/ T44 w 3065"/>
                              <a:gd name="T46" fmla="+- 0 -272 -1483"/>
                              <a:gd name="T47" fmla="*/ -272 h 1230"/>
                              <a:gd name="T48" fmla="+- 0 7501 4442"/>
                              <a:gd name="T49" fmla="*/ T48 w 3065"/>
                              <a:gd name="T50" fmla="+- 0 -861 -1483"/>
                              <a:gd name="T51" fmla="*/ -861 h 1230"/>
                              <a:gd name="T52" fmla="+- 0 7480 4442"/>
                              <a:gd name="T53" fmla="*/ T52 w 3065"/>
                              <a:gd name="T54" fmla="+- 0 -868 -1483"/>
                              <a:gd name="T55" fmla="*/ -868 h 1230"/>
                              <a:gd name="T56" fmla="+- 0 6888 4442"/>
                              <a:gd name="T57" fmla="*/ T56 w 3065"/>
                              <a:gd name="T58" fmla="+- 0 -272 -1483"/>
                              <a:gd name="T59" fmla="*/ -272 h 1230"/>
                              <a:gd name="T60" fmla="+- 0 6908 4442"/>
                              <a:gd name="T61" fmla="*/ T60 w 3065"/>
                              <a:gd name="T62" fmla="+- 0 -270 -1483"/>
                              <a:gd name="T63" fmla="*/ -270 h 1230"/>
                              <a:gd name="T64" fmla="+- 0 5065 4442"/>
                              <a:gd name="T65" fmla="*/ T64 w 3065"/>
                              <a:gd name="T66" fmla="+- 0 -875 -1483"/>
                              <a:gd name="T67" fmla="*/ -875 h 1230"/>
                              <a:gd name="T68" fmla="+- 0 5065 4442"/>
                              <a:gd name="T69" fmla="*/ T68 w 3065"/>
                              <a:gd name="T70" fmla="+- 0 -861 -1483"/>
                              <a:gd name="T71" fmla="*/ -861 h 1230"/>
                              <a:gd name="T72" fmla="+- 0 5080 4442"/>
                              <a:gd name="T73" fmla="*/ T72 w 3065"/>
                              <a:gd name="T74" fmla="+- 0 -875 -1483"/>
                              <a:gd name="T75" fmla="*/ -875 h 1230"/>
                              <a:gd name="T76" fmla="+- 0 5065 4442"/>
                              <a:gd name="T77" fmla="*/ T76 w 3065"/>
                              <a:gd name="T78" fmla="+- 0 -861 -1483"/>
                              <a:gd name="T79" fmla="*/ -861 h 1230"/>
                              <a:gd name="T80" fmla="+- 0 5087 4442"/>
                              <a:gd name="T81" fmla="*/ T80 w 3065"/>
                              <a:gd name="T82" fmla="+- 0 -867 -1483"/>
                              <a:gd name="T83" fmla="*/ -867 h 1230"/>
                              <a:gd name="T84" fmla="+- 0 7487 4442"/>
                              <a:gd name="T85" fmla="*/ T84 w 3065"/>
                              <a:gd name="T86" fmla="+- 0 -875 -1483"/>
                              <a:gd name="T87" fmla="*/ -875 h 1230"/>
                              <a:gd name="T88" fmla="+- 0 7487 4442"/>
                              <a:gd name="T89" fmla="*/ T88 w 3065"/>
                              <a:gd name="T90" fmla="+- 0 -861 -1483"/>
                              <a:gd name="T91" fmla="*/ -861 h 1230"/>
                              <a:gd name="T92" fmla="+- 0 7500 4442"/>
                              <a:gd name="T93" fmla="*/ T92 w 3065"/>
                              <a:gd name="T94" fmla="+- 0 -875 -1483"/>
                              <a:gd name="T95" fmla="*/ -875 h 1230"/>
                              <a:gd name="T96" fmla="+- 0 7487 4442"/>
                              <a:gd name="T97" fmla="*/ T96 w 3065"/>
                              <a:gd name="T98" fmla="+- 0 -861 -1483"/>
                              <a:gd name="T99" fmla="*/ -861 h 1230"/>
                              <a:gd name="T100" fmla="+- 0 7507 4442"/>
                              <a:gd name="T101" fmla="*/ T100 w 3065"/>
                              <a:gd name="T102" fmla="+- 0 -867 -1483"/>
                              <a:gd name="T103" fmla="*/ -867 h 1230"/>
                              <a:gd name="T104" fmla="+- 0 6892 4442"/>
                              <a:gd name="T105" fmla="*/ T104 w 3065"/>
                              <a:gd name="T106" fmla="+- 0 -1483 -1483"/>
                              <a:gd name="T107" fmla="*/ -1483 h 1230"/>
                              <a:gd name="T108" fmla="+- 0 5059 4442"/>
                              <a:gd name="T109" fmla="*/ T108 w 3065"/>
                              <a:gd name="T110" fmla="+- 0 -868 -1483"/>
                              <a:gd name="T111" fmla="*/ -868 h 1230"/>
                              <a:gd name="T112" fmla="+- 0 5080 4442"/>
                              <a:gd name="T113" fmla="*/ T112 w 3065"/>
                              <a:gd name="T114" fmla="+- 0 -875 -1483"/>
                              <a:gd name="T115" fmla="*/ -875 h 1230"/>
                              <a:gd name="T116" fmla="+- 0 4466 4442"/>
                              <a:gd name="T117" fmla="*/ T116 w 3065"/>
                              <a:gd name="T118" fmla="+- 0 -1463 -1483"/>
                              <a:gd name="T119" fmla="*/ -1463 h 1230"/>
                              <a:gd name="T120" fmla="+- 0 6894 4442"/>
                              <a:gd name="T121" fmla="*/ T120 w 3065"/>
                              <a:gd name="T122" fmla="+- 0 -1481 -1483"/>
                              <a:gd name="T123" fmla="*/ -1481 h 1230"/>
                              <a:gd name="T124" fmla="+- 0 6881 4442"/>
                              <a:gd name="T125" fmla="*/ T124 w 3065"/>
                              <a:gd name="T126" fmla="+- 0 -1466 -1483"/>
                              <a:gd name="T127" fmla="*/ -1466 h 1230"/>
                              <a:gd name="T128" fmla="+- 0 7487 4442"/>
                              <a:gd name="T129" fmla="*/ T128 w 3065"/>
                              <a:gd name="T130" fmla="+- 0 -875 -1483"/>
                              <a:gd name="T131" fmla="*/ -875 h 1230"/>
                              <a:gd name="T132" fmla="+- 0 6912 4442"/>
                              <a:gd name="T133" fmla="*/ T132 w 3065"/>
                              <a:gd name="T134" fmla="+- 0 -1463 -1483"/>
                              <a:gd name="T135" fmla="*/ -1463 h 1230"/>
                              <a:gd name="T136" fmla="+- 0 6881 4442"/>
                              <a:gd name="T137" fmla="*/ T136 w 3065"/>
                              <a:gd name="T138" fmla="+- 0 -1466 -1483"/>
                              <a:gd name="T139" fmla="*/ -1466 h 1230"/>
                              <a:gd name="T140" fmla="+- 0 4466 4442"/>
                              <a:gd name="T141" fmla="*/ T140 w 3065"/>
                              <a:gd name="T142" fmla="+- 0 -1463 -1483"/>
                              <a:gd name="T143" fmla="*/ -1463 h 1230"/>
                              <a:gd name="T144" fmla="+- 0 4474 4442"/>
                              <a:gd name="T145" fmla="*/ T144 w 3065"/>
                              <a:gd name="T146" fmla="+- 0 -1481 -1483"/>
                              <a:gd name="T147" fmla="*/ -1481 h 1230"/>
                              <a:gd name="T148" fmla="+- 0 4474 4442"/>
                              <a:gd name="T149" fmla="*/ T148 w 3065"/>
                              <a:gd name="T150" fmla="+- 0 -1481 -1483"/>
                              <a:gd name="T151" fmla="*/ -1481 h 1230"/>
                              <a:gd name="T152" fmla="+- 0 6884 4442"/>
                              <a:gd name="T153" fmla="*/ T152 w 3065"/>
                              <a:gd name="T154" fmla="+- 0 -1463 -1483"/>
                              <a:gd name="T155" fmla="*/ -1463 h 1230"/>
                              <a:gd name="T156" fmla="+- 0 6908 4442"/>
                              <a:gd name="T157" fmla="*/ T156 w 3065"/>
                              <a:gd name="T158" fmla="+- 0 -1466 -1483"/>
                              <a:gd name="T159" fmla="*/ -1466 h 1230"/>
                              <a:gd name="T160" fmla="+- 0 6908 4442"/>
                              <a:gd name="T161" fmla="*/ T160 w 3065"/>
                              <a:gd name="T162" fmla="+- 0 -1466 -1483"/>
                              <a:gd name="T163" fmla="*/ -1466 h 1230"/>
                              <a:gd name="T164" fmla="+- 0 6888 4442"/>
                              <a:gd name="T165" fmla="*/ T164 w 3065"/>
                              <a:gd name="T166" fmla="+- 0 -1463 -1483"/>
                              <a:gd name="T167" fmla="*/ -1463 h 1230"/>
                              <a:gd name="T168" fmla="+- 0 6908 4442"/>
                              <a:gd name="T169" fmla="*/ T168 w 3065"/>
                              <a:gd name="T170" fmla="+- 0 -1466 -1483"/>
                              <a:gd name="T171" fmla="*/ -1466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65" h="1230">
                                <a:moveTo>
                                  <a:pt x="617" y="615"/>
                                </a:moveTo>
                                <a:lnTo>
                                  <a:pt x="0" y="1230"/>
                                </a:lnTo>
                                <a:lnTo>
                                  <a:pt x="2450" y="1230"/>
                                </a:lnTo>
                                <a:lnTo>
                                  <a:pt x="2452" y="1228"/>
                                </a:lnTo>
                                <a:lnTo>
                                  <a:pt x="32" y="1228"/>
                                </a:lnTo>
                                <a:lnTo>
                                  <a:pt x="24" y="1211"/>
                                </a:lnTo>
                                <a:lnTo>
                                  <a:pt x="48" y="1211"/>
                                </a:lnTo>
                                <a:lnTo>
                                  <a:pt x="639" y="622"/>
                                </a:lnTo>
                                <a:lnTo>
                                  <a:pt x="623" y="622"/>
                                </a:lnTo>
                                <a:lnTo>
                                  <a:pt x="617" y="615"/>
                                </a:lnTo>
                                <a:close/>
                                <a:moveTo>
                                  <a:pt x="48" y="1211"/>
                                </a:moveTo>
                                <a:lnTo>
                                  <a:pt x="24" y="1211"/>
                                </a:lnTo>
                                <a:lnTo>
                                  <a:pt x="32" y="1228"/>
                                </a:lnTo>
                                <a:lnTo>
                                  <a:pt x="48" y="1211"/>
                                </a:lnTo>
                                <a:close/>
                                <a:moveTo>
                                  <a:pt x="2441" y="1211"/>
                                </a:moveTo>
                                <a:lnTo>
                                  <a:pt x="48" y="1211"/>
                                </a:lnTo>
                                <a:lnTo>
                                  <a:pt x="32" y="1228"/>
                                </a:lnTo>
                                <a:lnTo>
                                  <a:pt x="2452" y="1228"/>
                                </a:lnTo>
                                <a:lnTo>
                                  <a:pt x="2466" y="1213"/>
                                </a:lnTo>
                                <a:lnTo>
                                  <a:pt x="2439" y="1213"/>
                                </a:lnTo>
                                <a:lnTo>
                                  <a:pt x="2441" y="1211"/>
                                </a:lnTo>
                                <a:close/>
                                <a:moveTo>
                                  <a:pt x="3038" y="615"/>
                                </a:moveTo>
                                <a:lnTo>
                                  <a:pt x="2439" y="1213"/>
                                </a:lnTo>
                                <a:lnTo>
                                  <a:pt x="2446" y="1211"/>
                                </a:lnTo>
                                <a:lnTo>
                                  <a:pt x="2469" y="1211"/>
                                </a:lnTo>
                                <a:lnTo>
                                  <a:pt x="3059" y="622"/>
                                </a:lnTo>
                                <a:lnTo>
                                  <a:pt x="3045" y="622"/>
                                </a:lnTo>
                                <a:lnTo>
                                  <a:pt x="3038" y="615"/>
                                </a:lnTo>
                                <a:close/>
                                <a:moveTo>
                                  <a:pt x="2469" y="1211"/>
                                </a:moveTo>
                                <a:lnTo>
                                  <a:pt x="2446" y="1211"/>
                                </a:lnTo>
                                <a:lnTo>
                                  <a:pt x="2439" y="1213"/>
                                </a:lnTo>
                                <a:lnTo>
                                  <a:pt x="2466" y="1213"/>
                                </a:lnTo>
                                <a:lnTo>
                                  <a:pt x="2469" y="1211"/>
                                </a:lnTo>
                                <a:close/>
                                <a:moveTo>
                                  <a:pt x="623" y="608"/>
                                </a:moveTo>
                                <a:lnTo>
                                  <a:pt x="617" y="615"/>
                                </a:lnTo>
                                <a:lnTo>
                                  <a:pt x="623" y="622"/>
                                </a:lnTo>
                                <a:lnTo>
                                  <a:pt x="623" y="608"/>
                                </a:lnTo>
                                <a:close/>
                                <a:moveTo>
                                  <a:pt x="638" y="608"/>
                                </a:moveTo>
                                <a:lnTo>
                                  <a:pt x="623" y="608"/>
                                </a:lnTo>
                                <a:lnTo>
                                  <a:pt x="623" y="622"/>
                                </a:lnTo>
                                <a:lnTo>
                                  <a:pt x="639" y="622"/>
                                </a:lnTo>
                                <a:lnTo>
                                  <a:pt x="645" y="616"/>
                                </a:lnTo>
                                <a:lnTo>
                                  <a:pt x="638" y="608"/>
                                </a:lnTo>
                                <a:close/>
                                <a:moveTo>
                                  <a:pt x="3045" y="608"/>
                                </a:moveTo>
                                <a:lnTo>
                                  <a:pt x="3038" y="615"/>
                                </a:lnTo>
                                <a:lnTo>
                                  <a:pt x="3045" y="622"/>
                                </a:lnTo>
                                <a:lnTo>
                                  <a:pt x="3045" y="608"/>
                                </a:lnTo>
                                <a:close/>
                                <a:moveTo>
                                  <a:pt x="3058" y="608"/>
                                </a:moveTo>
                                <a:lnTo>
                                  <a:pt x="3045" y="608"/>
                                </a:lnTo>
                                <a:lnTo>
                                  <a:pt x="3045" y="622"/>
                                </a:lnTo>
                                <a:lnTo>
                                  <a:pt x="3059" y="622"/>
                                </a:lnTo>
                                <a:lnTo>
                                  <a:pt x="3065" y="616"/>
                                </a:lnTo>
                                <a:lnTo>
                                  <a:pt x="3058" y="608"/>
                                </a:lnTo>
                                <a:close/>
                                <a:moveTo>
                                  <a:pt x="2450" y="0"/>
                                </a:moveTo>
                                <a:lnTo>
                                  <a:pt x="0" y="0"/>
                                </a:lnTo>
                                <a:lnTo>
                                  <a:pt x="617" y="615"/>
                                </a:lnTo>
                                <a:lnTo>
                                  <a:pt x="623" y="608"/>
                                </a:lnTo>
                                <a:lnTo>
                                  <a:pt x="638" y="608"/>
                                </a:lnTo>
                                <a:lnTo>
                                  <a:pt x="50" y="20"/>
                                </a:lnTo>
                                <a:lnTo>
                                  <a:pt x="24" y="20"/>
                                </a:lnTo>
                                <a:lnTo>
                                  <a:pt x="32" y="2"/>
                                </a:lnTo>
                                <a:lnTo>
                                  <a:pt x="2452" y="2"/>
                                </a:lnTo>
                                <a:lnTo>
                                  <a:pt x="2450" y="0"/>
                                </a:lnTo>
                                <a:close/>
                                <a:moveTo>
                                  <a:pt x="2439" y="17"/>
                                </a:moveTo>
                                <a:lnTo>
                                  <a:pt x="3038" y="615"/>
                                </a:lnTo>
                                <a:lnTo>
                                  <a:pt x="3045" y="608"/>
                                </a:lnTo>
                                <a:lnTo>
                                  <a:pt x="3058" y="608"/>
                                </a:lnTo>
                                <a:lnTo>
                                  <a:pt x="2470" y="20"/>
                                </a:lnTo>
                                <a:lnTo>
                                  <a:pt x="2446" y="20"/>
                                </a:lnTo>
                                <a:lnTo>
                                  <a:pt x="2439" y="17"/>
                                </a:lnTo>
                                <a:close/>
                                <a:moveTo>
                                  <a:pt x="32" y="2"/>
                                </a:moveTo>
                                <a:lnTo>
                                  <a:pt x="24" y="20"/>
                                </a:lnTo>
                                <a:lnTo>
                                  <a:pt x="50" y="20"/>
                                </a:lnTo>
                                <a:lnTo>
                                  <a:pt x="32" y="2"/>
                                </a:lnTo>
                                <a:close/>
                                <a:moveTo>
                                  <a:pt x="2452" y="2"/>
                                </a:moveTo>
                                <a:lnTo>
                                  <a:pt x="32" y="2"/>
                                </a:lnTo>
                                <a:lnTo>
                                  <a:pt x="50" y="20"/>
                                </a:lnTo>
                                <a:lnTo>
                                  <a:pt x="2442" y="20"/>
                                </a:lnTo>
                                <a:lnTo>
                                  <a:pt x="2439" y="17"/>
                                </a:lnTo>
                                <a:lnTo>
                                  <a:pt x="2466" y="17"/>
                                </a:lnTo>
                                <a:lnTo>
                                  <a:pt x="2452" y="2"/>
                                </a:lnTo>
                                <a:close/>
                                <a:moveTo>
                                  <a:pt x="2466" y="17"/>
                                </a:moveTo>
                                <a:lnTo>
                                  <a:pt x="2439" y="17"/>
                                </a:lnTo>
                                <a:lnTo>
                                  <a:pt x="2446" y="20"/>
                                </a:lnTo>
                                <a:lnTo>
                                  <a:pt x="2470" y="20"/>
                                </a:lnTo>
                                <a:lnTo>
                                  <a:pt x="246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128" y="-1545"/>
                            <a:ext cx="3231"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Freeform 47"/>
                        <wps:cNvSpPr>
                          <a:spLocks/>
                        </wps:cNvSpPr>
                        <wps:spPr bwMode="auto">
                          <a:xfrm>
                            <a:off x="7192" y="-1474"/>
                            <a:ext cx="3027" cy="1211"/>
                          </a:xfrm>
                          <a:custGeom>
                            <a:avLst/>
                            <a:gdLst>
                              <a:gd name="T0" fmla="+- 0 9614 7193"/>
                              <a:gd name="T1" fmla="*/ T0 w 3027"/>
                              <a:gd name="T2" fmla="+- 0 -1473 -1473"/>
                              <a:gd name="T3" fmla="*/ -1473 h 1211"/>
                              <a:gd name="T4" fmla="+- 0 7193 7193"/>
                              <a:gd name="T5" fmla="*/ T4 w 3027"/>
                              <a:gd name="T6" fmla="+- 0 -1473 -1473"/>
                              <a:gd name="T7" fmla="*/ -1473 h 1211"/>
                              <a:gd name="T8" fmla="+- 0 7799 7193"/>
                              <a:gd name="T9" fmla="*/ T8 w 3027"/>
                              <a:gd name="T10" fmla="+- 0 -867 -1473"/>
                              <a:gd name="T11" fmla="*/ -867 h 1211"/>
                              <a:gd name="T12" fmla="+- 0 7193 7193"/>
                              <a:gd name="T13" fmla="*/ T12 w 3027"/>
                              <a:gd name="T14" fmla="+- 0 -263 -1473"/>
                              <a:gd name="T15" fmla="*/ -263 h 1211"/>
                              <a:gd name="T16" fmla="+- 0 9614 7193"/>
                              <a:gd name="T17" fmla="*/ T16 w 3027"/>
                              <a:gd name="T18" fmla="+- 0 -263 -1473"/>
                              <a:gd name="T19" fmla="*/ -263 h 1211"/>
                              <a:gd name="T20" fmla="+- 0 10219 7193"/>
                              <a:gd name="T21" fmla="*/ T20 w 3027"/>
                              <a:gd name="T22" fmla="+- 0 -867 -1473"/>
                              <a:gd name="T23" fmla="*/ -867 h 1211"/>
                              <a:gd name="T24" fmla="+- 0 9614 7193"/>
                              <a:gd name="T25" fmla="*/ T24 w 3027"/>
                              <a:gd name="T26" fmla="+- 0 -1473 -1473"/>
                              <a:gd name="T27" fmla="*/ -1473 h 1211"/>
                            </a:gdLst>
                            <a:ahLst/>
                            <a:cxnLst>
                              <a:cxn ang="0">
                                <a:pos x="T1" y="T3"/>
                              </a:cxn>
                              <a:cxn ang="0">
                                <a:pos x="T5" y="T7"/>
                              </a:cxn>
                              <a:cxn ang="0">
                                <a:pos x="T9" y="T11"/>
                              </a:cxn>
                              <a:cxn ang="0">
                                <a:pos x="T13" y="T15"/>
                              </a:cxn>
                              <a:cxn ang="0">
                                <a:pos x="T17" y="T19"/>
                              </a:cxn>
                              <a:cxn ang="0">
                                <a:pos x="T21" y="T23"/>
                              </a:cxn>
                              <a:cxn ang="0">
                                <a:pos x="T25" y="T27"/>
                              </a:cxn>
                            </a:cxnLst>
                            <a:rect l="0" t="0" r="r" b="b"/>
                            <a:pathLst>
                              <a:path w="3027" h="1211">
                                <a:moveTo>
                                  <a:pt x="2421" y="0"/>
                                </a:moveTo>
                                <a:lnTo>
                                  <a:pt x="0" y="0"/>
                                </a:lnTo>
                                <a:lnTo>
                                  <a:pt x="606" y="606"/>
                                </a:lnTo>
                                <a:lnTo>
                                  <a:pt x="0" y="1210"/>
                                </a:lnTo>
                                <a:lnTo>
                                  <a:pt x="2421" y="1210"/>
                                </a:lnTo>
                                <a:lnTo>
                                  <a:pt x="3026" y="606"/>
                                </a:lnTo>
                                <a:lnTo>
                                  <a:pt x="2421" y="0"/>
                                </a:lnTo>
                                <a:close/>
                              </a:path>
                            </a:pathLst>
                          </a:custGeom>
                          <a:solidFill>
                            <a:srgbClr val="5A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46" descr="FCC Voting Member sends to FCC and EBSO Mailboxes for review and internal staffing." title="Phase One: Step 3"/>
                        <wps:cNvSpPr>
                          <a:spLocks/>
                        </wps:cNvSpPr>
                        <wps:spPr bwMode="auto">
                          <a:xfrm>
                            <a:off x="7168" y="-1483"/>
                            <a:ext cx="3065" cy="1230"/>
                          </a:xfrm>
                          <a:custGeom>
                            <a:avLst/>
                            <a:gdLst>
                              <a:gd name="T0" fmla="+- 0 7169 7169"/>
                              <a:gd name="T1" fmla="*/ T0 w 3065"/>
                              <a:gd name="T2" fmla="+- 0 -253 -1483"/>
                              <a:gd name="T3" fmla="*/ -253 h 1230"/>
                              <a:gd name="T4" fmla="+- 0 9620 7169"/>
                              <a:gd name="T5" fmla="*/ T4 w 3065"/>
                              <a:gd name="T6" fmla="+- 0 -255 -1483"/>
                              <a:gd name="T7" fmla="*/ -255 h 1230"/>
                              <a:gd name="T8" fmla="+- 0 7193 7169"/>
                              <a:gd name="T9" fmla="*/ T8 w 3065"/>
                              <a:gd name="T10" fmla="+- 0 -272 -1483"/>
                              <a:gd name="T11" fmla="*/ -272 h 1230"/>
                              <a:gd name="T12" fmla="+- 0 7806 7169"/>
                              <a:gd name="T13" fmla="*/ T12 w 3065"/>
                              <a:gd name="T14" fmla="+- 0 -861 -1483"/>
                              <a:gd name="T15" fmla="*/ -861 h 1230"/>
                              <a:gd name="T16" fmla="+- 0 7785 7169"/>
                              <a:gd name="T17" fmla="*/ T16 w 3065"/>
                              <a:gd name="T18" fmla="+- 0 -868 -1483"/>
                              <a:gd name="T19" fmla="*/ -868 h 1230"/>
                              <a:gd name="T20" fmla="+- 0 7193 7169"/>
                              <a:gd name="T21" fmla="*/ T20 w 3065"/>
                              <a:gd name="T22" fmla="+- 0 -272 -1483"/>
                              <a:gd name="T23" fmla="*/ -272 h 1230"/>
                              <a:gd name="T24" fmla="+- 0 7217 7169"/>
                              <a:gd name="T25" fmla="*/ T24 w 3065"/>
                              <a:gd name="T26" fmla="+- 0 -272 -1483"/>
                              <a:gd name="T27" fmla="*/ -272 h 1230"/>
                              <a:gd name="T28" fmla="+- 0 7217 7169"/>
                              <a:gd name="T29" fmla="*/ T28 w 3065"/>
                              <a:gd name="T30" fmla="+- 0 -272 -1483"/>
                              <a:gd name="T31" fmla="*/ -272 h 1230"/>
                              <a:gd name="T32" fmla="+- 0 9620 7169"/>
                              <a:gd name="T33" fmla="*/ T32 w 3065"/>
                              <a:gd name="T34" fmla="+- 0 -255 -1483"/>
                              <a:gd name="T35" fmla="*/ -255 h 1230"/>
                              <a:gd name="T36" fmla="+- 0 9607 7169"/>
                              <a:gd name="T37" fmla="*/ T36 w 3065"/>
                              <a:gd name="T38" fmla="+- 0 -270 -1483"/>
                              <a:gd name="T39" fmla="*/ -270 h 1230"/>
                              <a:gd name="T40" fmla="+- 0 10205 7169"/>
                              <a:gd name="T41" fmla="*/ T40 w 3065"/>
                              <a:gd name="T42" fmla="+- 0 -868 -1483"/>
                              <a:gd name="T43" fmla="*/ -868 h 1230"/>
                              <a:gd name="T44" fmla="+- 0 9614 7169"/>
                              <a:gd name="T45" fmla="*/ T44 w 3065"/>
                              <a:gd name="T46" fmla="+- 0 -272 -1483"/>
                              <a:gd name="T47" fmla="*/ -272 h 1230"/>
                              <a:gd name="T48" fmla="+- 0 10228 7169"/>
                              <a:gd name="T49" fmla="*/ T48 w 3065"/>
                              <a:gd name="T50" fmla="+- 0 -861 -1483"/>
                              <a:gd name="T51" fmla="*/ -861 h 1230"/>
                              <a:gd name="T52" fmla="+- 0 10205 7169"/>
                              <a:gd name="T53" fmla="*/ T52 w 3065"/>
                              <a:gd name="T54" fmla="+- 0 -868 -1483"/>
                              <a:gd name="T55" fmla="*/ -868 h 1230"/>
                              <a:gd name="T56" fmla="+- 0 9614 7169"/>
                              <a:gd name="T57" fmla="*/ T56 w 3065"/>
                              <a:gd name="T58" fmla="+- 0 -272 -1483"/>
                              <a:gd name="T59" fmla="*/ -272 h 1230"/>
                              <a:gd name="T60" fmla="+- 0 9635 7169"/>
                              <a:gd name="T61" fmla="*/ T60 w 3065"/>
                              <a:gd name="T62" fmla="+- 0 -270 -1483"/>
                              <a:gd name="T63" fmla="*/ -270 h 1230"/>
                              <a:gd name="T64" fmla="+- 0 7792 7169"/>
                              <a:gd name="T65" fmla="*/ T64 w 3065"/>
                              <a:gd name="T66" fmla="+- 0 -875 -1483"/>
                              <a:gd name="T67" fmla="*/ -875 h 1230"/>
                              <a:gd name="T68" fmla="+- 0 7792 7169"/>
                              <a:gd name="T69" fmla="*/ T68 w 3065"/>
                              <a:gd name="T70" fmla="+- 0 -861 -1483"/>
                              <a:gd name="T71" fmla="*/ -861 h 1230"/>
                              <a:gd name="T72" fmla="+- 0 7805 7169"/>
                              <a:gd name="T73" fmla="*/ T72 w 3065"/>
                              <a:gd name="T74" fmla="+- 0 -875 -1483"/>
                              <a:gd name="T75" fmla="*/ -875 h 1230"/>
                              <a:gd name="T76" fmla="+- 0 7792 7169"/>
                              <a:gd name="T77" fmla="*/ T76 w 3065"/>
                              <a:gd name="T78" fmla="+- 0 -861 -1483"/>
                              <a:gd name="T79" fmla="*/ -861 h 1230"/>
                              <a:gd name="T80" fmla="+- 0 7812 7169"/>
                              <a:gd name="T81" fmla="*/ T80 w 3065"/>
                              <a:gd name="T82" fmla="+- 0 -867 -1483"/>
                              <a:gd name="T83" fmla="*/ -867 h 1230"/>
                              <a:gd name="T84" fmla="+- 0 10212 7169"/>
                              <a:gd name="T85" fmla="*/ T84 w 3065"/>
                              <a:gd name="T86" fmla="+- 0 -875 -1483"/>
                              <a:gd name="T87" fmla="*/ -875 h 1230"/>
                              <a:gd name="T88" fmla="+- 0 10212 7169"/>
                              <a:gd name="T89" fmla="*/ T88 w 3065"/>
                              <a:gd name="T90" fmla="+- 0 -861 -1483"/>
                              <a:gd name="T91" fmla="*/ -861 h 1230"/>
                              <a:gd name="T92" fmla="+- 0 10226 7169"/>
                              <a:gd name="T93" fmla="*/ T92 w 3065"/>
                              <a:gd name="T94" fmla="+- 0 -875 -1483"/>
                              <a:gd name="T95" fmla="*/ -875 h 1230"/>
                              <a:gd name="T96" fmla="+- 0 10212 7169"/>
                              <a:gd name="T97" fmla="*/ T96 w 3065"/>
                              <a:gd name="T98" fmla="+- 0 -861 -1483"/>
                              <a:gd name="T99" fmla="*/ -861 h 1230"/>
                              <a:gd name="T100" fmla="+- 0 10234 7169"/>
                              <a:gd name="T101" fmla="*/ T100 w 3065"/>
                              <a:gd name="T102" fmla="+- 0 -867 -1483"/>
                              <a:gd name="T103" fmla="*/ -867 h 1230"/>
                              <a:gd name="T104" fmla="+- 0 9618 7169"/>
                              <a:gd name="T105" fmla="*/ T104 w 3065"/>
                              <a:gd name="T106" fmla="+- 0 -1483 -1483"/>
                              <a:gd name="T107" fmla="*/ -1483 h 1230"/>
                              <a:gd name="T108" fmla="+- 0 7785 7169"/>
                              <a:gd name="T109" fmla="*/ T108 w 3065"/>
                              <a:gd name="T110" fmla="+- 0 -868 -1483"/>
                              <a:gd name="T111" fmla="*/ -868 h 1230"/>
                              <a:gd name="T112" fmla="+- 0 7805 7169"/>
                              <a:gd name="T113" fmla="*/ T112 w 3065"/>
                              <a:gd name="T114" fmla="+- 0 -875 -1483"/>
                              <a:gd name="T115" fmla="*/ -875 h 1230"/>
                              <a:gd name="T116" fmla="+- 0 7193 7169"/>
                              <a:gd name="T117" fmla="*/ T116 w 3065"/>
                              <a:gd name="T118" fmla="+- 0 -1463 -1483"/>
                              <a:gd name="T119" fmla="*/ -1463 h 1230"/>
                              <a:gd name="T120" fmla="+- 0 9620 7169"/>
                              <a:gd name="T121" fmla="*/ T120 w 3065"/>
                              <a:gd name="T122" fmla="+- 0 -1481 -1483"/>
                              <a:gd name="T123" fmla="*/ -1481 h 1230"/>
                              <a:gd name="T124" fmla="+- 0 9607 7169"/>
                              <a:gd name="T125" fmla="*/ T124 w 3065"/>
                              <a:gd name="T126" fmla="+- 0 -1466 -1483"/>
                              <a:gd name="T127" fmla="*/ -1466 h 1230"/>
                              <a:gd name="T128" fmla="+- 0 10212 7169"/>
                              <a:gd name="T129" fmla="*/ T128 w 3065"/>
                              <a:gd name="T130" fmla="+- 0 -875 -1483"/>
                              <a:gd name="T131" fmla="*/ -875 h 1230"/>
                              <a:gd name="T132" fmla="+- 0 9638 7169"/>
                              <a:gd name="T133" fmla="*/ T132 w 3065"/>
                              <a:gd name="T134" fmla="+- 0 -1463 -1483"/>
                              <a:gd name="T135" fmla="*/ -1463 h 1230"/>
                              <a:gd name="T136" fmla="+- 0 9607 7169"/>
                              <a:gd name="T137" fmla="*/ T136 w 3065"/>
                              <a:gd name="T138" fmla="+- 0 -1466 -1483"/>
                              <a:gd name="T139" fmla="*/ -1466 h 1230"/>
                              <a:gd name="T140" fmla="+- 0 7193 7169"/>
                              <a:gd name="T141" fmla="*/ T140 w 3065"/>
                              <a:gd name="T142" fmla="+- 0 -1463 -1483"/>
                              <a:gd name="T143" fmla="*/ -1463 h 1230"/>
                              <a:gd name="T144" fmla="+- 0 7200 7169"/>
                              <a:gd name="T145" fmla="*/ T144 w 3065"/>
                              <a:gd name="T146" fmla="+- 0 -1481 -1483"/>
                              <a:gd name="T147" fmla="*/ -1481 h 1230"/>
                              <a:gd name="T148" fmla="+- 0 7200 7169"/>
                              <a:gd name="T149" fmla="*/ T148 w 3065"/>
                              <a:gd name="T150" fmla="+- 0 -1481 -1483"/>
                              <a:gd name="T151" fmla="*/ -1481 h 1230"/>
                              <a:gd name="T152" fmla="+- 0 9611 7169"/>
                              <a:gd name="T153" fmla="*/ T152 w 3065"/>
                              <a:gd name="T154" fmla="+- 0 -1463 -1483"/>
                              <a:gd name="T155" fmla="*/ -1463 h 1230"/>
                              <a:gd name="T156" fmla="+- 0 9635 7169"/>
                              <a:gd name="T157" fmla="*/ T156 w 3065"/>
                              <a:gd name="T158" fmla="+- 0 -1466 -1483"/>
                              <a:gd name="T159" fmla="*/ -1466 h 1230"/>
                              <a:gd name="T160" fmla="+- 0 9635 7169"/>
                              <a:gd name="T161" fmla="*/ T160 w 3065"/>
                              <a:gd name="T162" fmla="+- 0 -1466 -1483"/>
                              <a:gd name="T163" fmla="*/ -1466 h 1230"/>
                              <a:gd name="T164" fmla="+- 0 9614 7169"/>
                              <a:gd name="T165" fmla="*/ T164 w 3065"/>
                              <a:gd name="T166" fmla="+- 0 -1463 -1483"/>
                              <a:gd name="T167" fmla="*/ -1463 h 1230"/>
                              <a:gd name="T168" fmla="+- 0 9635 7169"/>
                              <a:gd name="T169" fmla="*/ T168 w 3065"/>
                              <a:gd name="T170" fmla="+- 0 -1466 -1483"/>
                              <a:gd name="T171" fmla="*/ -1466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65" h="1230">
                                <a:moveTo>
                                  <a:pt x="616" y="615"/>
                                </a:moveTo>
                                <a:lnTo>
                                  <a:pt x="0" y="1230"/>
                                </a:lnTo>
                                <a:lnTo>
                                  <a:pt x="2449" y="1230"/>
                                </a:lnTo>
                                <a:lnTo>
                                  <a:pt x="2451" y="1228"/>
                                </a:lnTo>
                                <a:lnTo>
                                  <a:pt x="31" y="1228"/>
                                </a:lnTo>
                                <a:lnTo>
                                  <a:pt x="24" y="1211"/>
                                </a:lnTo>
                                <a:lnTo>
                                  <a:pt x="48" y="1211"/>
                                </a:lnTo>
                                <a:lnTo>
                                  <a:pt x="637" y="622"/>
                                </a:lnTo>
                                <a:lnTo>
                                  <a:pt x="623" y="622"/>
                                </a:lnTo>
                                <a:lnTo>
                                  <a:pt x="616" y="615"/>
                                </a:lnTo>
                                <a:close/>
                                <a:moveTo>
                                  <a:pt x="48" y="1211"/>
                                </a:moveTo>
                                <a:lnTo>
                                  <a:pt x="24" y="1211"/>
                                </a:lnTo>
                                <a:lnTo>
                                  <a:pt x="31" y="1228"/>
                                </a:lnTo>
                                <a:lnTo>
                                  <a:pt x="48" y="1211"/>
                                </a:lnTo>
                                <a:close/>
                                <a:moveTo>
                                  <a:pt x="2441" y="1211"/>
                                </a:moveTo>
                                <a:lnTo>
                                  <a:pt x="48" y="1211"/>
                                </a:lnTo>
                                <a:lnTo>
                                  <a:pt x="31" y="1228"/>
                                </a:lnTo>
                                <a:lnTo>
                                  <a:pt x="2451" y="1228"/>
                                </a:lnTo>
                                <a:lnTo>
                                  <a:pt x="2466" y="1213"/>
                                </a:lnTo>
                                <a:lnTo>
                                  <a:pt x="2438" y="1213"/>
                                </a:lnTo>
                                <a:lnTo>
                                  <a:pt x="2441" y="1211"/>
                                </a:lnTo>
                                <a:close/>
                                <a:moveTo>
                                  <a:pt x="3036" y="615"/>
                                </a:moveTo>
                                <a:lnTo>
                                  <a:pt x="2438" y="1213"/>
                                </a:lnTo>
                                <a:lnTo>
                                  <a:pt x="2445" y="1211"/>
                                </a:lnTo>
                                <a:lnTo>
                                  <a:pt x="2468" y="1211"/>
                                </a:lnTo>
                                <a:lnTo>
                                  <a:pt x="3059" y="622"/>
                                </a:lnTo>
                                <a:lnTo>
                                  <a:pt x="3043" y="622"/>
                                </a:lnTo>
                                <a:lnTo>
                                  <a:pt x="3036" y="615"/>
                                </a:lnTo>
                                <a:close/>
                                <a:moveTo>
                                  <a:pt x="2468" y="1211"/>
                                </a:moveTo>
                                <a:lnTo>
                                  <a:pt x="2445" y="1211"/>
                                </a:lnTo>
                                <a:lnTo>
                                  <a:pt x="2438" y="1213"/>
                                </a:lnTo>
                                <a:lnTo>
                                  <a:pt x="2466" y="1213"/>
                                </a:lnTo>
                                <a:lnTo>
                                  <a:pt x="2468" y="1211"/>
                                </a:lnTo>
                                <a:close/>
                                <a:moveTo>
                                  <a:pt x="623" y="608"/>
                                </a:moveTo>
                                <a:lnTo>
                                  <a:pt x="616" y="615"/>
                                </a:lnTo>
                                <a:lnTo>
                                  <a:pt x="623" y="622"/>
                                </a:lnTo>
                                <a:lnTo>
                                  <a:pt x="623" y="608"/>
                                </a:lnTo>
                                <a:close/>
                                <a:moveTo>
                                  <a:pt x="636" y="608"/>
                                </a:moveTo>
                                <a:lnTo>
                                  <a:pt x="623" y="608"/>
                                </a:lnTo>
                                <a:lnTo>
                                  <a:pt x="623" y="622"/>
                                </a:lnTo>
                                <a:lnTo>
                                  <a:pt x="637" y="622"/>
                                </a:lnTo>
                                <a:lnTo>
                                  <a:pt x="643" y="616"/>
                                </a:lnTo>
                                <a:lnTo>
                                  <a:pt x="636" y="608"/>
                                </a:lnTo>
                                <a:close/>
                                <a:moveTo>
                                  <a:pt x="3043" y="608"/>
                                </a:moveTo>
                                <a:lnTo>
                                  <a:pt x="3036" y="615"/>
                                </a:lnTo>
                                <a:lnTo>
                                  <a:pt x="3043" y="622"/>
                                </a:lnTo>
                                <a:lnTo>
                                  <a:pt x="3043" y="608"/>
                                </a:lnTo>
                                <a:close/>
                                <a:moveTo>
                                  <a:pt x="3057" y="608"/>
                                </a:moveTo>
                                <a:lnTo>
                                  <a:pt x="3043" y="608"/>
                                </a:lnTo>
                                <a:lnTo>
                                  <a:pt x="3043" y="622"/>
                                </a:lnTo>
                                <a:lnTo>
                                  <a:pt x="3059" y="622"/>
                                </a:lnTo>
                                <a:lnTo>
                                  <a:pt x="3065" y="616"/>
                                </a:lnTo>
                                <a:lnTo>
                                  <a:pt x="3057" y="608"/>
                                </a:lnTo>
                                <a:close/>
                                <a:moveTo>
                                  <a:pt x="2449" y="0"/>
                                </a:moveTo>
                                <a:lnTo>
                                  <a:pt x="0" y="0"/>
                                </a:lnTo>
                                <a:lnTo>
                                  <a:pt x="616" y="615"/>
                                </a:lnTo>
                                <a:lnTo>
                                  <a:pt x="623" y="608"/>
                                </a:lnTo>
                                <a:lnTo>
                                  <a:pt x="636" y="608"/>
                                </a:lnTo>
                                <a:lnTo>
                                  <a:pt x="49" y="20"/>
                                </a:lnTo>
                                <a:lnTo>
                                  <a:pt x="24" y="20"/>
                                </a:lnTo>
                                <a:lnTo>
                                  <a:pt x="31" y="2"/>
                                </a:lnTo>
                                <a:lnTo>
                                  <a:pt x="2451" y="2"/>
                                </a:lnTo>
                                <a:lnTo>
                                  <a:pt x="2449" y="0"/>
                                </a:lnTo>
                                <a:close/>
                                <a:moveTo>
                                  <a:pt x="2438" y="17"/>
                                </a:moveTo>
                                <a:lnTo>
                                  <a:pt x="3036" y="615"/>
                                </a:lnTo>
                                <a:lnTo>
                                  <a:pt x="3043" y="608"/>
                                </a:lnTo>
                                <a:lnTo>
                                  <a:pt x="3057" y="608"/>
                                </a:lnTo>
                                <a:lnTo>
                                  <a:pt x="2469" y="20"/>
                                </a:lnTo>
                                <a:lnTo>
                                  <a:pt x="2445" y="20"/>
                                </a:lnTo>
                                <a:lnTo>
                                  <a:pt x="2438" y="17"/>
                                </a:lnTo>
                                <a:close/>
                                <a:moveTo>
                                  <a:pt x="31" y="2"/>
                                </a:moveTo>
                                <a:lnTo>
                                  <a:pt x="24" y="20"/>
                                </a:lnTo>
                                <a:lnTo>
                                  <a:pt x="49" y="20"/>
                                </a:lnTo>
                                <a:lnTo>
                                  <a:pt x="31" y="2"/>
                                </a:lnTo>
                                <a:close/>
                                <a:moveTo>
                                  <a:pt x="2451" y="2"/>
                                </a:moveTo>
                                <a:lnTo>
                                  <a:pt x="31" y="2"/>
                                </a:lnTo>
                                <a:lnTo>
                                  <a:pt x="49" y="20"/>
                                </a:lnTo>
                                <a:lnTo>
                                  <a:pt x="2442" y="20"/>
                                </a:lnTo>
                                <a:lnTo>
                                  <a:pt x="2438" y="17"/>
                                </a:lnTo>
                                <a:lnTo>
                                  <a:pt x="2466" y="17"/>
                                </a:lnTo>
                                <a:lnTo>
                                  <a:pt x="2451" y="2"/>
                                </a:lnTo>
                                <a:close/>
                                <a:moveTo>
                                  <a:pt x="2466" y="17"/>
                                </a:moveTo>
                                <a:lnTo>
                                  <a:pt x="2438" y="17"/>
                                </a:lnTo>
                                <a:lnTo>
                                  <a:pt x="2445" y="20"/>
                                </a:lnTo>
                                <a:lnTo>
                                  <a:pt x="2469" y="20"/>
                                </a:lnTo>
                                <a:lnTo>
                                  <a:pt x="246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EFA4E" id="Group 45" o:spid="_x0000_s1026" alt="Title: CDC Process Phase One - Description: Preparation Phase" style="position:absolute;margin-left:84.3pt;margin-top:11.6pt;width:429.15pt;height:73.7pt;z-index:-251674112;mso-position-horizontal-relative:page" coordorigin="1776,-1544" coordsize="8583,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1785;top:-1506;width:3144;height:1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">
                  <v:imagedata r:id="rId25" o:title=""/>
                </v:shape>
                <v:shape id="Freeform 53" o:spid="_x0000_s1028" alt="Service/Agency identifies a change requirement" style="position:absolute;left:1800;top:-1474;width:3028;height:1211;visibility:visible;mso-wrap-style:square;v-text-anchor:top" coordsize="3028,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" path="m2422,l,,606,606,,1210r2422,l3028,606,2422,xe" fillcolor="#5a9ad4" stroked="f">
                  <v:path arrowok="t" o:connecttype="custom" o:connectlocs="2422,-1473;0,-1473;606,-867;0,-263;2422,-263;3028,-867;2422,-1473" o:connectangles="0,0,0,0,0,0,0"/>
                </v:shape>
                <v:shape id="AutoShape 52" o:spid="_x0000_s1029" style="position:absolute;left:1776;top:-1483;width:3065;height:1230;visibility:visible;mso-wrap-style:square;v-text-anchor:top" coordsize="306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" path="m616,615l,1230r2450,l2453,1228r-2422,l24,1211r24,l638,622r-15,l616,615xm48,1211r-24,l31,1228r17,-17xm2441,1211r-2393,l31,1228r2422,l2467,1213r-29,l2441,1211xm3038,615r-600,598l2446,1211r24,l3059,622r-15,l3038,615xm2470,1211r-24,l2438,1213r29,l2470,1211xm623,608r-7,7l623,622r,-14xm637,608r-14,l623,622r15,l644,616r-7,-8xm3044,608r-6,7l3044,622r,-14xm3058,608r-14,l3044,622r15,l3065,616r-7,-8xm2450,l,,616,615r7,-7l637,608,49,20r-25,l31,2r2422,l2450,xm2438,17r600,598l3044,608r14,l2471,20r-25,l2438,17xm31,2l24,20r25,l31,2xm2453,2l31,2,49,20r2393,l2438,17r29,l2453,2xm2467,17r-29,l2446,20r25,l2467,17xe" stroked="f">
                  <v:path arrowok="t" o:connecttype="custom" o:connectlocs="0,-253;2453,-255;24,-272;638,-861;616,-868;24,-272;48,-272;48,-272;2453,-255;2438,-270;3038,-868;2446,-272;3059,-861;3038,-868;2446,-272;2467,-270;623,-875;623,-861;637,-875;623,-861;644,-867;3044,-875;3044,-861;3058,-875;3044,-861;3065,-867;2450,-1483;616,-868;637,-875;24,-1463;2453,-1481;2438,-1466;3044,-875;2471,-1463;2438,-1466;24,-1463;31,-1481;31,-1481;2442,-1463;2467,-1466;2467,-1466;2446,-1463;2467,-1466" o:connectangles="0,0,0,0,0,0,0,0,0,0,0,0,0,0,0,0,0,0,0,0,0,0,0,0,0,0,0,0,0,0,0,0,0,0,0,0,0,0,0,0,0,0,0"/>
                </v:shape>
                <v:shape id="Picture 51" o:spid="_x0000_s1030" type="#_x0000_t75" style="position:absolute;left:4401;top:-1525;width:3231;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">
                  <v:imagedata r:id="rId26" o:title=""/>
                </v:shape>
                <v:shape id="Freeform 50" o:spid="_x0000_s1031" alt="Service/Agency drafts CDC and sends to FCC Voting Member" style="position:absolute;left:4466;top:-1474;width:3027;height:1211;visibility:visible;mso-wrap-style:square;v-text-anchor:top" coordsize="3027,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" path="m2422,l,,606,606,,1210r2422,l3027,606,2422,xe" fillcolor="#5a9ad4" stroked="f">
                  <v:path arrowok="t" o:connecttype="custom" o:connectlocs="2422,-1473;0,-1473;606,-867;0,-263;2422,-263;3027,-867;2422,-1473" o:connectangles="0,0,0,0,0,0,0"/>
                </v:shape>
                <v:shape id="AutoShape 49" o:spid="_x0000_s1032" style="position:absolute;left:4442;top:-1483;width:3065;height:1230;visibility:visible;mso-wrap-style:square;v-text-anchor:top" coordsize="306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" path="m617,615l,1230r2450,l2452,1228r-2420,l24,1211r24,l639,622r-16,l617,615xm48,1211r-24,l32,1228r16,-17xm2441,1211r-2393,l32,1228r2420,l2466,1213r-27,l2441,1211xm3038,615r-599,598l2446,1211r23,l3059,622r-14,l3038,615xm2469,1211r-23,l2439,1213r27,l2469,1211xm623,608r-6,7l623,622r,-14xm638,608r-15,l623,622r16,l645,616r-7,-8xm3045,608r-7,7l3045,622r,-14xm3058,608r-13,l3045,622r14,l3065,616r-7,-8xm2450,l,,617,615r6,-7l638,608,50,20r-26,l32,2r2420,l2450,xm2439,17r599,598l3045,608r13,l2470,20r-24,l2439,17xm32,2l24,20r26,l32,2xm2452,2l32,2,50,20r2392,l2439,17r27,l2452,2xm2466,17r-27,l2446,20r24,l2466,17xe" stroked="f">
                  <v:path arrowok="t" o:connecttype="custom" o:connectlocs="0,-253;2452,-255;24,-272;639,-861;617,-868;24,-272;48,-272;48,-272;2452,-255;2439,-270;3038,-868;2446,-272;3059,-861;3038,-868;2446,-272;2466,-270;623,-875;623,-861;638,-875;623,-861;645,-867;3045,-875;3045,-861;3058,-875;3045,-861;3065,-867;2450,-1483;617,-868;638,-875;24,-1463;2452,-1481;2439,-1466;3045,-875;2470,-1463;2439,-1466;24,-1463;32,-1481;32,-1481;2442,-1463;2466,-1466;2466,-1466;2446,-1463;2466,-1466" o:connectangles="0,0,0,0,0,0,0,0,0,0,0,0,0,0,0,0,0,0,0,0,0,0,0,0,0,0,0,0,0,0,0,0,0,0,0,0,0,0,0,0,0,0,0"/>
                </v:shape>
                <v:shape id="Picture 48" o:spid="_x0000_s1033" type="#_x0000_t75" style="position:absolute;left:7128;top:-1545;width:3231;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">
                  <v:imagedata r:id="rId27" o:title=""/>
                </v:shape>
                <v:shape id="Freeform 47" o:spid="_x0000_s1034" style="position:absolute;left:7192;top:-1474;width:3027;height:1211;visibility:visible;mso-wrap-style:square;v-text-anchor:top" coordsize="3027,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" path="m2421,l,,606,606,,1210r2421,l3026,606,2421,xe" fillcolor="#5a9ad4" stroked="f">
                  <v:path arrowok="t" o:connecttype="custom" o:connectlocs="2421,-1473;0,-1473;606,-867;0,-263;2421,-263;3026,-867;2421,-1473" o:connectangles="0,0,0,0,0,0,0"/>
                </v:shape>
                <v:shape id="AutoShape 46" o:spid="_x0000_s1035" alt="FCC Voting Member sends to FCC and EBSO Mailboxes for review and internal staffing." style="position:absolute;left:7168;top:-1483;width:3065;height:1230;visibility:visible;mso-wrap-style:square;v-text-anchor:top" coordsize="306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" path="m616,615l,1230r2449,l2451,1228r-2420,l24,1211r24,l637,622r-14,l616,615xm48,1211r-24,l31,1228r17,-17xm2441,1211r-2393,l31,1228r2420,l2466,1213r-28,l2441,1211xm3036,615r-598,598l2445,1211r23,l3059,622r-16,l3036,615xm2468,1211r-23,l2438,1213r28,l2468,1211xm623,608r-7,7l623,622r,-14xm636,608r-13,l623,622r14,l643,616r-7,-8xm3043,608r-7,7l3043,622r,-14xm3057,608r-14,l3043,622r16,l3065,616r-8,-8xm2449,l,,616,615r7,-7l636,608,49,20r-25,l31,2r2420,l2449,xm2438,17r598,598l3043,608r14,l2469,20r-24,l2438,17xm31,2l24,20r25,l31,2xm2451,2l31,2,49,20r2393,l2438,17r28,l2451,2xm2466,17r-28,l2445,20r24,l2466,17xe" stroked="f">
                  <v:path arrowok="t" o:connecttype="custom" o:connectlocs="0,-253;2451,-255;24,-272;637,-861;616,-868;24,-272;48,-272;48,-272;2451,-255;2438,-270;3036,-868;2445,-272;3059,-861;3036,-868;2445,-272;2466,-270;623,-875;623,-861;636,-875;623,-861;643,-867;3043,-875;3043,-861;3057,-875;3043,-861;3065,-867;2449,-1483;616,-868;636,-875;24,-1463;2451,-1481;2438,-1466;3043,-875;2469,-1463;2438,-1466;24,-1463;31,-1481;31,-1481;2442,-1463;2466,-1466;2466,-1466;2445,-1463;2466,-1466" o:connectangles="0,0,0,0,0,0,0,0,0,0,0,0,0,0,0,0,0,0,0,0,0,0,0,0,0,0,0,0,0,0,0,0,0,0,0,0,0,0,0,0,0,0,0"/>
                </v:shape>
                <w10:wrap anchorx="page"/>
              </v:group>
            </w:pict>
          </mc:Fallback>
        </mc:AlternateContent>
      </w:r>
    </w:p>
    <w:p w14:paraId="2FBD2015" w14:textId="77777777" w:rsidR="00B1724E" w:rsidRDefault="00B1724E">
      <w:pPr>
        <w:rPr>
          <w:rFonts w:ascii="Calibri Light"/>
          <w:sz w:val="21"/>
        </w:rPr>
        <w:sectPr w:rsidR="00B1724E">
          <w:headerReference w:type="even" r:id="rId28"/>
          <w:headerReference w:type="default" r:id="rId29"/>
          <w:footerReference w:type="default" r:id="rId30"/>
          <w:pgSz w:w="12240" w:h="15840"/>
          <w:pgMar w:top="1340" w:right="780" w:bottom="1520" w:left="1300" w:header="713" w:footer="1333" w:gutter="0"/>
          <w:cols w:space="720"/>
        </w:sectPr>
      </w:pPr>
    </w:p>
    <w:p w14:paraId="0584816D" w14:textId="492A26BF" w:rsidR="00B1724E" w:rsidRDefault="00B1724E">
      <w:pPr>
        <w:pStyle w:val="BodyText"/>
        <w:rPr>
          <w:rFonts w:ascii="Calibri Light"/>
          <w:sz w:val="20"/>
        </w:rPr>
      </w:pPr>
    </w:p>
    <w:p w14:paraId="4765E420" w14:textId="0D277DC3" w:rsidR="00B1724E" w:rsidRPr="00F6042C" w:rsidRDefault="00A32A3C" w:rsidP="00DD3B9F">
      <w:pPr>
        <w:spacing w:before="165" w:line="216" w:lineRule="auto"/>
        <w:ind w:left="1260" w:right="164" w:firstLine="90"/>
        <w:jc w:val="center"/>
        <w:rPr>
          <w:sz w:val="18"/>
          <w:szCs w:val="18"/>
        </w:rPr>
      </w:pPr>
      <w:r w:rsidRPr="00F6042C">
        <w:rPr>
          <w:color w:val="FFFFFF"/>
          <w:sz w:val="18"/>
          <w:szCs w:val="18"/>
        </w:rPr>
        <w:t>Service</w:t>
      </w:r>
      <w:r w:rsidR="00F6042C" w:rsidRPr="00F6042C">
        <w:rPr>
          <w:color w:val="FFFFFF"/>
          <w:sz w:val="18"/>
          <w:szCs w:val="18"/>
        </w:rPr>
        <w:t>/Agency</w:t>
      </w:r>
      <w:r w:rsidR="00F6042C">
        <w:rPr>
          <w:color w:val="FFFFFF"/>
          <w:sz w:val="18"/>
          <w:szCs w:val="18"/>
        </w:rPr>
        <w:br/>
      </w:r>
      <w:r w:rsidR="00F6042C" w:rsidRPr="00F6042C">
        <w:rPr>
          <w:color w:val="FFFFFF"/>
          <w:sz w:val="18"/>
          <w:szCs w:val="18"/>
        </w:rPr>
        <w:t xml:space="preserve"> </w:t>
      </w:r>
      <w:r w:rsidR="00F6042C">
        <w:rPr>
          <w:color w:val="FFFFFF"/>
          <w:sz w:val="18"/>
          <w:szCs w:val="18"/>
        </w:rPr>
        <w:t xml:space="preserve">identifies change </w:t>
      </w:r>
      <w:r w:rsidR="00F6042C">
        <w:rPr>
          <w:color w:val="FFFFFF"/>
          <w:sz w:val="18"/>
          <w:szCs w:val="18"/>
        </w:rPr>
        <w:br/>
      </w:r>
      <w:r w:rsidRPr="00F6042C">
        <w:rPr>
          <w:color w:val="FFFFFF"/>
          <w:sz w:val="18"/>
          <w:szCs w:val="18"/>
        </w:rPr>
        <w:t>requirement</w:t>
      </w:r>
    </w:p>
    <w:p w14:paraId="2AED7BF0" w14:textId="77777777" w:rsidR="00B1724E" w:rsidRDefault="00A32A3C" w:rsidP="00DD3B9F">
      <w:pPr>
        <w:pStyle w:val="BodyText"/>
        <w:spacing w:before="7"/>
        <w:jc w:val="center"/>
        <w:rPr>
          <w:sz w:val="24"/>
        </w:rPr>
      </w:pPr>
      <w:r>
        <w:br w:type="column"/>
      </w:r>
    </w:p>
    <w:p w14:paraId="73B877A2" w14:textId="5BFA69E5" w:rsidR="00B1724E" w:rsidRDefault="00A32A3C" w:rsidP="00DC5766">
      <w:pPr>
        <w:spacing w:line="216" w:lineRule="auto"/>
        <w:ind w:left="900"/>
        <w:rPr>
          <w:sz w:val="20"/>
        </w:rPr>
      </w:pPr>
      <w:r>
        <w:rPr>
          <w:color w:val="FFFFFF"/>
          <w:sz w:val="20"/>
        </w:rPr>
        <w:t>Service</w:t>
      </w:r>
      <w:r w:rsidR="00DD3B9F">
        <w:rPr>
          <w:color w:val="FFFFFF"/>
          <w:sz w:val="20"/>
        </w:rPr>
        <w:t>/Agency</w:t>
      </w:r>
      <w:r>
        <w:rPr>
          <w:color w:val="FFFFFF"/>
          <w:sz w:val="20"/>
        </w:rPr>
        <w:t xml:space="preserve"> drafts CDC and sends to FCC Voting Member</w:t>
      </w:r>
    </w:p>
    <w:p w14:paraId="06D26CB4" w14:textId="77777777" w:rsidR="00B1724E" w:rsidRDefault="00A32A3C">
      <w:pPr>
        <w:spacing w:before="79" w:line="216" w:lineRule="auto"/>
        <w:ind w:left="1127" w:right="1915"/>
        <w:jc w:val="center"/>
        <w:rPr>
          <w:sz w:val="20"/>
        </w:rPr>
      </w:pPr>
      <w:r>
        <w:br w:type="column"/>
      </w:r>
      <w:r>
        <w:rPr>
          <w:color w:val="FFFFFF"/>
          <w:sz w:val="20"/>
        </w:rPr>
        <w:t>FCC Voting Member sends to FCC and EBSO mailboxes for review and internal staffing</w:t>
      </w:r>
    </w:p>
    <w:p w14:paraId="51A0E9C4" w14:textId="77777777" w:rsidR="00B1724E" w:rsidRDefault="00B1724E">
      <w:pPr>
        <w:spacing w:line="216" w:lineRule="auto"/>
        <w:jc w:val="center"/>
        <w:rPr>
          <w:sz w:val="20"/>
        </w:rPr>
        <w:sectPr w:rsidR="00B1724E" w:rsidSect="00F6042C">
          <w:type w:val="continuous"/>
          <w:pgSz w:w="12240" w:h="15840"/>
          <w:pgMar w:top="1340" w:right="780" w:bottom="1520" w:left="1300" w:header="720" w:footer="720" w:gutter="0"/>
          <w:cols w:num="3" w:space="1168" w:equalWidth="0">
            <w:col w:w="2864" w:space="40"/>
            <w:col w:w="2539" w:space="39"/>
            <w:col w:w="4678"/>
          </w:cols>
        </w:sectPr>
      </w:pPr>
    </w:p>
    <w:p w14:paraId="78063FDD" w14:textId="6EAAF096" w:rsidR="00B1724E" w:rsidRDefault="00A32A3C">
      <w:pPr>
        <w:spacing w:before="56"/>
        <w:ind w:left="1643" w:right="1965"/>
        <w:jc w:val="center"/>
        <w:rPr>
          <w:i/>
        </w:rPr>
      </w:pPr>
      <w:r>
        <w:rPr>
          <w:i/>
        </w:rPr>
        <w:t>Figure 1. Preparation Phase</w:t>
      </w:r>
    </w:p>
    <w:p w14:paraId="22CCFA5F" w14:textId="019DBD9C" w:rsidR="00B1724E" w:rsidRPr="00E23C68" w:rsidRDefault="00A32A3C" w:rsidP="00E23C68">
      <w:pPr>
        <w:pStyle w:val="Heading3"/>
      </w:pPr>
      <w:bookmarkStart w:id="12" w:name="_Toc27387319"/>
      <w:r w:rsidRPr="00E23C68">
        <w:t>Step 1</w:t>
      </w:r>
      <w:bookmarkEnd w:id="12"/>
    </w:p>
    <w:p w14:paraId="2CADD65F" w14:textId="77777777" w:rsidR="00B1724E" w:rsidRDefault="00A32A3C">
      <w:pPr>
        <w:pStyle w:val="BodyText"/>
        <w:spacing w:before="25" w:line="259" w:lineRule="auto"/>
        <w:ind w:left="335" w:right="737" w:hanging="1"/>
        <w:rPr>
          <w:b/>
        </w:rPr>
      </w:pPr>
      <w:r>
        <w:t xml:space="preserve">The Submitter completes the CDC template to the best of their ability and sends it to their FCC Voting Member. </w:t>
      </w:r>
      <w:r>
        <w:rPr>
          <w:b/>
        </w:rPr>
        <w:t>See Appendix 3.</w:t>
      </w:r>
    </w:p>
    <w:p w14:paraId="2405B568" w14:textId="6C3FBCBF" w:rsidR="00B1724E" w:rsidRDefault="00A32A3C" w:rsidP="00E23C68">
      <w:pPr>
        <w:pStyle w:val="Heading3"/>
      </w:pPr>
      <w:bookmarkStart w:id="13" w:name="_Toc27387320"/>
      <w:r>
        <w:t>Step 2</w:t>
      </w:r>
      <w:bookmarkEnd w:id="13"/>
    </w:p>
    <w:p w14:paraId="0A0D27C8" w14:textId="77777777" w:rsidR="00B1724E" w:rsidRDefault="00A32A3C">
      <w:pPr>
        <w:pStyle w:val="BodyText"/>
        <w:spacing w:before="24" w:line="259" w:lineRule="auto"/>
        <w:ind w:left="335" w:right="1042" w:hanging="1"/>
      </w:pPr>
      <w:r>
        <w:t>The FCC Voting Member reviews and submits the change to the FCC Leadership mailbox and EBSO Cataloging Data Standards mailbox.</w:t>
      </w:r>
    </w:p>
    <w:p w14:paraId="35BBE4B2" w14:textId="76AC18A4" w:rsidR="00B1724E" w:rsidRDefault="00A32A3C" w:rsidP="00E23C68">
      <w:pPr>
        <w:pStyle w:val="Heading3"/>
      </w:pPr>
      <w:bookmarkStart w:id="14" w:name="_Toc27387321"/>
      <w:r>
        <w:t>Step 3</w:t>
      </w:r>
      <w:bookmarkEnd w:id="14"/>
    </w:p>
    <w:p w14:paraId="04414D9F" w14:textId="1FDC546A" w:rsidR="00B1724E" w:rsidRDefault="00A32A3C">
      <w:pPr>
        <w:pStyle w:val="BodyText"/>
        <w:spacing w:before="24" w:line="259" w:lineRule="auto"/>
        <w:ind w:left="335" w:right="831" w:hanging="1"/>
      </w:pPr>
      <w:r>
        <w:t>The FCC Team reviews the form for accuracy</w:t>
      </w:r>
      <w:r w:rsidR="00DD3B9F">
        <w:t xml:space="preserve">. Upon completion, the FCC Team </w:t>
      </w:r>
      <w:r>
        <w:t>releases the Draft Cataloging Data Change (CDC) to EBSO for internal staffing.</w:t>
      </w:r>
    </w:p>
    <w:p w14:paraId="584B6EC7" w14:textId="77777777" w:rsidR="00B1724E" w:rsidRDefault="00B1724E">
      <w:pPr>
        <w:pStyle w:val="BodyText"/>
      </w:pPr>
    </w:p>
    <w:p w14:paraId="60E5B3F7" w14:textId="77777777" w:rsidR="00B1724E" w:rsidRDefault="00B1724E">
      <w:pPr>
        <w:pStyle w:val="BodyText"/>
        <w:spacing w:before="11"/>
        <w:rPr>
          <w:sz w:val="27"/>
        </w:rPr>
      </w:pPr>
    </w:p>
    <w:p w14:paraId="6B94D7EE" w14:textId="77777777" w:rsidR="00D26F1A" w:rsidRDefault="00D26F1A">
      <w:pPr>
        <w:rPr>
          <w:rFonts w:ascii="Calibri Light" w:eastAsia="Calibri Light" w:hAnsi="Calibri Light" w:cs="Calibri Light"/>
          <w:b/>
          <w:color w:val="ED7C30"/>
          <w:sz w:val="26"/>
          <w:szCs w:val="26"/>
        </w:rPr>
      </w:pPr>
      <w:r>
        <w:rPr>
          <w:b/>
          <w:color w:val="ED7C30"/>
        </w:rPr>
        <w:br w:type="page"/>
      </w:r>
    </w:p>
    <w:p w14:paraId="5DC9FEA7" w14:textId="24AE2196" w:rsidR="00E23C68" w:rsidRPr="0002662F" w:rsidRDefault="00913588" w:rsidP="0002662F">
      <w:pPr>
        <w:pStyle w:val="Heading2"/>
      </w:pPr>
      <w:bookmarkStart w:id="15" w:name="_Toc27387322"/>
      <w:r>
        <w:lastRenderedPageBreak/>
        <w:t>Ph</w:t>
      </w:r>
      <w:r w:rsidR="00E23C68" w:rsidRPr="0002662F">
        <w:t>ase Two: Internal Staffing</w:t>
      </w:r>
      <w:bookmarkEnd w:id="15"/>
    </w:p>
    <w:p w14:paraId="293B483A" w14:textId="77777777" w:rsidR="00E23C68" w:rsidRDefault="00E23C68" w:rsidP="00E23C68">
      <w:r>
        <w:rPr>
          <w:noProof/>
        </w:rPr>
        <w:drawing>
          <wp:anchor distT="0" distB="0" distL="114300" distR="114300" simplePos="0" relativeHeight="251661824" behindDoc="0" locked="0" layoutInCell="1" allowOverlap="1" wp14:anchorId="73EC9340" wp14:editId="5D7175A0">
            <wp:simplePos x="0" y="0"/>
            <wp:positionH relativeFrom="margin">
              <wp:align>center</wp:align>
            </wp:positionH>
            <wp:positionV relativeFrom="paragraph">
              <wp:posOffset>91440</wp:posOffset>
            </wp:positionV>
            <wp:extent cx="5393055" cy="1131570"/>
            <wp:effectExtent l="38100" t="0" r="55245" b="0"/>
            <wp:wrapNone/>
            <wp:docPr id="15" name="Diagram 15" descr="Three steps of internal staffing phase" title="Phase Two: Internal Staff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V relativeFrom="margin">
              <wp14:pctHeight>0</wp14:pctHeight>
            </wp14:sizeRelV>
          </wp:anchor>
        </w:drawing>
      </w:r>
    </w:p>
    <w:p w14:paraId="624EA0B3" w14:textId="77777777" w:rsidR="00E23C68" w:rsidRPr="00107D43" w:rsidRDefault="00E23C68" w:rsidP="00E23C68"/>
    <w:p w14:paraId="7D77E5BD" w14:textId="77777777" w:rsidR="00E23C68" w:rsidRDefault="00E23C68" w:rsidP="00E23C68"/>
    <w:p w14:paraId="7BB58761" w14:textId="77777777" w:rsidR="00E23C68" w:rsidRDefault="00E23C68" w:rsidP="00E23C68"/>
    <w:p w14:paraId="6E71115F" w14:textId="77777777" w:rsidR="00E23C68" w:rsidRDefault="00E23C68" w:rsidP="00E23C68">
      <w:pPr>
        <w:jc w:val="center"/>
        <w:rPr>
          <w:i/>
        </w:rPr>
      </w:pPr>
    </w:p>
    <w:p w14:paraId="108BFDD1" w14:textId="77777777" w:rsidR="00E23C68" w:rsidRDefault="00E23C68" w:rsidP="00E23C68">
      <w:pPr>
        <w:jc w:val="center"/>
        <w:rPr>
          <w:i/>
        </w:rPr>
      </w:pPr>
    </w:p>
    <w:p w14:paraId="05E08F52" w14:textId="77777777" w:rsidR="00E23C68" w:rsidRDefault="00E23C68" w:rsidP="00E23C68">
      <w:pPr>
        <w:jc w:val="center"/>
        <w:rPr>
          <w:i/>
        </w:rPr>
      </w:pPr>
    </w:p>
    <w:p w14:paraId="7E17A106" w14:textId="65D3B556" w:rsidR="00E23C68" w:rsidRPr="00B02AC1" w:rsidRDefault="00E23C68" w:rsidP="00E23C68">
      <w:pPr>
        <w:jc w:val="center"/>
        <w:rPr>
          <w:i/>
        </w:rPr>
      </w:pPr>
      <w:r w:rsidRPr="00B02AC1">
        <w:rPr>
          <w:i/>
        </w:rPr>
        <w:t>Figure 2. Internal Staffing Phase</w:t>
      </w:r>
    </w:p>
    <w:p w14:paraId="60AD78F9" w14:textId="3C00B3CF" w:rsidR="00E23C68" w:rsidRDefault="00E23C68" w:rsidP="00E23C68">
      <w:pPr>
        <w:pStyle w:val="Heading3"/>
      </w:pPr>
      <w:bookmarkStart w:id="16" w:name="_Toc27387323"/>
      <w:r>
        <w:t>Step 1</w:t>
      </w:r>
      <w:bookmarkEnd w:id="16"/>
    </w:p>
    <w:p w14:paraId="1276E42D" w14:textId="4280C25E" w:rsidR="00E23C68" w:rsidRDefault="00E23C68" w:rsidP="00E23C68">
      <w:r w:rsidRPr="00341FE5">
        <w:t xml:space="preserve">EBSO </w:t>
      </w:r>
      <w:r>
        <w:t>begins the Internal Staffing process by assigning a CDC Number to the change. The Internal S</w:t>
      </w:r>
      <w:r w:rsidRPr="00341FE5">
        <w:t>taffing</w:t>
      </w:r>
      <w:r>
        <w:t xml:space="preserve"> process</w:t>
      </w:r>
      <w:r w:rsidRPr="00341FE5">
        <w:t xml:space="preserve"> includes a thorough review to determine impacts to FLIS, and most importantly, adherence to higher policies.</w:t>
      </w:r>
    </w:p>
    <w:p w14:paraId="761C55B5" w14:textId="7B0B28B5" w:rsidR="00E23C68" w:rsidRDefault="00E23C68" w:rsidP="00E23C68">
      <w:pPr>
        <w:pStyle w:val="Heading3"/>
      </w:pPr>
      <w:bookmarkStart w:id="17" w:name="_Toc27387324"/>
      <w:r>
        <w:t>Step 2</w:t>
      </w:r>
      <w:bookmarkEnd w:id="17"/>
    </w:p>
    <w:p w14:paraId="3810E5E8" w14:textId="77777777" w:rsidR="00E23C68" w:rsidRDefault="00E23C68" w:rsidP="00E23C68">
      <w:r w:rsidRPr="00341FE5">
        <w:t>Key stakeholders are involved in the process</w:t>
      </w:r>
      <w:r>
        <w:t xml:space="preserve"> and must review the change document</w:t>
      </w:r>
      <w:r w:rsidRPr="00341FE5">
        <w:t>.</w:t>
      </w:r>
      <w:r>
        <w:t xml:space="preserve"> EBSO makes changes as necessary.</w:t>
      </w:r>
    </w:p>
    <w:p w14:paraId="7B50D782" w14:textId="69E012F5" w:rsidR="00E23C68" w:rsidRDefault="00E23C68" w:rsidP="00E23C68">
      <w:pPr>
        <w:pStyle w:val="Heading3"/>
      </w:pPr>
      <w:bookmarkStart w:id="18" w:name="_Toc27387325"/>
      <w:r>
        <w:t>Step 3</w:t>
      </w:r>
      <w:bookmarkEnd w:id="18"/>
      <w:r w:rsidRPr="00341FE5">
        <w:t xml:space="preserve"> </w:t>
      </w:r>
    </w:p>
    <w:p w14:paraId="67689B72" w14:textId="77777777" w:rsidR="00E23C68" w:rsidRPr="00341FE5" w:rsidRDefault="00E23C68" w:rsidP="00E23C68">
      <w:r w:rsidRPr="00341FE5">
        <w:t xml:space="preserve">The </w:t>
      </w:r>
      <w:r>
        <w:t xml:space="preserve">proposed </w:t>
      </w:r>
      <w:r w:rsidRPr="00341FE5">
        <w:t>change</w:t>
      </w:r>
      <w:r>
        <w:t xml:space="preserve"> is signed by the Director of</w:t>
      </w:r>
      <w:r w:rsidRPr="00341FE5">
        <w:t xml:space="preserve"> EBSO, and sent to the FCC Leadership mailbox as well as published on the web.</w:t>
      </w:r>
    </w:p>
    <w:p w14:paraId="3320631E" w14:textId="6393DAED" w:rsidR="00E23C68" w:rsidRPr="00E23C68" w:rsidRDefault="00E23C68" w:rsidP="00E23C68">
      <w:pPr>
        <w:pStyle w:val="Heading3"/>
      </w:pPr>
      <w:bookmarkStart w:id="19" w:name="_Toc27387326"/>
      <w:r w:rsidRPr="00E23C68">
        <w:rPr>
          <w:rStyle w:val="Heading4Char"/>
          <w:rFonts w:ascii="Calibri Light" w:eastAsia="Calibri Light" w:hAnsi="Calibri Light" w:cs="Calibri Light"/>
          <w:b w:val="0"/>
          <w:bCs w:val="0"/>
          <w:u w:val="none"/>
        </w:rPr>
        <w:t>Step 4</w:t>
      </w:r>
      <w:bookmarkEnd w:id="19"/>
      <w:r w:rsidRPr="00E23C68">
        <w:t xml:space="preserve"> </w:t>
      </w:r>
    </w:p>
    <w:p w14:paraId="481083FF" w14:textId="4C3171C2" w:rsidR="00E23C68" w:rsidRDefault="00E23C68" w:rsidP="00E23C68">
      <w:r>
        <w:t>This step will vary based on the type of change and impact:</w:t>
      </w:r>
    </w:p>
    <w:p w14:paraId="3579CCFC" w14:textId="4BD82686" w:rsidR="00E23C68" w:rsidRPr="00E23C68" w:rsidRDefault="00E23C68" w:rsidP="00E23C68"/>
    <w:p w14:paraId="7C8755A7" w14:textId="5364A458" w:rsidR="00E23C68" w:rsidRDefault="00E23C68" w:rsidP="00E23C68">
      <w:pPr>
        <w:pStyle w:val="ListParagraph"/>
        <w:numPr>
          <w:ilvl w:val="0"/>
          <w:numId w:val="2"/>
        </w:numPr>
      </w:pPr>
      <w:r w:rsidRPr="00341FE5">
        <w:t xml:space="preserve">If the change </w:t>
      </w:r>
      <w:r w:rsidRPr="00E23C68">
        <w:rPr>
          <w:u w:val="single"/>
        </w:rPr>
        <w:t>impacts multiple Services/Agencies</w:t>
      </w:r>
      <w:r w:rsidRPr="00341FE5">
        <w:t xml:space="preserve">, the FCC Leadership mailbox sends the </w:t>
      </w:r>
      <w:r w:rsidRPr="00341FE5">
        <w:br/>
      </w:r>
      <w:r w:rsidRPr="00E23C68">
        <w:rPr>
          <w:u w:val="single"/>
        </w:rPr>
        <w:t>Proposed Cataloging Data Change (PCDC)</w:t>
      </w:r>
      <w:r w:rsidRPr="00341FE5">
        <w:t xml:space="preserve"> out for </w:t>
      </w:r>
      <w:r w:rsidRPr="00E23C68">
        <w:rPr>
          <w:u w:val="single"/>
        </w:rPr>
        <w:t>FCC Member Coordination</w:t>
      </w:r>
      <w:r w:rsidRPr="00341FE5">
        <w:t xml:space="preserve">. </w:t>
      </w:r>
    </w:p>
    <w:p w14:paraId="5A21000E" w14:textId="77777777" w:rsidR="00E23C68" w:rsidRPr="00341FE5" w:rsidRDefault="00E23C68" w:rsidP="00E23C68"/>
    <w:p w14:paraId="6EEDED1D" w14:textId="733226F5" w:rsidR="00E23C68" w:rsidRPr="00E23C68" w:rsidRDefault="00E23C68" w:rsidP="00E23C68">
      <w:pPr>
        <w:pStyle w:val="ListParagraph"/>
        <w:numPr>
          <w:ilvl w:val="0"/>
          <w:numId w:val="2"/>
        </w:numPr>
      </w:pPr>
      <w:r w:rsidRPr="00E23C68">
        <w:t xml:space="preserve">Conversely, if the change </w:t>
      </w:r>
      <w:r w:rsidRPr="00E23C68">
        <w:rPr>
          <w:u w:val="single"/>
        </w:rPr>
        <w:t>impacts only one Service/Agency</w:t>
      </w:r>
      <w:r w:rsidRPr="00E23C68">
        <w:t xml:space="preserve"> and meets Admin-Eligible CDC Guidelines, the FCC Member Coordination is staffed as an </w:t>
      </w:r>
      <w:r w:rsidRPr="00E23C68">
        <w:rPr>
          <w:u w:val="single"/>
        </w:rPr>
        <w:t>Administrative Approved Cataloging Data Change (ACDC)</w:t>
      </w:r>
      <w:r w:rsidRPr="00E23C68">
        <w:t xml:space="preserve">, moving straight to </w:t>
      </w:r>
      <w:hyperlink w:anchor="_Phase_4:_Approval" w:history="1">
        <w:r w:rsidRPr="00E23C68">
          <w:rPr>
            <w:rStyle w:val="Hyperlink"/>
            <w:b/>
          </w:rPr>
          <w:t>Phase Four</w:t>
        </w:r>
      </w:hyperlink>
      <w:r w:rsidRPr="00E23C68">
        <w:t>.</w:t>
      </w:r>
    </w:p>
    <w:p w14:paraId="38AE5EB5" w14:textId="77777777" w:rsidR="00E23C68" w:rsidRDefault="00E23C68" w:rsidP="00E23C68"/>
    <w:p w14:paraId="14741242" w14:textId="704E432A" w:rsidR="00E23C68" w:rsidRPr="0002662F" w:rsidRDefault="00E23C68" w:rsidP="0002662F">
      <w:pPr>
        <w:pStyle w:val="Heading2"/>
      </w:pPr>
      <w:bookmarkStart w:id="20" w:name="_Toc27387327"/>
      <w:r w:rsidRPr="0002662F">
        <w:t>Phase 3: FCC Member Coordination Phase</w:t>
      </w:r>
      <w:bookmarkEnd w:id="20"/>
      <w:r w:rsidRPr="0002662F">
        <w:t xml:space="preserve"> </w:t>
      </w:r>
    </w:p>
    <w:p w14:paraId="43ED32E9" w14:textId="77777777" w:rsidR="00E23C68" w:rsidRPr="00383B0A" w:rsidRDefault="00E23C68" w:rsidP="00E23C68">
      <w:r w:rsidRPr="00B75450">
        <w:rPr>
          <w:b/>
          <w:noProof/>
          <w:color w:val="9BBB59" w:themeColor="accent3"/>
        </w:rPr>
        <w:drawing>
          <wp:anchor distT="0" distB="0" distL="114300" distR="114300" simplePos="0" relativeHeight="251664896" behindDoc="1" locked="0" layoutInCell="1" allowOverlap="1" wp14:anchorId="26EF5AB8" wp14:editId="2516B4B5">
            <wp:simplePos x="0" y="0"/>
            <wp:positionH relativeFrom="margin">
              <wp:align>center</wp:align>
            </wp:positionH>
            <wp:positionV relativeFrom="paragraph">
              <wp:posOffset>126365</wp:posOffset>
            </wp:positionV>
            <wp:extent cx="4711700" cy="904875"/>
            <wp:effectExtent l="38100" t="0" r="69850" b="66675"/>
            <wp:wrapNone/>
            <wp:docPr id="77" name="Diagram 77" descr="Three steps of the FCC Member Coordination Phase" title="Phase 3: FCC Member Coordination Pha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V relativeFrom="margin">
              <wp14:pctHeight>0</wp14:pctHeight>
            </wp14:sizeRelV>
          </wp:anchor>
        </w:drawing>
      </w:r>
    </w:p>
    <w:p w14:paraId="7DC6F2AD" w14:textId="77777777" w:rsidR="00E23C68" w:rsidRDefault="00E23C68" w:rsidP="00E23C68"/>
    <w:p w14:paraId="5458D57A" w14:textId="77777777" w:rsidR="00E23C68" w:rsidRDefault="00E23C68" w:rsidP="00E23C68"/>
    <w:p w14:paraId="6F028242" w14:textId="77777777" w:rsidR="00E23C68" w:rsidRDefault="00E23C68" w:rsidP="00E23C68"/>
    <w:p w14:paraId="4290E5ED" w14:textId="77777777" w:rsidR="00E23C68" w:rsidRDefault="00E23C68" w:rsidP="00E23C68">
      <w:pPr>
        <w:jc w:val="center"/>
        <w:rPr>
          <w:i/>
        </w:rPr>
      </w:pPr>
    </w:p>
    <w:p w14:paraId="4DEFF307" w14:textId="77777777" w:rsidR="00E23C68" w:rsidRDefault="00E23C68" w:rsidP="00E23C68">
      <w:pPr>
        <w:jc w:val="center"/>
        <w:rPr>
          <w:i/>
        </w:rPr>
      </w:pPr>
    </w:p>
    <w:p w14:paraId="4E4C0F1E" w14:textId="559EF37D" w:rsidR="00E23C68" w:rsidRPr="00B75450" w:rsidRDefault="00E23C68" w:rsidP="00E23C68">
      <w:pPr>
        <w:jc w:val="center"/>
        <w:rPr>
          <w:i/>
        </w:rPr>
      </w:pPr>
      <w:r w:rsidRPr="00B75450">
        <w:rPr>
          <w:i/>
        </w:rPr>
        <w:t>Figure 3</w:t>
      </w:r>
      <w:r>
        <w:rPr>
          <w:i/>
        </w:rPr>
        <w:t>. FCC Member Coordination Phase</w:t>
      </w:r>
    </w:p>
    <w:p w14:paraId="56ECD687" w14:textId="4CE26BF9" w:rsidR="00E23C68" w:rsidRDefault="00E23C68" w:rsidP="00E23C68">
      <w:pPr>
        <w:pStyle w:val="Heading3"/>
      </w:pPr>
      <w:bookmarkStart w:id="21" w:name="_Toc27387328"/>
      <w:r>
        <w:t>Step 1</w:t>
      </w:r>
      <w:bookmarkEnd w:id="21"/>
    </w:p>
    <w:p w14:paraId="56EED0B5" w14:textId="77777777" w:rsidR="00E23C68" w:rsidRDefault="00E23C68" w:rsidP="00E23C68">
      <w:pPr>
        <w:ind w:left="196"/>
      </w:pPr>
      <w:r>
        <w:t>T</w:t>
      </w:r>
      <w:r w:rsidRPr="00B75450">
        <w:t xml:space="preserve">he FCC Leadership mailbox sends out the </w:t>
      </w:r>
      <w:hyperlink r:id="rId41" w:history="1">
        <w:r w:rsidRPr="00B75450">
          <w:rPr>
            <w:rStyle w:val="Hyperlink"/>
          </w:rPr>
          <w:t>Proposed Cataloging Data Change (</w:t>
        </w:r>
      </w:hyperlink>
      <w:hyperlink r:id="rId42" w:history="1">
        <w:r w:rsidRPr="00B75450">
          <w:rPr>
            <w:rStyle w:val="Hyperlink"/>
          </w:rPr>
          <w:t>PCDC)</w:t>
        </w:r>
      </w:hyperlink>
      <w:r w:rsidRPr="00B75450">
        <w:t xml:space="preserve">, </w:t>
      </w:r>
      <w:r>
        <w:t xml:space="preserve">and requests </w:t>
      </w:r>
      <w:r w:rsidRPr="00B75450">
        <w:t>FCC Voting Members review</w:t>
      </w:r>
      <w:r>
        <w:t xml:space="preserve"> the proposed change for impact.</w:t>
      </w:r>
    </w:p>
    <w:p w14:paraId="78110324" w14:textId="77777777" w:rsidR="00E23C68" w:rsidRDefault="00E23C68">
      <w:pPr>
        <w:rPr>
          <w:rFonts w:ascii="Calibri Light" w:eastAsia="Calibri Light" w:hAnsi="Calibri Light" w:cs="Calibri Light"/>
          <w:iCs/>
          <w:color w:val="1E4C77"/>
          <w:sz w:val="24"/>
          <w:szCs w:val="24"/>
        </w:rPr>
      </w:pPr>
      <w:r>
        <w:br w:type="page"/>
      </w:r>
    </w:p>
    <w:p w14:paraId="22C99D87" w14:textId="3A90D972" w:rsidR="00E23C68" w:rsidRDefault="00E23C68" w:rsidP="00E23C68">
      <w:pPr>
        <w:pStyle w:val="Heading3"/>
      </w:pPr>
      <w:bookmarkStart w:id="22" w:name="_Toc27387329"/>
      <w:r>
        <w:lastRenderedPageBreak/>
        <w:t>Step 2</w:t>
      </w:r>
      <w:bookmarkEnd w:id="22"/>
    </w:p>
    <w:p w14:paraId="2BACFB7E" w14:textId="77777777" w:rsidR="00E23C68" w:rsidRDefault="00E23C68" w:rsidP="00E23C68">
      <w:pPr>
        <w:ind w:left="196"/>
      </w:pPr>
      <w:r>
        <w:t xml:space="preserve">FCC Voting Members </w:t>
      </w:r>
      <w:r w:rsidRPr="00B75450">
        <w:t xml:space="preserve">provide the Service/Agency response to the FCC Leadership mailbox. </w:t>
      </w:r>
    </w:p>
    <w:p w14:paraId="2638D423" w14:textId="77777777" w:rsidR="00E23C68" w:rsidRPr="00383B0A" w:rsidRDefault="00E23C68" w:rsidP="00E23C68">
      <w:pPr>
        <w:ind w:left="196"/>
        <w:rPr>
          <w:u w:val="single"/>
        </w:rPr>
      </w:pPr>
      <w:r w:rsidRPr="00383B0A">
        <w:rPr>
          <w:u w:val="single"/>
        </w:rPr>
        <w:t>If a Service/Agency does not concur with a change:</w:t>
      </w:r>
    </w:p>
    <w:p w14:paraId="6D2F0181" w14:textId="77777777" w:rsidR="00E23C68" w:rsidRDefault="00E23C68" w:rsidP="00E23C68">
      <w:pPr>
        <w:pStyle w:val="ListParagraph"/>
        <w:widowControl/>
        <w:numPr>
          <w:ilvl w:val="0"/>
          <w:numId w:val="8"/>
        </w:numPr>
        <w:autoSpaceDE/>
        <w:autoSpaceDN/>
        <w:spacing w:after="160" w:line="259" w:lineRule="auto"/>
        <w:contextualSpacing/>
      </w:pPr>
      <w:r>
        <w:t>T</w:t>
      </w:r>
      <w:r w:rsidRPr="00B75450">
        <w:t xml:space="preserve">hey must provide a comment in the response explaining the reason as well as possible mitigation. </w:t>
      </w:r>
    </w:p>
    <w:p w14:paraId="3F5993F2" w14:textId="77777777" w:rsidR="00E23C68" w:rsidRPr="00B75450" w:rsidRDefault="00E23C68" w:rsidP="00E23C68">
      <w:pPr>
        <w:pStyle w:val="ListParagraph"/>
        <w:widowControl/>
        <w:numPr>
          <w:ilvl w:val="0"/>
          <w:numId w:val="8"/>
        </w:numPr>
        <w:autoSpaceDE/>
        <w:autoSpaceDN/>
        <w:spacing w:after="160" w:line="259" w:lineRule="auto"/>
        <w:contextualSpacing/>
      </w:pPr>
      <w:r w:rsidRPr="00B75450">
        <w:t>EBSO will work with the Service/Agency to mitigate any issue(s) and find a solution that works for all affected parties.</w:t>
      </w:r>
    </w:p>
    <w:p w14:paraId="6A8D7BE9" w14:textId="4BDEAA09" w:rsidR="00E23C68" w:rsidRDefault="00E23C68" w:rsidP="00E23C68">
      <w:pPr>
        <w:pStyle w:val="Heading3"/>
      </w:pPr>
      <w:bookmarkStart w:id="23" w:name="_Toc27387330"/>
      <w:r>
        <w:t>Step 3</w:t>
      </w:r>
      <w:bookmarkEnd w:id="23"/>
    </w:p>
    <w:p w14:paraId="50D7810B" w14:textId="0DAF4199" w:rsidR="00E23C68" w:rsidRDefault="00E23C68" w:rsidP="00E23C68">
      <w:r>
        <w:t>Upon receiving the fully coordinated FCC Response,</w:t>
      </w:r>
      <w:r w:rsidRPr="00B75450">
        <w:t xml:space="preserve"> EBSO </w:t>
      </w:r>
      <w:r>
        <w:t>convers the change to</w:t>
      </w:r>
      <w:r w:rsidRPr="00B75450">
        <w:t xml:space="preserve"> an </w:t>
      </w:r>
      <w:r w:rsidRPr="00B75450">
        <w:br/>
      </w:r>
      <w:r w:rsidRPr="00B75450">
        <w:rPr>
          <w:u w:val="single"/>
        </w:rPr>
        <w:t>Approved Cataloging Data Change (ACDC)</w:t>
      </w:r>
      <w:r w:rsidRPr="00B75450">
        <w:t xml:space="preserve">. </w:t>
      </w:r>
    </w:p>
    <w:p w14:paraId="177450DE" w14:textId="77777777" w:rsidR="00E23C68" w:rsidRPr="00B75450" w:rsidRDefault="00E23C68" w:rsidP="00E23C68"/>
    <w:p w14:paraId="767E764F" w14:textId="16E9FF19" w:rsidR="00E23C68" w:rsidRPr="0002662F" w:rsidRDefault="00E23C68" w:rsidP="0002662F">
      <w:pPr>
        <w:pStyle w:val="Heading2"/>
        <w:ind w:left="0"/>
      </w:pPr>
      <w:bookmarkStart w:id="24" w:name="_Phase_4:_Approval"/>
      <w:bookmarkStart w:id="25" w:name="_Toc27387331"/>
      <w:bookmarkEnd w:id="24"/>
      <w:r w:rsidRPr="0002662F">
        <w:t>Phase 4: Approval</w:t>
      </w:r>
      <w:bookmarkEnd w:id="25"/>
    </w:p>
    <w:p w14:paraId="6C8DA371" w14:textId="77777777" w:rsidR="00E23C68" w:rsidRDefault="00E23C68" w:rsidP="00E23C68">
      <w:r w:rsidRPr="00E31FD1">
        <w:rPr>
          <w:noProof/>
        </w:rPr>
        <w:drawing>
          <wp:anchor distT="0" distB="0" distL="114300" distR="114300" simplePos="0" relativeHeight="251666944" behindDoc="1" locked="0" layoutInCell="1" allowOverlap="1" wp14:anchorId="64BFA272" wp14:editId="6F340AE0">
            <wp:simplePos x="0" y="0"/>
            <wp:positionH relativeFrom="margin">
              <wp:align>center</wp:align>
            </wp:positionH>
            <wp:positionV relativeFrom="paragraph">
              <wp:posOffset>134620</wp:posOffset>
            </wp:positionV>
            <wp:extent cx="5085715" cy="796290"/>
            <wp:effectExtent l="38100" t="0" r="57785" b="80010"/>
            <wp:wrapNone/>
            <wp:docPr id="12" name="Diagram 12" descr="Three steps of Phase 4: Approval" title="CDC Phase 4: Approval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p>
    <w:p w14:paraId="10C411E0" w14:textId="77777777" w:rsidR="00E23C68" w:rsidRDefault="00E23C68" w:rsidP="00E23C68"/>
    <w:p w14:paraId="4CEE8089" w14:textId="77777777" w:rsidR="00E23C68" w:rsidRDefault="00E23C68" w:rsidP="00E23C68"/>
    <w:p w14:paraId="74C5F084" w14:textId="77777777" w:rsidR="00E23C68" w:rsidRDefault="00E23C68" w:rsidP="00E23C68"/>
    <w:p w14:paraId="562AA410" w14:textId="77777777" w:rsidR="00E23C68" w:rsidRDefault="00E23C68" w:rsidP="00E23C68">
      <w:pPr>
        <w:jc w:val="center"/>
        <w:rPr>
          <w:i/>
        </w:rPr>
      </w:pPr>
    </w:p>
    <w:p w14:paraId="271E17AA" w14:textId="77777777" w:rsidR="00E23C68" w:rsidRDefault="00E23C68" w:rsidP="00E23C68">
      <w:pPr>
        <w:jc w:val="center"/>
        <w:rPr>
          <w:i/>
        </w:rPr>
      </w:pPr>
    </w:p>
    <w:p w14:paraId="68A8F59B" w14:textId="3C3610F4" w:rsidR="00E23C68" w:rsidRDefault="00E23C68" w:rsidP="00E23C68">
      <w:pPr>
        <w:jc w:val="center"/>
        <w:rPr>
          <w:i/>
        </w:rPr>
      </w:pPr>
      <w:r w:rsidRPr="00E31FD1">
        <w:rPr>
          <w:i/>
        </w:rPr>
        <w:t>Figure 4. Approval Phase</w:t>
      </w:r>
    </w:p>
    <w:p w14:paraId="34E32CAD" w14:textId="252B3C25" w:rsidR="00E23C68" w:rsidRDefault="00E23C68" w:rsidP="00E23C68">
      <w:pPr>
        <w:pStyle w:val="Heading3"/>
      </w:pPr>
      <w:bookmarkStart w:id="26" w:name="_Toc27387332"/>
      <w:r>
        <w:t>Step 1</w:t>
      </w:r>
      <w:bookmarkEnd w:id="26"/>
    </w:p>
    <w:p w14:paraId="0A35BBDF" w14:textId="77777777" w:rsidR="00E23C68" w:rsidRPr="00E31FD1" w:rsidRDefault="00E23C68" w:rsidP="00E23C68">
      <w:r w:rsidRPr="00E31FD1">
        <w:t>EBSO records the fully coordinated FCC response in the change document, applies any agreed upon modifications, and sends it as a now Approved Cataloging Data Change (ACDC) to the FCC Leadership mailbox and publishes it on the web.</w:t>
      </w:r>
    </w:p>
    <w:p w14:paraId="4A751761" w14:textId="2D9B1BE2" w:rsidR="00E23C68" w:rsidRDefault="00E23C68" w:rsidP="00E23C68">
      <w:pPr>
        <w:pStyle w:val="Heading3"/>
      </w:pPr>
      <w:bookmarkStart w:id="27" w:name="_Toc27387333"/>
      <w:r>
        <w:t>Step 2</w:t>
      </w:r>
      <w:bookmarkEnd w:id="27"/>
    </w:p>
    <w:p w14:paraId="090EB504" w14:textId="77777777" w:rsidR="00E23C68" w:rsidRPr="00E31FD1" w:rsidRDefault="00E23C68" w:rsidP="00E23C68">
      <w:r w:rsidRPr="00E31FD1">
        <w:t>EBSO updates impacted volumes with the approved changes.</w:t>
      </w:r>
    </w:p>
    <w:p w14:paraId="14430697" w14:textId="65AE0248" w:rsidR="00E23C68" w:rsidRDefault="00E23C68" w:rsidP="00E23C68">
      <w:pPr>
        <w:pStyle w:val="Heading3"/>
      </w:pPr>
      <w:bookmarkStart w:id="28" w:name="_Toc27387334"/>
      <w:r>
        <w:t>Step 3</w:t>
      </w:r>
      <w:bookmarkEnd w:id="28"/>
    </w:p>
    <w:p w14:paraId="58D0B86F" w14:textId="73A6FC34" w:rsidR="0002662F" w:rsidRDefault="00E23C68" w:rsidP="00E23C68">
      <w:pPr>
        <w:rPr>
          <w:i/>
        </w:rPr>
      </w:pPr>
      <w:r>
        <w:t>Logistics Information Service submits a work order</w:t>
      </w:r>
      <w:r w:rsidRPr="00E31FD1">
        <w:t xml:space="preserve"> to initiate changes to FLIS. </w:t>
      </w:r>
      <w:r>
        <w:t>Upon receiving the</w:t>
      </w:r>
      <w:r w:rsidRPr="00E31FD1">
        <w:t xml:space="preserve"> target and/or ac</w:t>
      </w:r>
      <w:r>
        <w:t>tual FLIS implementation date</w:t>
      </w:r>
      <w:r w:rsidRPr="00E31FD1">
        <w:t>, EBSO will publish it alongside the ACDC on the web.</w:t>
      </w:r>
      <w:r w:rsidRPr="00E31FD1">
        <w:rPr>
          <w:i/>
        </w:rPr>
        <w:t xml:space="preserve"> </w:t>
      </w:r>
    </w:p>
    <w:p w14:paraId="37158E0D" w14:textId="77777777" w:rsidR="0002662F" w:rsidRDefault="0002662F" w:rsidP="00E23C68">
      <w:pPr>
        <w:rPr>
          <w:i/>
        </w:rPr>
      </w:pPr>
    </w:p>
    <w:p w14:paraId="0F1675D0" w14:textId="2A91CEAE" w:rsidR="0002662F" w:rsidRDefault="0002662F" w:rsidP="00E23C68">
      <w:pPr>
        <w:rPr>
          <w:i/>
        </w:rPr>
      </w:pPr>
    </w:p>
    <w:p w14:paraId="36B2C3A6" w14:textId="6F92EAC5" w:rsidR="00F907E4" w:rsidRDefault="00F907E4" w:rsidP="002273E4">
      <w:pPr>
        <w:pStyle w:val="Heading1"/>
      </w:pPr>
      <w:bookmarkStart w:id="29" w:name="_Toc27387336"/>
      <w:r>
        <w:t>Additional Resources</w:t>
      </w:r>
      <w:bookmarkEnd w:id="29"/>
    </w:p>
    <w:p w14:paraId="294BEF09" w14:textId="77777777" w:rsidR="00F907E4" w:rsidRDefault="00F907E4" w:rsidP="00E23C68">
      <w:pPr>
        <w:rPr>
          <w:b/>
          <w:i/>
        </w:rPr>
      </w:pPr>
    </w:p>
    <w:p w14:paraId="5B6804CA" w14:textId="2287D431" w:rsidR="00F907E4" w:rsidRDefault="00F907E4" w:rsidP="00E23C68">
      <w:pPr>
        <w:rPr>
          <w:b/>
          <w:i/>
        </w:rPr>
      </w:pPr>
      <w:r>
        <w:rPr>
          <w:b/>
          <w:i/>
        </w:rPr>
        <w:t>DLA Logistics Information Services</w:t>
      </w:r>
    </w:p>
    <w:p w14:paraId="4FE42275" w14:textId="1687AA4B" w:rsidR="00F907E4" w:rsidRDefault="00DC5766" w:rsidP="00E23C68">
      <w:pPr>
        <w:rPr>
          <w:b/>
          <w:i/>
        </w:rPr>
      </w:pPr>
      <w:hyperlink r:id="rId48" w:history="1">
        <w:r w:rsidR="00F907E4">
          <w:rPr>
            <w:rStyle w:val="Hyperlink"/>
          </w:rPr>
          <w:t>https://www.dla.mil/HQ/LogisticsOperations/About/Organizations/LogisticsInformationServices/</w:t>
        </w:r>
      </w:hyperlink>
    </w:p>
    <w:p w14:paraId="302273C1" w14:textId="77777777" w:rsidR="00F907E4" w:rsidRDefault="00F907E4" w:rsidP="00E23C68">
      <w:pPr>
        <w:rPr>
          <w:b/>
          <w:i/>
        </w:rPr>
      </w:pPr>
    </w:p>
    <w:p w14:paraId="2C0D0E3A" w14:textId="757BF993" w:rsidR="00F907E4" w:rsidRDefault="00F907E4" w:rsidP="00E23C68">
      <w:pPr>
        <w:rPr>
          <w:b/>
          <w:i/>
        </w:rPr>
      </w:pPr>
      <w:r>
        <w:rPr>
          <w:b/>
          <w:i/>
        </w:rPr>
        <w:t xml:space="preserve">EBSO Cataloging Data Standards: </w:t>
      </w:r>
    </w:p>
    <w:p w14:paraId="3FC80D1E" w14:textId="1389E46E" w:rsidR="00F907E4" w:rsidRDefault="00DC5766" w:rsidP="00E23C68">
      <w:hyperlink r:id="rId49" w:history="1">
        <w:r w:rsidR="00F907E4">
          <w:rPr>
            <w:rStyle w:val="Hyperlink"/>
          </w:rPr>
          <w:t>https://www.dla.mil/HQ/InformationOperations/DLMS/CDS/Home/</w:t>
        </w:r>
      </w:hyperlink>
    </w:p>
    <w:p w14:paraId="77015455" w14:textId="77777777" w:rsidR="00F907E4" w:rsidRDefault="00F907E4" w:rsidP="00E23C68"/>
    <w:p w14:paraId="7E51BD60" w14:textId="1AD281AF" w:rsidR="00E23C68" w:rsidRPr="0002662F" w:rsidRDefault="00E23C68" w:rsidP="00E23C68">
      <w:pPr>
        <w:rPr>
          <w:b/>
          <w:i/>
        </w:rPr>
      </w:pPr>
      <w:r w:rsidRPr="0002662F">
        <w:rPr>
          <w:b/>
          <w:i/>
        </w:rPr>
        <w:br w:type="page"/>
      </w:r>
    </w:p>
    <w:p w14:paraId="20DAFDD8" w14:textId="33261477" w:rsidR="00E23C68" w:rsidRPr="00E23C68" w:rsidRDefault="00E23C68" w:rsidP="002273E4">
      <w:pPr>
        <w:pStyle w:val="Heading1"/>
      </w:pPr>
      <w:bookmarkStart w:id="30" w:name="_Table_1.1_Required"/>
      <w:bookmarkStart w:id="31" w:name="_Appendix_1:_Required"/>
      <w:bookmarkStart w:id="32" w:name="_Toc27387337"/>
      <w:bookmarkEnd w:id="30"/>
      <w:bookmarkEnd w:id="31"/>
      <w:r w:rsidRPr="00E23C68">
        <w:lastRenderedPageBreak/>
        <w:t>Appendix 1: Required Fields for CDC Submission</w:t>
      </w:r>
      <w:bookmarkEnd w:id="32"/>
    </w:p>
    <w:tbl>
      <w:tblPr>
        <w:tblpPr w:leftFromText="180" w:rightFromText="180" w:vertAnchor="text" w:horzAnchor="margin" w:tblpY="799"/>
        <w:tblW w:w="96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Caption w:val="Appendix 1: Required fields for CDC Submission"/>
        <w:tblDescription w:val="This table depicts the Required Fields for CDC Submission based on the CDTS Volume Involved in the change as well as special circumstances requiring additional information."/>
      </w:tblPr>
      <w:tblGrid>
        <w:gridCol w:w="6279"/>
        <w:gridCol w:w="630"/>
        <w:gridCol w:w="540"/>
        <w:gridCol w:w="540"/>
        <w:gridCol w:w="540"/>
        <w:gridCol w:w="540"/>
        <w:gridCol w:w="540"/>
      </w:tblGrid>
      <w:tr w:rsidR="00E23C68" w:rsidRPr="00030081" w14:paraId="68681538" w14:textId="77777777" w:rsidTr="00E23C68">
        <w:trPr>
          <w:trHeight w:val="275"/>
          <w:tblHeader/>
        </w:trPr>
        <w:tc>
          <w:tcPr>
            <w:tcW w:w="9609" w:type="dxa"/>
            <w:gridSpan w:val="7"/>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C490596" w14:textId="77777777" w:rsidR="00E23C68" w:rsidRPr="00A3183D" w:rsidRDefault="00E23C68" w:rsidP="00E23C68">
            <w:pPr>
              <w:jc w:val="center"/>
              <w:rPr>
                <w:rFonts w:cstheme="minorHAnsi"/>
                <w:b/>
                <w:bCs/>
              </w:rPr>
            </w:pPr>
            <w:r w:rsidRPr="00A3183D">
              <w:rPr>
                <w:rFonts w:cstheme="minorHAnsi"/>
                <w:b/>
                <w:bCs/>
              </w:rPr>
              <w:t>Required Fields for CDC Submission</w:t>
            </w:r>
          </w:p>
        </w:tc>
      </w:tr>
      <w:tr w:rsidR="00E23C68" w:rsidRPr="00030081" w14:paraId="59178C57" w14:textId="77777777" w:rsidTr="00E23C68">
        <w:trPr>
          <w:trHeight w:val="482"/>
          <w:tblHeader/>
        </w:trPr>
        <w:tc>
          <w:tcPr>
            <w:tcW w:w="627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02FB5A" w14:textId="77777777" w:rsidR="00E23C68" w:rsidRPr="00030081" w:rsidRDefault="00E23C68" w:rsidP="00E23C68">
            <w:pPr>
              <w:rPr>
                <w:rFonts w:cstheme="minorHAnsi"/>
                <w:sz w:val="16"/>
                <w:szCs w:val="16"/>
              </w:rPr>
            </w:pPr>
          </w:p>
        </w:tc>
        <w:tc>
          <w:tcPr>
            <w:tcW w:w="63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971AF1F" w14:textId="77777777" w:rsidR="00E23C68" w:rsidRPr="00030081" w:rsidRDefault="00E23C68" w:rsidP="00E23C68">
            <w:pPr>
              <w:jc w:val="center"/>
              <w:rPr>
                <w:rFonts w:cstheme="minorHAnsi"/>
                <w:b/>
                <w:bCs/>
                <w:sz w:val="16"/>
                <w:szCs w:val="16"/>
              </w:rPr>
            </w:pPr>
            <w:r w:rsidRPr="00030081">
              <w:rPr>
                <w:rFonts w:cstheme="minorHAnsi"/>
                <w:b/>
                <w:bCs/>
                <w:sz w:val="16"/>
                <w:szCs w:val="16"/>
              </w:rPr>
              <w:t xml:space="preserve">CDTS </w:t>
            </w:r>
            <w:r>
              <w:rPr>
                <w:rFonts w:cstheme="minorHAnsi"/>
                <w:b/>
                <w:bCs/>
                <w:sz w:val="16"/>
                <w:szCs w:val="16"/>
              </w:rPr>
              <w:t>Vol</w:t>
            </w:r>
            <w:r w:rsidRPr="00030081">
              <w:rPr>
                <w:rFonts w:cstheme="minorHAnsi"/>
                <w:b/>
                <w:bCs/>
                <w:sz w:val="16"/>
                <w:szCs w:val="16"/>
              </w:rPr>
              <w:t xml:space="preserve"> 8</w:t>
            </w:r>
          </w:p>
        </w:tc>
        <w:tc>
          <w:tcPr>
            <w:tcW w:w="54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95802D1" w14:textId="77777777" w:rsidR="00E23C68" w:rsidRPr="00030081" w:rsidRDefault="00E23C68" w:rsidP="00E23C68">
            <w:pPr>
              <w:jc w:val="center"/>
              <w:rPr>
                <w:rFonts w:cstheme="minorHAnsi"/>
                <w:b/>
                <w:bCs/>
                <w:sz w:val="16"/>
                <w:szCs w:val="16"/>
              </w:rPr>
            </w:pPr>
            <w:r>
              <w:rPr>
                <w:rFonts w:cstheme="minorHAnsi"/>
                <w:b/>
                <w:bCs/>
                <w:sz w:val="16"/>
                <w:szCs w:val="16"/>
              </w:rPr>
              <w:t>CDTS Vol</w:t>
            </w:r>
            <w:r w:rsidRPr="00030081">
              <w:rPr>
                <w:rFonts w:cstheme="minorHAnsi"/>
                <w:b/>
                <w:bCs/>
                <w:sz w:val="16"/>
                <w:szCs w:val="16"/>
              </w:rPr>
              <w:t xml:space="preserve"> 9</w:t>
            </w:r>
          </w:p>
        </w:tc>
        <w:tc>
          <w:tcPr>
            <w:tcW w:w="54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070DB81" w14:textId="77777777" w:rsidR="00E23C68" w:rsidRPr="00030081" w:rsidRDefault="00E23C68" w:rsidP="00E23C68">
            <w:pPr>
              <w:jc w:val="center"/>
              <w:rPr>
                <w:rFonts w:cstheme="minorHAnsi"/>
                <w:b/>
                <w:bCs/>
                <w:sz w:val="16"/>
                <w:szCs w:val="16"/>
              </w:rPr>
            </w:pPr>
            <w:r>
              <w:rPr>
                <w:rFonts w:cstheme="minorHAnsi"/>
                <w:b/>
                <w:bCs/>
                <w:sz w:val="16"/>
                <w:szCs w:val="16"/>
              </w:rPr>
              <w:t>CDTS Vol</w:t>
            </w:r>
            <w:r w:rsidRPr="00030081">
              <w:rPr>
                <w:rFonts w:cstheme="minorHAnsi"/>
                <w:b/>
                <w:bCs/>
                <w:sz w:val="16"/>
                <w:szCs w:val="16"/>
              </w:rPr>
              <w:t xml:space="preserve"> 10</w:t>
            </w:r>
          </w:p>
        </w:tc>
        <w:tc>
          <w:tcPr>
            <w:tcW w:w="54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4A19399" w14:textId="77777777" w:rsidR="00E23C68" w:rsidRPr="00030081" w:rsidRDefault="00E23C68" w:rsidP="00E23C68">
            <w:pPr>
              <w:jc w:val="center"/>
              <w:rPr>
                <w:rFonts w:cstheme="minorHAnsi"/>
                <w:b/>
                <w:bCs/>
                <w:sz w:val="16"/>
                <w:szCs w:val="16"/>
              </w:rPr>
            </w:pPr>
            <w:r>
              <w:rPr>
                <w:rFonts w:cstheme="minorHAnsi"/>
                <w:b/>
                <w:bCs/>
                <w:sz w:val="16"/>
                <w:szCs w:val="16"/>
              </w:rPr>
              <w:t>CDTS Vol</w:t>
            </w:r>
            <w:r w:rsidRPr="00030081">
              <w:rPr>
                <w:rFonts w:cstheme="minorHAnsi"/>
                <w:b/>
                <w:bCs/>
                <w:sz w:val="16"/>
                <w:szCs w:val="16"/>
              </w:rPr>
              <w:t xml:space="preserve"> 11</w:t>
            </w:r>
          </w:p>
        </w:tc>
        <w:tc>
          <w:tcPr>
            <w:tcW w:w="54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5A7FCBF" w14:textId="77777777" w:rsidR="00E23C68" w:rsidRPr="00030081" w:rsidRDefault="00E23C68" w:rsidP="00E23C68">
            <w:pPr>
              <w:jc w:val="center"/>
              <w:rPr>
                <w:rFonts w:cstheme="minorHAnsi"/>
                <w:b/>
                <w:bCs/>
                <w:sz w:val="16"/>
                <w:szCs w:val="16"/>
              </w:rPr>
            </w:pPr>
            <w:r>
              <w:rPr>
                <w:rFonts w:cstheme="minorHAnsi"/>
                <w:b/>
                <w:bCs/>
                <w:sz w:val="16"/>
                <w:szCs w:val="16"/>
              </w:rPr>
              <w:t>CDTS Vol</w:t>
            </w:r>
            <w:r w:rsidRPr="00030081">
              <w:rPr>
                <w:rFonts w:cstheme="minorHAnsi"/>
                <w:b/>
                <w:bCs/>
                <w:sz w:val="16"/>
                <w:szCs w:val="16"/>
              </w:rPr>
              <w:t xml:space="preserve"> 12</w:t>
            </w:r>
          </w:p>
        </w:tc>
        <w:tc>
          <w:tcPr>
            <w:tcW w:w="54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897F825" w14:textId="77777777" w:rsidR="00E23C68" w:rsidRPr="00030081" w:rsidRDefault="00E23C68" w:rsidP="00E23C68">
            <w:pPr>
              <w:jc w:val="center"/>
              <w:rPr>
                <w:rFonts w:cstheme="minorHAnsi"/>
                <w:b/>
                <w:bCs/>
                <w:sz w:val="16"/>
                <w:szCs w:val="16"/>
              </w:rPr>
            </w:pPr>
            <w:r>
              <w:rPr>
                <w:rFonts w:cstheme="minorHAnsi"/>
                <w:b/>
                <w:bCs/>
                <w:sz w:val="16"/>
                <w:szCs w:val="16"/>
              </w:rPr>
              <w:t>CDTS Vol</w:t>
            </w:r>
            <w:r w:rsidRPr="00030081">
              <w:rPr>
                <w:rFonts w:cstheme="minorHAnsi"/>
                <w:b/>
                <w:bCs/>
                <w:sz w:val="16"/>
                <w:szCs w:val="16"/>
              </w:rPr>
              <w:t xml:space="preserve"> 13</w:t>
            </w:r>
          </w:p>
        </w:tc>
      </w:tr>
      <w:tr w:rsidR="00E23C68" w:rsidRPr="00030081" w14:paraId="3F4A41E2" w14:textId="77777777" w:rsidTr="00E23C68">
        <w:tblPrEx>
          <w:shd w:val="clear" w:color="auto" w:fill="auto"/>
        </w:tblPrEx>
        <w:trPr>
          <w:trHeight w:val="225"/>
        </w:trPr>
        <w:tc>
          <w:tcPr>
            <w:tcW w:w="627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76FCAD5" w14:textId="77777777" w:rsidR="00E23C68" w:rsidRPr="00030081" w:rsidRDefault="00E23C68" w:rsidP="00E23C68">
            <w:pPr>
              <w:rPr>
                <w:rFonts w:cstheme="minorHAnsi"/>
                <w:b/>
                <w:bCs/>
                <w:sz w:val="16"/>
                <w:szCs w:val="16"/>
              </w:rPr>
            </w:pPr>
            <w:r w:rsidRPr="00030081">
              <w:rPr>
                <w:rFonts w:cstheme="minorHAnsi"/>
                <w:b/>
                <w:bCs/>
                <w:sz w:val="16"/>
                <w:szCs w:val="16"/>
              </w:rPr>
              <w:t>Originating Service/Agency</w:t>
            </w:r>
          </w:p>
        </w:tc>
        <w:tc>
          <w:tcPr>
            <w:tcW w:w="630"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6C5366E"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C5E6EA"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386764"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E32CA3"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3443BB"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172099" w14:textId="77777777" w:rsidR="00E23C68" w:rsidRPr="00030081" w:rsidRDefault="00E23C68" w:rsidP="00E23C68">
            <w:pPr>
              <w:jc w:val="center"/>
              <w:rPr>
                <w:rFonts w:cstheme="minorHAnsi"/>
                <w:sz w:val="16"/>
                <w:szCs w:val="16"/>
              </w:rPr>
            </w:pPr>
            <w:r w:rsidRPr="00030081">
              <w:rPr>
                <w:rFonts w:cstheme="minorHAnsi"/>
                <w:sz w:val="16"/>
                <w:szCs w:val="16"/>
              </w:rPr>
              <w:t>X</w:t>
            </w:r>
          </w:p>
        </w:tc>
      </w:tr>
      <w:tr w:rsidR="00E23C68" w:rsidRPr="00030081" w14:paraId="64780E00" w14:textId="77777777" w:rsidTr="00E23C68">
        <w:tblPrEx>
          <w:shd w:val="clear" w:color="auto" w:fill="auto"/>
        </w:tblPrEx>
        <w:trPr>
          <w:trHeight w:val="320"/>
        </w:trPr>
        <w:tc>
          <w:tcPr>
            <w:tcW w:w="627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ECE4CB3" w14:textId="77777777" w:rsidR="00E23C68" w:rsidRPr="00030081" w:rsidRDefault="00E23C68" w:rsidP="00E23C68">
            <w:pPr>
              <w:rPr>
                <w:rFonts w:cstheme="minorHAnsi"/>
                <w:b/>
                <w:bCs/>
                <w:sz w:val="16"/>
                <w:szCs w:val="16"/>
              </w:rPr>
            </w:pPr>
            <w:r w:rsidRPr="00030081">
              <w:rPr>
                <w:rFonts w:cstheme="minorHAnsi"/>
                <w:b/>
                <w:bCs/>
                <w:sz w:val="16"/>
                <w:szCs w:val="16"/>
              </w:rPr>
              <w:t>Point of Contact</w:t>
            </w:r>
          </w:p>
        </w:tc>
        <w:tc>
          <w:tcPr>
            <w:tcW w:w="63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B614172"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18AB21"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69B615"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7AF3BC"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E53E4D"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93E2FF" w14:textId="77777777" w:rsidR="00E23C68" w:rsidRPr="00030081" w:rsidRDefault="00E23C68" w:rsidP="00E23C68">
            <w:pPr>
              <w:jc w:val="center"/>
              <w:rPr>
                <w:rFonts w:cstheme="minorHAnsi"/>
                <w:sz w:val="16"/>
                <w:szCs w:val="16"/>
              </w:rPr>
            </w:pPr>
            <w:r w:rsidRPr="00030081">
              <w:rPr>
                <w:rFonts w:cstheme="minorHAnsi"/>
                <w:sz w:val="16"/>
                <w:szCs w:val="16"/>
              </w:rPr>
              <w:t>X</w:t>
            </w:r>
          </w:p>
        </w:tc>
      </w:tr>
      <w:tr w:rsidR="00E23C68" w:rsidRPr="00030081" w14:paraId="68D36F2F" w14:textId="77777777" w:rsidTr="00E23C68">
        <w:tblPrEx>
          <w:shd w:val="clear" w:color="auto" w:fill="auto"/>
        </w:tblPrEx>
        <w:trPr>
          <w:trHeight w:val="230"/>
        </w:trPr>
        <w:tc>
          <w:tcPr>
            <w:tcW w:w="627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CBE0D22" w14:textId="77777777" w:rsidR="00E23C68" w:rsidRPr="00030081" w:rsidRDefault="00E23C68" w:rsidP="00E23C68">
            <w:pPr>
              <w:rPr>
                <w:rFonts w:cstheme="minorHAnsi"/>
                <w:b/>
                <w:bCs/>
                <w:sz w:val="16"/>
                <w:szCs w:val="16"/>
              </w:rPr>
            </w:pPr>
            <w:r>
              <w:rPr>
                <w:rFonts w:cstheme="minorHAnsi"/>
                <w:b/>
                <w:bCs/>
                <w:sz w:val="16"/>
                <w:szCs w:val="16"/>
              </w:rPr>
              <w:t>Expedited Handling, System Implementation Dates</w:t>
            </w:r>
          </w:p>
        </w:tc>
        <w:tc>
          <w:tcPr>
            <w:tcW w:w="6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20ACA36"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C5303"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0941F4"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33F965"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37AAC"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B5F061" w14:textId="77777777" w:rsidR="00E23C68" w:rsidRPr="00030081" w:rsidRDefault="00E23C68" w:rsidP="00E23C68">
            <w:pPr>
              <w:jc w:val="center"/>
              <w:rPr>
                <w:rFonts w:cstheme="minorHAnsi"/>
                <w:sz w:val="16"/>
                <w:szCs w:val="16"/>
              </w:rPr>
            </w:pPr>
            <w:r w:rsidRPr="00030081">
              <w:rPr>
                <w:rFonts w:cstheme="minorHAnsi"/>
                <w:sz w:val="16"/>
                <w:szCs w:val="16"/>
              </w:rPr>
              <w:t>X</w:t>
            </w:r>
          </w:p>
        </w:tc>
      </w:tr>
      <w:tr w:rsidR="00E23C68" w:rsidRPr="00030081" w14:paraId="57552AD7" w14:textId="77777777" w:rsidTr="00E23C68">
        <w:tblPrEx>
          <w:shd w:val="clear" w:color="auto" w:fill="auto"/>
        </w:tblPrEx>
        <w:trPr>
          <w:trHeight w:val="248"/>
        </w:trPr>
        <w:tc>
          <w:tcPr>
            <w:tcW w:w="627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25D55E3" w14:textId="49A145BE" w:rsidR="00E23C68" w:rsidRPr="00030081" w:rsidRDefault="002D091C" w:rsidP="002D091C">
            <w:pPr>
              <w:rPr>
                <w:rFonts w:cstheme="minorHAnsi"/>
                <w:b/>
                <w:bCs/>
                <w:sz w:val="16"/>
                <w:szCs w:val="16"/>
              </w:rPr>
            </w:pPr>
            <w:r>
              <w:rPr>
                <w:rFonts w:cstheme="minorHAnsi"/>
                <w:b/>
                <w:bCs/>
                <w:sz w:val="16"/>
                <w:szCs w:val="16"/>
              </w:rPr>
              <w:t>Affected Publications and FLIS DB2 Tables</w:t>
            </w:r>
            <w:r w:rsidRPr="00030081">
              <w:rPr>
                <w:rFonts w:cstheme="minorHAnsi"/>
                <w:b/>
                <w:bCs/>
                <w:sz w:val="16"/>
                <w:szCs w:val="16"/>
              </w:rPr>
              <w:t>*</w:t>
            </w:r>
          </w:p>
        </w:tc>
        <w:tc>
          <w:tcPr>
            <w:tcW w:w="63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1B4A9F4"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E8A9DE"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C97447"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7E9E55"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8D1B36"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59DBE2" w14:textId="77777777" w:rsidR="00E23C68" w:rsidRPr="00030081" w:rsidRDefault="00E23C68" w:rsidP="00E23C68">
            <w:pPr>
              <w:jc w:val="center"/>
              <w:rPr>
                <w:rFonts w:cstheme="minorHAnsi"/>
                <w:sz w:val="16"/>
                <w:szCs w:val="16"/>
              </w:rPr>
            </w:pPr>
            <w:r w:rsidRPr="00030081">
              <w:rPr>
                <w:rFonts w:cstheme="minorHAnsi"/>
                <w:sz w:val="16"/>
                <w:szCs w:val="16"/>
              </w:rPr>
              <w:t>X</w:t>
            </w:r>
          </w:p>
        </w:tc>
      </w:tr>
      <w:tr w:rsidR="00E23C68" w:rsidRPr="00030081" w14:paraId="6B364CC4" w14:textId="77777777" w:rsidTr="00E23C68">
        <w:tblPrEx>
          <w:shd w:val="clear" w:color="auto" w:fill="auto"/>
        </w:tblPrEx>
        <w:trPr>
          <w:trHeight w:val="248"/>
        </w:trPr>
        <w:tc>
          <w:tcPr>
            <w:tcW w:w="627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9596DB7" w14:textId="77777777" w:rsidR="00E23C68" w:rsidRPr="00030081" w:rsidRDefault="00E23C68" w:rsidP="00E23C68">
            <w:pPr>
              <w:rPr>
                <w:rFonts w:cstheme="minorHAnsi"/>
                <w:b/>
                <w:bCs/>
                <w:sz w:val="16"/>
                <w:szCs w:val="16"/>
              </w:rPr>
            </w:pPr>
            <w:r w:rsidRPr="00030081">
              <w:rPr>
                <w:rFonts w:cstheme="minorHAnsi"/>
                <w:b/>
                <w:bCs/>
                <w:sz w:val="16"/>
                <w:szCs w:val="16"/>
              </w:rPr>
              <w:t>Affected Systems</w:t>
            </w:r>
          </w:p>
        </w:tc>
        <w:tc>
          <w:tcPr>
            <w:tcW w:w="6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6D31018"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D6A6C"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8874E4"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F94FDC"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9564F"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0CEB3" w14:textId="77777777" w:rsidR="00E23C68" w:rsidRPr="00030081" w:rsidRDefault="00E23C68" w:rsidP="00E23C68">
            <w:pPr>
              <w:jc w:val="center"/>
              <w:rPr>
                <w:rFonts w:cstheme="minorHAnsi"/>
                <w:sz w:val="16"/>
                <w:szCs w:val="16"/>
              </w:rPr>
            </w:pPr>
            <w:r w:rsidRPr="00030081">
              <w:rPr>
                <w:rFonts w:cstheme="minorHAnsi"/>
                <w:sz w:val="16"/>
                <w:szCs w:val="16"/>
              </w:rPr>
              <w:t>X</w:t>
            </w:r>
          </w:p>
        </w:tc>
      </w:tr>
      <w:tr w:rsidR="00E23C68" w:rsidRPr="00030081" w14:paraId="59A974E9" w14:textId="77777777" w:rsidTr="00E23C68">
        <w:tblPrEx>
          <w:shd w:val="clear" w:color="auto" w:fill="auto"/>
        </w:tblPrEx>
        <w:trPr>
          <w:trHeight w:val="158"/>
        </w:trPr>
        <w:tc>
          <w:tcPr>
            <w:tcW w:w="627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D103F83" w14:textId="77777777" w:rsidR="00E23C68" w:rsidRPr="00030081" w:rsidRDefault="00E23C68" w:rsidP="00E23C68">
            <w:pPr>
              <w:rPr>
                <w:rFonts w:cstheme="minorHAnsi"/>
                <w:b/>
                <w:bCs/>
                <w:sz w:val="16"/>
                <w:szCs w:val="16"/>
              </w:rPr>
            </w:pPr>
            <w:r w:rsidRPr="00030081">
              <w:rPr>
                <w:rFonts w:cstheme="minorHAnsi"/>
                <w:b/>
                <w:bCs/>
                <w:sz w:val="16"/>
                <w:szCs w:val="16"/>
              </w:rPr>
              <w:t>Brief Overview of Change</w:t>
            </w:r>
          </w:p>
        </w:tc>
        <w:tc>
          <w:tcPr>
            <w:tcW w:w="6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3616819"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E342F3"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8C4324"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86DE8"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9D2F1B"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24DFC6" w14:textId="77777777" w:rsidR="00E23C68" w:rsidRPr="00030081" w:rsidRDefault="00E23C68" w:rsidP="00E23C68">
            <w:pPr>
              <w:jc w:val="center"/>
              <w:rPr>
                <w:rFonts w:cstheme="minorHAnsi"/>
                <w:sz w:val="16"/>
                <w:szCs w:val="16"/>
              </w:rPr>
            </w:pPr>
            <w:r w:rsidRPr="00030081">
              <w:rPr>
                <w:rFonts w:cstheme="minorHAnsi"/>
                <w:sz w:val="16"/>
                <w:szCs w:val="16"/>
              </w:rPr>
              <w:t>X</w:t>
            </w:r>
          </w:p>
        </w:tc>
      </w:tr>
      <w:tr w:rsidR="00E23C68" w:rsidRPr="00030081" w14:paraId="52024D5E" w14:textId="77777777" w:rsidTr="00E23C68">
        <w:tblPrEx>
          <w:shd w:val="clear" w:color="auto" w:fill="auto"/>
        </w:tblPrEx>
        <w:trPr>
          <w:trHeight w:val="479"/>
        </w:trPr>
        <w:tc>
          <w:tcPr>
            <w:tcW w:w="627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1CB6AE2" w14:textId="77777777" w:rsidR="00E23C68" w:rsidRPr="00030081" w:rsidRDefault="00E23C68" w:rsidP="00E23C68">
            <w:pPr>
              <w:rPr>
                <w:rFonts w:cstheme="minorHAnsi"/>
                <w:b/>
                <w:bCs/>
                <w:sz w:val="16"/>
                <w:szCs w:val="16"/>
              </w:rPr>
            </w:pPr>
            <w:r w:rsidRPr="00030081">
              <w:rPr>
                <w:rFonts w:cstheme="minorHAnsi"/>
                <w:b/>
                <w:bCs/>
                <w:sz w:val="16"/>
                <w:szCs w:val="16"/>
              </w:rPr>
              <w:t>Reason for Change</w:t>
            </w:r>
          </w:p>
        </w:tc>
        <w:tc>
          <w:tcPr>
            <w:tcW w:w="6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3D04004"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479BF"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F793D"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B05BC"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27B857"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D7C08A" w14:textId="77777777" w:rsidR="00E23C68" w:rsidRPr="00030081" w:rsidRDefault="00E23C68" w:rsidP="00E23C68">
            <w:pPr>
              <w:jc w:val="center"/>
              <w:rPr>
                <w:rFonts w:cstheme="minorHAnsi"/>
                <w:sz w:val="16"/>
                <w:szCs w:val="16"/>
              </w:rPr>
            </w:pPr>
            <w:r w:rsidRPr="00030081">
              <w:rPr>
                <w:rFonts w:cstheme="minorHAnsi"/>
                <w:sz w:val="16"/>
                <w:szCs w:val="16"/>
              </w:rPr>
              <w:t>X</w:t>
            </w:r>
          </w:p>
        </w:tc>
      </w:tr>
      <w:tr w:rsidR="00E23C68" w:rsidRPr="00030081" w14:paraId="74E8A169" w14:textId="77777777" w:rsidTr="00E23C68">
        <w:tblPrEx>
          <w:shd w:val="clear" w:color="auto" w:fill="auto"/>
        </w:tblPrEx>
        <w:trPr>
          <w:trHeight w:val="257"/>
        </w:trPr>
        <w:tc>
          <w:tcPr>
            <w:tcW w:w="627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D5EE3D1" w14:textId="77777777" w:rsidR="00E23C68" w:rsidRPr="00030081" w:rsidRDefault="00E23C68" w:rsidP="00E23C68">
            <w:pPr>
              <w:rPr>
                <w:rFonts w:cstheme="minorHAnsi"/>
                <w:b/>
                <w:bCs/>
                <w:sz w:val="16"/>
                <w:szCs w:val="16"/>
              </w:rPr>
            </w:pPr>
            <w:r w:rsidRPr="00030081">
              <w:rPr>
                <w:rFonts w:cstheme="minorHAnsi"/>
                <w:b/>
                <w:bCs/>
                <w:sz w:val="16"/>
                <w:szCs w:val="16"/>
              </w:rPr>
              <w:t>Alternatives**</w:t>
            </w:r>
          </w:p>
        </w:tc>
        <w:tc>
          <w:tcPr>
            <w:tcW w:w="63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C56AC81"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24BA11"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02D28D"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5443C9"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B96AAE"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3E8E5F" w14:textId="77777777" w:rsidR="00E23C68" w:rsidRPr="00030081" w:rsidRDefault="00E23C68" w:rsidP="00E23C68">
            <w:pPr>
              <w:jc w:val="center"/>
              <w:rPr>
                <w:rFonts w:cstheme="minorHAnsi"/>
                <w:sz w:val="16"/>
                <w:szCs w:val="16"/>
              </w:rPr>
            </w:pPr>
          </w:p>
        </w:tc>
      </w:tr>
      <w:tr w:rsidR="00E23C68" w:rsidRPr="00030081" w14:paraId="321A0A8B" w14:textId="77777777" w:rsidTr="00E23C68">
        <w:tblPrEx>
          <w:shd w:val="clear" w:color="auto" w:fill="auto"/>
        </w:tblPrEx>
        <w:trPr>
          <w:trHeight w:val="185"/>
        </w:trPr>
        <w:tc>
          <w:tcPr>
            <w:tcW w:w="627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B851D40" w14:textId="77777777" w:rsidR="00E23C68" w:rsidRPr="00030081" w:rsidRDefault="00E23C68" w:rsidP="00E23C68">
            <w:pPr>
              <w:rPr>
                <w:rFonts w:cstheme="minorHAnsi"/>
                <w:b/>
                <w:bCs/>
                <w:sz w:val="16"/>
                <w:szCs w:val="16"/>
              </w:rPr>
            </w:pPr>
            <w:r w:rsidRPr="00030081">
              <w:rPr>
                <w:rFonts w:cstheme="minorHAnsi"/>
                <w:b/>
                <w:bCs/>
                <w:sz w:val="16"/>
                <w:szCs w:val="16"/>
              </w:rPr>
              <w:t>Proposed Process/Transaction Flow**</w:t>
            </w:r>
          </w:p>
        </w:tc>
        <w:tc>
          <w:tcPr>
            <w:tcW w:w="6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CBFED80"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072BC1"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6664E"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2F73FC"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81667C"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457805" w14:textId="77777777" w:rsidR="00E23C68" w:rsidRPr="00030081" w:rsidRDefault="00E23C68" w:rsidP="00E23C68">
            <w:pPr>
              <w:jc w:val="center"/>
              <w:rPr>
                <w:rFonts w:cstheme="minorHAnsi"/>
                <w:sz w:val="16"/>
                <w:szCs w:val="16"/>
              </w:rPr>
            </w:pPr>
          </w:p>
        </w:tc>
      </w:tr>
      <w:tr w:rsidR="00E23C68" w:rsidRPr="00030081" w14:paraId="05A6DB5B" w14:textId="77777777" w:rsidTr="00E23C68">
        <w:tblPrEx>
          <w:shd w:val="clear" w:color="auto" w:fill="auto"/>
        </w:tblPrEx>
        <w:trPr>
          <w:trHeight w:val="185"/>
        </w:trPr>
        <w:tc>
          <w:tcPr>
            <w:tcW w:w="627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C134F36" w14:textId="77777777" w:rsidR="00E23C68" w:rsidRPr="00030081" w:rsidRDefault="00E23C68" w:rsidP="00E23C68">
            <w:pPr>
              <w:rPr>
                <w:rFonts w:cstheme="minorHAnsi"/>
                <w:b/>
                <w:bCs/>
                <w:sz w:val="16"/>
                <w:szCs w:val="16"/>
              </w:rPr>
            </w:pPr>
            <w:r w:rsidRPr="00030081">
              <w:rPr>
                <w:rFonts w:cstheme="minorHAnsi"/>
                <w:b/>
                <w:bCs/>
                <w:sz w:val="16"/>
                <w:szCs w:val="16"/>
              </w:rPr>
              <w:t>Revisions to CDTS Volumes</w:t>
            </w:r>
          </w:p>
        </w:tc>
        <w:tc>
          <w:tcPr>
            <w:tcW w:w="63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BD2A6DA"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57EA09"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BA4A63"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C4A01E"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3F64CE" w14:textId="77777777" w:rsidR="00E23C68" w:rsidRPr="00030081" w:rsidRDefault="00E23C68" w:rsidP="00E23C68">
            <w:pPr>
              <w:jc w:val="center"/>
              <w:rPr>
                <w:rFonts w:cstheme="minorHAnsi"/>
                <w:sz w:val="16"/>
                <w:szCs w:val="16"/>
              </w:rPr>
            </w:pPr>
            <w:r w:rsidRPr="00030081">
              <w:rPr>
                <w:rFonts w:cstheme="minorHAnsi"/>
                <w:sz w:val="16"/>
                <w:szCs w:val="16"/>
              </w:rPr>
              <w:t>X</w:t>
            </w:r>
          </w:p>
        </w:tc>
        <w:tc>
          <w:tcPr>
            <w:tcW w:w="5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0B1EBC" w14:textId="77777777" w:rsidR="00E23C68" w:rsidRPr="00030081" w:rsidRDefault="00E23C68" w:rsidP="00E23C68">
            <w:pPr>
              <w:jc w:val="center"/>
              <w:rPr>
                <w:rFonts w:cstheme="minorHAnsi"/>
                <w:sz w:val="16"/>
                <w:szCs w:val="16"/>
              </w:rPr>
            </w:pPr>
            <w:r w:rsidRPr="00030081">
              <w:rPr>
                <w:rFonts w:cstheme="minorHAnsi"/>
                <w:sz w:val="16"/>
                <w:szCs w:val="16"/>
              </w:rPr>
              <w:t>X</w:t>
            </w:r>
          </w:p>
        </w:tc>
      </w:tr>
      <w:tr w:rsidR="00E23C68" w:rsidRPr="00030081" w14:paraId="0DD16886" w14:textId="77777777" w:rsidTr="00E23C68">
        <w:tblPrEx>
          <w:shd w:val="clear" w:color="auto" w:fill="auto"/>
        </w:tblPrEx>
        <w:trPr>
          <w:trHeight w:val="25"/>
        </w:trPr>
        <w:tc>
          <w:tcPr>
            <w:tcW w:w="6279" w:type="dxa"/>
            <w:tcBorders>
              <w:top w:val="single" w:sz="2"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6D39E95A" w14:textId="77777777" w:rsidR="00E23C68" w:rsidRPr="00030081" w:rsidRDefault="00E23C68" w:rsidP="00E23C68">
            <w:pPr>
              <w:rPr>
                <w:rFonts w:cstheme="minorHAnsi"/>
                <w:b/>
                <w:bCs/>
                <w:sz w:val="16"/>
                <w:szCs w:val="16"/>
              </w:rPr>
            </w:pPr>
            <w:r w:rsidRPr="00030081">
              <w:rPr>
                <w:rFonts w:cstheme="minorHAnsi"/>
                <w:b/>
                <w:bCs/>
                <w:sz w:val="16"/>
                <w:szCs w:val="16"/>
              </w:rPr>
              <w:t>Enclosures***</w:t>
            </w:r>
          </w:p>
        </w:tc>
        <w:tc>
          <w:tcPr>
            <w:tcW w:w="630"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61BA23D8"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CFE02F1"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7C3997C" w14:textId="77777777" w:rsidR="00E23C68" w:rsidRPr="00030081" w:rsidRDefault="00E23C68" w:rsidP="00E23C68">
            <w:pPr>
              <w:jc w:val="center"/>
              <w:rPr>
                <w:rFonts w:cstheme="minorHAnsi"/>
                <w:sz w:val="16"/>
                <w:szCs w:val="16"/>
              </w:rPr>
            </w:pPr>
            <w:r>
              <w:rPr>
                <w:rFonts w:cstheme="minorHAnsi"/>
                <w:sz w:val="16"/>
                <w:szCs w:val="16"/>
              </w:rPr>
              <w:t>X</w:t>
            </w:r>
          </w:p>
        </w:tc>
        <w:tc>
          <w:tcPr>
            <w:tcW w:w="54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5E42442" w14:textId="77777777" w:rsidR="00E23C68" w:rsidRPr="00030081" w:rsidRDefault="00E23C68" w:rsidP="00E23C68">
            <w:pPr>
              <w:jc w:val="center"/>
              <w:rPr>
                <w:rFonts w:cstheme="minorHAnsi"/>
                <w:sz w:val="16"/>
                <w:szCs w:val="16"/>
              </w:rPr>
            </w:pPr>
          </w:p>
        </w:tc>
        <w:tc>
          <w:tcPr>
            <w:tcW w:w="54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C4FB558" w14:textId="77777777" w:rsidR="00E23C68" w:rsidRPr="00030081" w:rsidRDefault="00E23C68" w:rsidP="00E23C68">
            <w:pPr>
              <w:jc w:val="center"/>
              <w:rPr>
                <w:rFonts w:cstheme="minorHAnsi"/>
                <w:sz w:val="16"/>
                <w:szCs w:val="16"/>
              </w:rPr>
            </w:pPr>
            <w:r>
              <w:rPr>
                <w:rFonts w:cstheme="minorHAnsi"/>
                <w:sz w:val="16"/>
                <w:szCs w:val="16"/>
              </w:rPr>
              <w:t>X</w:t>
            </w:r>
          </w:p>
        </w:tc>
        <w:tc>
          <w:tcPr>
            <w:tcW w:w="54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58ECC1BE" w14:textId="77777777" w:rsidR="00E23C68" w:rsidRPr="00030081" w:rsidRDefault="00E23C68" w:rsidP="00E23C68">
            <w:pPr>
              <w:jc w:val="center"/>
              <w:rPr>
                <w:rFonts w:cstheme="minorHAnsi"/>
                <w:sz w:val="16"/>
                <w:szCs w:val="16"/>
              </w:rPr>
            </w:pPr>
            <w:r>
              <w:rPr>
                <w:rFonts w:cstheme="minorHAnsi"/>
                <w:sz w:val="16"/>
                <w:szCs w:val="16"/>
              </w:rPr>
              <w:t>X</w:t>
            </w:r>
          </w:p>
        </w:tc>
      </w:tr>
    </w:tbl>
    <w:p w14:paraId="35A38FA2" w14:textId="77777777" w:rsidR="00E23C68" w:rsidRPr="0039565F" w:rsidRDefault="00E23C68" w:rsidP="00E23C68">
      <w:r>
        <w:t xml:space="preserve">This table depicts the </w:t>
      </w:r>
      <w:r w:rsidRPr="00904A51">
        <w:rPr>
          <w:u w:val="single"/>
        </w:rPr>
        <w:t>Required Fields</w:t>
      </w:r>
      <w:r>
        <w:t xml:space="preserve"> for CDC Submission based on the CDTS Volume Involved in the change as well as special circumstances requiring additional information.</w:t>
      </w:r>
    </w:p>
    <w:p w14:paraId="5ECA011B" w14:textId="77777777" w:rsidR="00E23C68" w:rsidRPr="00351DE4" w:rsidRDefault="00E23C68" w:rsidP="00E23C68"/>
    <w:p w14:paraId="06995F0D" w14:textId="77777777" w:rsidR="00E23C68" w:rsidRPr="00351DE4" w:rsidRDefault="00E23C68" w:rsidP="00E23C68">
      <w:pPr>
        <w:rPr>
          <w:sz w:val="18"/>
          <w:szCs w:val="18"/>
          <w:u w:val="single"/>
        </w:rPr>
      </w:pPr>
      <w:r w:rsidRPr="00351DE4">
        <w:rPr>
          <w:sz w:val="18"/>
          <w:szCs w:val="18"/>
          <w:u w:val="single"/>
        </w:rPr>
        <w:t xml:space="preserve">Table 1.1  Notes: </w:t>
      </w:r>
    </w:p>
    <w:p w14:paraId="44E01AF6" w14:textId="7D3CA858" w:rsidR="00E23C68" w:rsidRPr="00030081" w:rsidRDefault="002D091C" w:rsidP="00E23C68">
      <w:pPr>
        <w:widowControl/>
        <w:numPr>
          <w:ilvl w:val="0"/>
          <w:numId w:val="6"/>
        </w:numPr>
        <w:autoSpaceDE/>
        <w:autoSpaceDN/>
        <w:spacing w:after="160" w:line="259" w:lineRule="auto"/>
        <w:rPr>
          <w:sz w:val="18"/>
          <w:szCs w:val="18"/>
        </w:rPr>
      </w:pPr>
      <w:r>
        <w:rPr>
          <w:sz w:val="18"/>
          <w:szCs w:val="18"/>
        </w:rPr>
        <w:t>The FLIS DB2 Table column is</w:t>
      </w:r>
      <w:r w:rsidR="00E23C68" w:rsidRPr="00030081">
        <w:rPr>
          <w:sz w:val="18"/>
          <w:szCs w:val="18"/>
        </w:rPr>
        <w:t xml:space="preserve"> for EBSO </w:t>
      </w:r>
      <w:r>
        <w:rPr>
          <w:sz w:val="18"/>
          <w:szCs w:val="18"/>
        </w:rPr>
        <w:t>use only</w:t>
      </w:r>
      <w:r w:rsidR="00E23C68" w:rsidRPr="00030081">
        <w:rPr>
          <w:sz w:val="18"/>
          <w:szCs w:val="18"/>
        </w:rPr>
        <w:t xml:space="preserve"> unless submitter is aware of the affected FLIS DB2 Table</w:t>
      </w:r>
      <w:r>
        <w:rPr>
          <w:sz w:val="18"/>
          <w:szCs w:val="18"/>
        </w:rPr>
        <w:t>.</w:t>
      </w:r>
    </w:p>
    <w:p w14:paraId="647733C5" w14:textId="77777777" w:rsidR="00E23C68" w:rsidRPr="00030081" w:rsidRDefault="00E23C68" w:rsidP="00E23C68">
      <w:pPr>
        <w:rPr>
          <w:sz w:val="18"/>
          <w:szCs w:val="18"/>
        </w:rPr>
      </w:pPr>
      <w:r w:rsidRPr="00030081">
        <w:rPr>
          <w:sz w:val="18"/>
          <w:szCs w:val="18"/>
        </w:rPr>
        <w:t>** These sections are situational in nature; if a transactional process is changing, this information is required.</w:t>
      </w:r>
    </w:p>
    <w:p w14:paraId="4C09F5B1" w14:textId="77777777" w:rsidR="00E23C68" w:rsidRPr="00030081" w:rsidRDefault="00E23C68" w:rsidP="00E23C68">
      <w:pPr>
        <w:rPr>
          <w:sz w:val="18"/>
          <w:szCs w:val="18"/>
        </w:rPr>
      </w:pPr>
      <w:r w:rsidRPr="00030081">
        <w:rPr>
          <w:sz w:val="18"/>
          <w:szCs w:val="18"/>
        </w:rPr>
        <w:t xml:space="preserve">*** Enclosures </w:t>
      </w:r>
      <w:r>
        <w:rPr>
          <w:sz w:val="18"/>
          <w:szCs w:val="18"/>
        </w:rPr>
        <w:t xml:space="preserve">contain </w:t>
      </w:r>
      <w:r w:rsidRPr="00030081">
        <w:rPr>
          <w:sz w:val="18"/>
          <w:szCs w:val="18"/>
        </w:rPr>
        <w:t xml:space="preserve">supporting data, such as demonstrating the requested changes in a table, supporting forms, or documentation </w:t>
      </w:r>
      <w:r>
        <w:rPr>
          <w:sz w:val="18"/>
          <w:szCs w:val="18"/>
        </w:rPr>
        <w:t>providing</w:t>
      </w:r>
      <w:r w:rsidRPr="00030081">
        <w:rPr>
          <w:sz w:val="18"/>
          <w:szCs w:val="18"/>
        </w:rPr>
        <w:t xml:space="preserve"> additional background for the change.</w:t>
      </w:r>
    </w:p>
    <w:p w14:paraId="35235B12" w14:textId="77777777" w:rsidR="00E23C68" w:rsidRPr="00030081" w:rsidRDefault="00E23C68" w:rsidP="00E23C68">
      <w:pPr>
        <w:contextualSpacing/>
      </w:pPr>
    </w:p>
    <w:p w14:paraId="28699E3A" w14:textId="77777777" w:rsidR="00E23C68" w:rsidRDefault="00E23C68" w:rsidP="00E23C68">
      <w:pPr>
        <w:rPr>
          <w:rFonts w:asciiTheme="majorHAnsi" w:eastAsiaTheme="majorEastAsia" w:hAnsiTheme="majorHAnsi" w:cstheme="majorBidi"/>
          <w:color w:val="365F91" w:themeColor="accent1" w:themeShade="BF"/>
          <w:sz w:val="26"/>
          <w:szCs w:val="26"/>
        </w:rPr>
      </w:pPr>
      <w:r>
        <w:br w:type="page"/>
      </w:r>
    </w:p>
    <w:p w14:paraId="76E7E4FE" w14:textId="5FE8B5BD" w:rsidR="00E23C68" w:rsidRDefault="00E23C68" w:rsidP="002273E4">
      <w:pPr>
        <w:pStyle w:val="Heading1"/>
      </w:pPr>
      <w:bookmarkStart w:id="33" w:name="_Appendix_2:_Administrative"/>
      <w:bookmarkStart w:id="34" w:name="_Toc27387338"/>
      <w:bookmarkEnd w:id="33"/>
      <w:r>
        <w:lastRenderedPageBreak/>
        <w:t>Appendix 2: Administrative CDC Eligible Tables</w:t>
      </w:r>
      <w:bookmarkEnd w:id="34"/>
    </w:p>
    <w:p w14:paraId="3948E0E1" w14:textId="77777777" w:rsidR="00E23C68" w:rsidRDefault="00E23C68" w:rsidP="00E23C68">
      <w:pPr>
        <w:textAlignment w:val="baseline"/>
        <w:rPr>
          <w:rFonts w:eastAsia="Times New Roman" w:cstheme="minorHAnsi"/>
        </w:rPr>
      </w:pPr>
      <w:r w:rsidRPr="0056114B">
        <w:rPr>
          <w:rFonts w:eastAsia="Times New Roman" w:cstheme="minorHAnsi"/>
        </w:rPr>
        <w:t xml:space="preserve">The below tables have been </w:t>
      </w:r>
      <w:r>
        <w:rPr>
          <w:rFonts w:eastAsia="Times New Roman" w:cstheme="minorHAnsi"/>
        </w:rPr>
        <w:t>mutually agreed upon by the FCC Chair, FCC Secretariat, and Cataloging Data Standards Team</w:t>
      </w:r>
      <w:r w:rsidRPr="0056114B">
        <w:rPr>
          <w:rFonts w:eastAsia="Times New Roman" w:cstheme="minorHAnsi"/>
        </w:rPr>
        <w:t xml:space="preserve"> as Administrative Cataloging Data changes and are subject to a shorter coordination process. </w:t>
      </w:r>
    </w:p>
    <w:p w14:paraId="3BE7F446" w14:textId="77777777" w:rsidR="00E23C68" w:rsidRPr="0056114B" w:rsidRDefault="00E23C68" w:rsidP="00E23C68">
      <w:pPr>
        <w:textAlignment w:val="baseline"/>
        <w:rPr>
          <w:rFonts w:eastAsia="Times New Roman"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ppendix 2: Administrative Eligible Tables"/>
        <w:tblDescription w:val="This table identifies the Volume 10 and Volume 13 tables mutually agreed upon by the FCC and Cataloging Data Standards team as subject to the Administrative Cataloging Data Change process."/>
      </w:tblPr>
      <w:tblGrid>
        <w:gridCol w:w="975"/>
        <w:gridCol w:w="5940"/>
        <w:gridCol w:w="2415"/>
      </w:tblGrid>
      <w:tr w:rsidR="00E23C68" w:rsidRPr="0056114B" w14:paraId="26015DD0" w14:textId="77777777" w:rsidTr="00E23C68">
        <w:trPr>
          <w:trHeight w:val="690"/>
          <w:tblHeader/>
        </w:trPr>
        <w:tc>
          <w:tcPr>
            <w:tcW w:w="975"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C9307C8" w14:textId="77777777" w:rsidR="00E23C68" w:rsidRPr="0056114B" w:rsidRDefault="00E23C68" w:rsidP="00E23C68">
            <w:pPr>
              <w:jc w:val="center"/>
              <w:textAlignment w:val="baseline"/>
              <w:rPr>
                <w:rFonts w:eastAsia="Times New Roman" w:cstheme="minorHAnsi"/>
              </w:rPr>
            </w:pPr>
            <w:r w:rsidRPr="0056114B">
              <w:rPr>
                <w:rFonts w:eastAsia="Times New Roman" w:cstheme="minorHAnsi"/>
                <w:b/>
                <w:bCs/>
                <w:color w:val="000000"/>
              </w:rPr>
              <w:t>Table #</w:t>
            </w:r>
            <w:r w:rsidRPr="0056114B">
              <w:rPr>
                <w:rFonts w:eastAsia="Times New Roman" w:cstheme="minorHAnsi"/>
              </w:rPr>
              <w:t> </w:t>
            </w:r>
          </w:p>
        </w:tc>
        <w:tc>
          <w:tcPr>
            <w:tcW w:w="5940" w:type="dxa"/>
            <w:tcBorders>
              <w:top w:val="single" w:sz="6" w:space="0" w:color="auto"/>
              <w:left w:val="nil"/>
              <w:bottom w:val="single" w:sz="6" w:space="0" w:color="auto"/>
              <w:right w:val="single" w:sz="6" w:space="0" w:color="auto"/>
            </w:tcBorders>
            <w:shd w:val="clear" w:color="auto" w:fill="A6A6A6"/>
            <w:vAlign w:val="center"/>
            <w:hideMark/>
          </w:tcPr>
          <w:p w14:paraId="3F9E6224" w14:textId="77777777" w:rsidR="00E23C68" w:rsidRPr="0056114B" w:rsidRDefault="00E23C68" w:rsidP="00E23C68">
            <w:pPr>
              <w:jc w:val="center"/>
              <w:textAlignment w:val="baseline"/>
              <w:rPr>
                <w:rFonts w:eastAsia="Times New Roman" w:cstheme="minorHAnsi"/>
              </w:rPr>
            </w:pPr>
            <w:r w:rsidRPr="0056114B">
              <w:rPr>
                <w:rFonts w:eastAsia="Times New Roman" w:cstheme="minorHAnsi"/>
                <w:b/>
                <w:bCs/>
                <w:color w:val="000000"/>
              </w:rPr>
              <w:t>Table Name</w:t>
            </w:r>
            <w:r w:rsidRPr="0056114B">
              <w:rPr>
                <w:rFonts w:eastAsia="Times New Roman" w:cstheme="minorHAnsi"/>
              </w:rPr>
              <w:t> </w:t>
            </w:r>
          </w:p>
        </w:tc>
        <w:tc>
          <w:tcPr>
            <w:tcW w:w="2415" w:type="dxa"/>
            <w:tcBorders>
              <w:top w:val="single" w:sz="6" w:space="0" w:color="auto"/>
              <w:left w:val="nil"/>
              <w:bottom w:val="single" w:sz="6" w:space="0" w:color="auto"/>
              <w:right w:val="single" w:sz="6" w:space="0" w:color="auto"/>
            </w:tcBorders>
            <w:shd w:val="clear" w:color="auto" w:fill="A6A6A6"/>
            <w:vAlign w:val="center"/>
            <w:hideMark/>
          </w:tcPr>
          <w:p w14:paraId="3A27DACB" w14:textId="77777777" w:rsidR="00E23C68" w:rsidRPr="0056114B" w:rsidRDefault="00E23C68" w:rsidP="00E23C68">
            <w:pPr>
              <w:jc w:val="center"/>
              <w:textAlignment w:val="baseline"/>
              <w:rPr>
                <w:rFonts w:eastAsia="Times New Roman" w:cstheme="minorHAnsi"/>
              </w:rPr>
            </w:pPr>
            <w:r w:rsidRPr="0056114B">
              <w:rPr>
                <w:rFonts w:eastAsia="Times New Roman" w:cstheme="minorHAnsi"/>
                <w:b/>
                <w:bCs/>
                <w:color w:val="000000"/>
              </w:rPr>
              <w:t>Corresponding Volume</w:t>
            </w:r>
            <w:r w:rsidRPr="0056114B">
              <w:rPr>
                <w:rFonts w:eastAsia="Times New Roman" w:cstheme="minorHAnsi"/>
              </w:rPr>
              <w:t> </w:t>
            </w:r>
          </w:p>
        </w:tc>
      </w:tr>
      <w:tr w:rsidR="00E23C68" w:rsidRPr="0056114B" w14:paraId="2442E33A" w14:textId="77777777" w:rsidTr="00E23C68">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D78B3A8" w14:textId="77777777" w:rsidR="00E23C68" w:rsidRPr="0056114B" w:rsidRDefault="00DC5766" w:rsidP="00E23C68">
            <w:pPr>
              <w:jc w:val="center"/>
              <w:textAlignment w:val="baseline"/>
              <w:rPr>
                <w:rFonts w:eastAsia="Times New Roman" w:cstheme="minorHAnsi"/>
              </w:rPr>
            </w:pPr>
            <w:hyperlink r:id="rId50" w:anchor="'T49'!A1" w:tgtFrame="_blank" w:history="1">
              <w:r w:rsidR="00E23C68" w:rsidRPr="0056114B">
                <w:rPr>
                  <w:rFonts w:eastAsia="Times New Roman" w:cstheme="minorHAnsi"/>
                  <w:color w:val="0000FF"/>
                </w:rPr>
                <w:t>49</w:t>
              </w:r>
            </w:hyperlink>
            <w:r w:rsidR="00E23C68" w:rsidRPr="0056114B">
              <w:rPr>
                <w:rFonts w:eastAsia="Times New Roman" w:cstheme="minorHAnsi"/>
              </w:rPr>
              <w:t> </w:t>
            </w:r>
          </w:p>
        </w:tc>
        <w:tc>
          <w:tcPr>
            <w:tcW w:w="5940" w:type="dxa"/>
            <w:tcBorders>
              <w:top w:val="single" w:sz="6" w:space="0" w:color="auto"/>
              <w:left w:val="nil"/>
              <w:bottom w:val="single" w:sz="6" w:space="0" w:color="auto"/>
              <w:right w:val="single" w:sz="6" w:space="0" w:color="auto"/>
            </w:tcBorders>
            <w:shd w:val="clear" w:color="auto" w:fill="auto"/>
            <w:hideMark/>
          </w:tcPr>
          <w:p w14:paraId="3A90E543"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Hazardous Materiel Codes</w:t>
            </w:r>
            <w:r w:rsidRPr="0056114B">
              <w:rPr>
                <w:rFonts w:eastAsia="Times New Roman" w:cstheme="minorHAnsi"/>
              </w:rPr>
              <w:t> </w:t>
            </w:r>
          </w:p>
        </w:tc>
        <w:tc>
          <w:tcPr>
            <w:tcW w:w="2415" w:type="dxa"/>
            <w:tcBorders>
              <w:top w:val="single" w:sz="6" w:space="0" w:color="auto"/>
              <w:left w:val="nil"/>
              <w:bottom w:val="single" w:sz="6" w:space="0" w:color="auto"/>
              <w:right w:val="single" w:sz="6" w:space="0" w:color="auto"/>
            </w:tcBorders>
            <w:shd w:val="clear" w:color="auto" w:fill="auto"/>
            <w:hideMark/>
          </w:tcPr>
          <w:p w14:paraId="63B7FBC7"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22EBF4F"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3513EB0F" w14:textId="77777777" w:rsidR="00E23C68" w:rsidRPr="0056114B" w:rsidRDefault="00DC5766" w:rsidP="00E23C68">
            <w:pPr>
              <w:jc w:val="center"/>
              <w:textAlignment w:val="baseline"/>
              <w:rPr>
                <w:rFonts w:eastAsia="Times New Roman" w:cstheme="minorHAnsi"/>
              </w:rPr>
            </w:pPr>
            <w:hyperlink r:id="rId51" w:anchor="'T50'!A1" w:tgtFrame="_blank" w:history="1">
              <w:r w:rsidR="00E23C68" w:rsidRPr="0056114B">
                <w:rPr>
                  <w:rFonts w:eastAsia="Times New Roman" w:cstheme="minorHAnsi"/>
                  <w:color w:val="0000FF"/>
                </w:rPr>
                <w:t>50</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582D60C2"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Shelf Life Code</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5FE5E929"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38FE36F9"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266E0561" w14:textId="77777777" w:rsidR="00E23C68" w:rsidRPr="0056114B" w:rsidRDefault="00DC5766" w:rsidP="00E23C68">
            <w:pPr>
              <w:jc w:val="center"/>
              <w:textAlignment w:val="baseline"/>
              <w:rPr>
                <w:rFonts w:eastAsia="Times New Roman" w:cstheme="minorHAnsi"/>
              </w:rPr>
            </w:pPr>
            <w:hyperlink r:id="rId52" w:anchor="'T51'!A1" w:tgtFrame="_blank" w:history="1">
              <w:r w:rsidR="00E23C68" w:rsidRPr="0056114B">
                <w:rPr>
                  <w:rFonts w:eastAsia="Times New Roman" w:cstheme="minorHAnsi"/>
                  <w:color w:val="0000FF"/>
                </w:rPr>
                <w:t>51</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65D11F3F"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Major Organizational Entity (MOE)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22A898E4"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6D6CB342"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0B8FC7A0" w14:textId="77777777" w:rsidR="00E23C68" w:rsidRPr="0056114B" w:rsidRDefault="00DC5766" w:rsidP="00E23C68">
            <w:pPr>
              <w:jc w:val="center"/>
              <w:textAlignment w:val="baseline"/>
              <w:rPr>
                <w:rFonts w:eastAsia="Times New Roman" w:cstheme="minorHAnsi"/>
              </w:rPr>
            </w:pPr>
            <w:hyperlink r:id="rId53" w:anchor="'T54'!A1" w:tgtFrame="_blank" w:history="1">
              <w:r w:rsidR="00E23C68" w:rsidRPr="0056114B">
                <w:rPr>
                  <w:rFonts w:eastAsia="Times New Roman" w:cstheme="minorHAnsi"/>
                  <w:color w:val="0000FF"/>
                </w:rPr>
                <w:t>54</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25E9FE72"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Marine Corps Management Echelon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1CD33388"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368DAEFC"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7E25D66C" w14:textId="77777777" w:rsidR="00E23C68" w:rsidRPr="0056114B" w:rsidRDefault="00DC5766" w:rsidP="00E23C68">
            <w:pPr>
              <w:jc w:val="center"/>
              <w:textAlignment w:val="baseline"/>
              <w:rPr>
                <w:rFonts w:eastAsia="Times New Roman" w:cstheme="minorHAnsi"/>
              </w:rPr>
            </w:pPr>
            <w:hyperlink r:id="rId54" w:anchor="'T55'!A1" w:tgtFrame="_blank" w:history="1">
              <w:r w:rsidR="00E23C68" w:rsidRPr="0056114B">
                <w:rPr>
                  <w:rFonts w:eastAsia="Times New Roman" w:cstheme="minorHAnsi"/>
                  <w:color w:val="0000FF"/>
                </w:rPr>
                <w:t>55</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0C9FD95C"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Marine Corps Stores Account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6B625617"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68D7B1D7"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747ED27C" w14:textId="77777777" w:rsidR="00E23C68" w:rsidRPr="0056114B" w:rsidRDefault="00DC5766" w:rsidP="00E23C68">
            <w:pPr>
              <w:jc w:val="center"/>
              <w:textAlignment w:val="baseline"/>
              <w:rPr>
                <w:rFonts w:eastAsia="Times New Roman" w:cstheme="minorHAnsi"/>
              </w:rPr>
            </w:pPr>
            <w:hyperlink r:id="rId55" w:anchor="'T57'!A1" w:tgtFrame="_blank" w:history="1">
              <w:r w:rsidR="00E23C68" w:rsidRPr="0056114B">
                <w:rPr>
                  <w:rFonts w:eastAsia="Times New Roman" w:cstheme="minorHAnsi"/>
                  <w:color w:val="0000FF"/>
                </w:rPr>
                <w:t>57</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405DD030"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Marine Corps Recoverability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6A08A610"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24237C44"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35CE72E0" w14:textId="77777777" w:rsidR="00E23C68" w:rsidRPr="0056114B" w:rsidRDefault="00DC5766" w:rsidP="00E23C68">
            <w:pPr>
              <w:jc w:val="center"/>
              <w:textAlignment w:val="baseline"/>
              <w:rPr>
                <w:rFonts w:eastAsia="Times New Roman" w:cstheme="minorHAnsi"/>
              </w:rPr>
            </w:pPr>
            <w:hyperlink r:id="rId56" w:anchor="'T60'!A1" w:tgtFrame="_blank" w:history="1">
              <w:r w:rsidR="00E23C68" w:rsidRPr="0056114B">
                <w:rPr>
                  <w:rFonts w:eastAsia="Times New Roman" w:cstheme="minorHAnsi"/>
                  <w:color w:val="0000FF"/>
                </w:rPr>
                <w:t>60</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4C19D92F"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Special Materiel Identification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16ADC9CD"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2C746144"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0062F86D" w14:textId="77777777" w:rsidR="00E23C68" w:rsidRPr="0056114B" w:rsidRDefault="00DC5766" w:rsidP="00E23C68">
            <w:pPr>
              <w:jc w:val="center"/>
              <w:textAlignment w:val="baseline"/>
              <w:rPr>
                <w:rFonts w:eastAsia="Times New Roman" w:cstheme="minorHAnsi"/>
              </w:rPr>
            </w:pPr>
            <w:hyperlink r:id="rId57" w:anchor="'T62'!A1" w:tgtFrame="_blank" w:history="1">
              <w:r w:rsidR="00E23C68" w:rsidRPr="0056114B">
                <w:rPr>
                  <w:rFonts w:eastAsia="Times New Roman" w:cstheme="minorHAnsi"/>
                  <w:color w:val="0000FF"/>
                </w:rPr>
                <w:t>62</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6FE11828"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Navy Cognizance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296896F8"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F2ABEF0"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07C437E3" w14:textId="77777777" w:rsidR="00E23C68" w:rsidRPr="0056114B" w:rsidRDefault="00DC5766" w:rsidP="00E23C68">
            <w:pPr>
              <w:jc w:val="center"/>
              <w:textAlignment w:val="baseline"/>
              <w:rPr>
                <w:rFonts w:eastAsia="Times New Roman" w:cstheme="minorHAnsi"/>
              </w:rPr>
            </w:pPr>
            <w:hyperlink r:id="rId58" w:anchor="'T63'!A1" w:tgtFrame="_blank" w:history="1">
              <w:r w:rsidR="00E23C68" w:rsidRPr="0056114B">
                <w:rPr>
                  <w:rFonts w:eastAsia="Times New Roman" w:cstheme="minorHAnsi"/>
                  <w:color w:val="0000FF"/>
                </w:rPr>
                <w:t>63</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0DA0AC33"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Navy Materiel Control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67FAE4DC"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4FD1C3E2"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45EBD00F" w14:textId="77777777" w:rsidR="00E23C68" w:rsidRPr="0056114B" w:rsidRDefault="00DC5766" w:rsidP="00E23C68">
            <w:pPr>
              <w:jc w:val="center"/>
              <w:textAlignment w:val="baseline"/>
              <w:rPr>
                <w:rFonts w:eastAsia="Times New Roman" w:cstheme="minorHAnsi"/>
              </w:rPr>
            </w:pPr>
            <w:hyperlink r:id="rId59" w:anchor="'T64'!A1" w:tgtFrame="_blank" w:history="1">
              <w:r w:rsidR="00E23C68" w:rsidRPr="0056114B">
                <w:rPr>
                  <w:rFonts w:eastAsia="Times New Roman" w:cstheme="minorHAnsi"/>
                  <w:color w:val="0000FF"/>
                </w:rPr>
                <w:t>64</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0299A53F"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Army Accounting Requirement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5B651489"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2FF65675"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3D548619" w14:textId="77777777" w:rsidR="00E23C68" w:rsidRPr="0056114B" w:rsidRDefault="00DC5766" w:rsidP="00E23C68">
            <w:pPr>
              <w:jc w:val="center"/>
              <w:textAlignment w:val="baseline"/>
              <w:rPr>
                <w:rFonts w:eastAsia="Times New Roman" w:cstheme="minorHAnsi"/>
              </w:rPr>
            </w:pPr>
            <w:hyperlink r:id="rId60" w:anchor="'T65'!A1" w:tgtFrame="_blank" w:history="1">
              <w:r w:rsidR="00E23C68" w:rsidRPr="0056114B">
                <w:rPr>
                  <w:rFonts w:eastAsia="Times New Roman" w:cstheme="minorHAnsi"/>
                  <w:color w:val="0000FF"/>
                </w:rPr>
                <w:t>65</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6EA9547B"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Army Materiel Category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711AE5FF"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7C2FB8D1"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185F92DC" w14:textId="77777777" w:rsidR="00E23C68" w:rsidRPr="0056114B" w:rsidRDefault="00DC5766" w:rsidP="00E23C68">
            <w:pPr>
              <w:jc w:val="center"/>
              <w:textAlignment w:val="baseline"/>
              <w:rPr>
                <w:rFonts w:eastAsia="Times New Roman" w:cstheme="minorHAnsi"/>
              </w:rPr>
            </w:pPr>
            <w:hyperlink r:id="rId61" w:anchor="'T66'!A1" w:tgtFrame="_blank" w:history="1">
              <w:r w:rsidR="00E23C68" w:rsidRPr="0056114B">
                <w:rPr>
                  <w:rFonts w:eastAsia="Times New Roman" w:cstheme="minorHAnsi"/>
                  <w:color w:val="0000FF"/>
                </w:rPr>
                <w:t>66</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2591B8EC"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Air Force Materiel Management Aggregation Codes (MMAC)</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626FF5A5"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4784505B"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4DD2301F" w14:textId="77777777" w:rsidR="00E23C68" w:rsidRPr="0056114B" w:rsidRDefault="00DC5766" w:rsidP="00E23C68">
            <w:pPr>
              <w:jc w:val="center"/>
              <w:textAlignment w:val="baseline"/>
              <w:rPr>
                <w:rFonts w:eastAsia="Times New Roman" w:cstheme="minorHAnsi"/>
              </w:rPr>
            </w:pPr>
            <w:hyperlink r:id="rId62" w:anchor="'T67'!A1" w:tgtFrame="_blank" w:history="1">
              <w:r w:rsidR="00E23C68" w:rsidRPr="0056114B">
                <w:rPr>
                  <w:rFonts w:eastAsia="Times New Roman" w:cstheme="minorHAnsi"/>
                  <w:color w:val="0000FF"/>
                </w:rPr>
                <w:t>67</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138CFB64"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Air Force Budget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2294F4E9"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60A89B1D"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3A0B985D" w14:textId="77777777" w:rsidR="00E23C68" w:rsidRPr="0056114B" w:rsidRDefault="00DC5766" w:rsidP="00E23C68">
            <w:pPr>
              <w:jc w:val="center"/>
              <w:textAlignment w:val="baseline"/>
              <w:rPr>
                <w:rFonts w:eastAsia="Times New Roman" w:cstheme="minorHAnsi"/>
              </w:rPr>
            </w:pPr>
            <w:hyperlink r:id="rId63" w:anchor="'T68'!A1" w:tgtFrame="_blank" w:history="1">
              <w:r w:rsidR="00E23C68" w:rsidRPr="0056114B">
                <w:rPr>
                  <w:rFonts w:eastAsia="Times New Roman" w:cstheme="minorHAnsi"/>
                  <w:color w:val="0000FF"/>
                </w:rPr>
                <w:t>68</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69E0F170"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Air Force Fund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759B44BA"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56085FB6"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3F539801" w14:textId="77777777" w:rsidR="00E23C68" w:rsidRPr="0056114B" w:rsidRDefault="00DC5766" w:rsidP="00E23C68">
            <w:pPr>
              <w:jc w:val="center"/>
              <w:textAlignment w:val="baseline"/>
              <w:rPr>
                <w:rFonts w:eastAsia="Times New Roman" w:cstheme="minorHAnsi"/>
              </w:rPr>
            </w:pPr>
            <w:hyperlink r:id="rId64" w:anchor="'T169'!A1" w:tgtFrame="_blank" w:history="1">
              <w:r w:rsidR="00E23C68" w:rsidRPr="0056114B">
                <w:rPr>
                  <w:rFonts w:eastAsia="Times New Roman" w:cstheme="minorHAnsi"/>
                  <w:color w:val="0000FF"/>
                </w:rPr>
                <w:t>69</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04FB2A7F"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Air Force Expendability Recoverability Reparability Category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3299EC3B"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6D34690E"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1A4C9F83" w14:textId="77777777" w:rsidR="00E23C68" w:rsidRPr="0056114B" w:rsidRDefault="00DC5766" w:rsidP="00E23C68">
            <w:pPr>
              <w:jc w:val="center"/>
              <w:textAlignment w:val="baseline"/>
              <w:rPr>
                <w:rFonts w:eastAsia="Times New Roman" w:cstheme="minorHAnsi"/>
              </w:rPr>
            </w:pPr>
            <w:hyperlink r:id="rId65" w:anchor="'T72'!A1" w:tgtFrame="_blank" w:history="1">
              <w:r w:rsidR="00E23C68" w:rsidRPr="0056114B">
                <w:rPr>
                  <w:rFonts w:eastAsia="Times New Roman" w:cstheme="minorHAnsi"/>
                  <w:color w:val="0000FF"/>
                </w:rPr>
                <w:t>72</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089028A1"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Marine Corps Combat Essentiality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1D735945"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51787DEE"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0EAF38BF" w14:textId="77777777" w:rsidR="00E23C68" w:rsidRPr="0056114B" w:rsidRDefault="00DC5766" w:rsidP="00E23C68">
            <w:pPr>
              <w:jc w:val="center"/>
              <w:textAlignment w:val="baseline"/>
              <w:rPr>
                <w:rFonts w:eastAsia="Times New Roman" w:cstheme="minorHAnsi"/>
              </w:rPr>
            </w:pPr>
            <w:hyperlink r:id="rId66" w:anchor="'T73'!A1" w:tgtFrame="_blank" w:history="1">
              <w:r w:rsidR="00E23C68" w:rsidRPr="0056114B">
                <w:rPr>
                  <w:rFonts w:eastAsia="Times New Roman" w:cstheme="minorHAnsi"/>
                  <w:color w:val="0000FF"/>
                </w:rPr>
                <w:t>73</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7320B832"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Marine Corps Materiel Identification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49475AF0"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6A15E352"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1683FE03" w14:textId="77777777" w:rsidR="00E23C68" w:rsidRPr="0056114B" w:rsidRDefault="00DC5766" w:rsidP="00E23C68">
            <w:pPr>
              <w:jc w:val="center"/>
              <w:textAlignment w:val="baseline"/>
              <w:rPr>
                <w:rFonts w:eastAsia="Times New Roman" w:cstheme="minorHAnsi"/>
              </w:rPr>
            </w:pPr>
            <w:hyperlink r:id="rId67" w:anchor="'T82'!A1" w:tgtFrame="_blank" w:history="1">
              <w:r w:rsidR="00E23C68" w:rsidRPr="0056114B">
                <w:rPr>
                  <w:rFonts w:eastAsia="Times New Roman" w:cstheme="minorHAnsi"/>
                  <w:color w:val="0000FF"/>
                </w:rPr>
                <w:t>82</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60B477CE"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Water Type Cargo Code</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0664F4F4"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47250993"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64BEA0D8" w14:textId="77777777" w:rsidR="00E23C68" w:rsidRPr="0056114B" w:rsidRDefault="00DC5766" w:rsidP="00E23C68">
            <w:pPr>
              <w:jc w:val="center"/>
              <w:textAlignment w:val="baseline"/>
              <w:rPr>
                <w:rFonts w:eastAsia="Times New Roman" w:cstheme="minorHAnsi"/>
              </w:rPr>
            </w:pPr>
            <w:hyperlink r:id="rId68" w:anchor="'T83'!A1" w:tgtFrame="_blank" w:history="1">
              <w:r w:rsidR="00E23C68" w:rsidRPr="0056114B">
                <w:rPr>
                  <w:rFonts w:eastAsia="Times New Roman" w:cstheme="minorHAnsi"/>
                  <w:color w:val="0000FF"/>
                </w:rPr>
                <w:t>83</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002D796E"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Water Special Handling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6B982735"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5B6DD31B"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72ED3539" w14:textId="77777777" w:rsidR="00E23C68" w:rsidRPr="0056114B" w:rsidRDefault="00DC5766" w:rsidP="00E23C68">
            <w:pPr>
              <w:jc w:val="center"/>
              <w:textAlignment w:val="baseline"/>
              <w:rPr>
                <w:rFonts w:eastAsia="Times New Roman" w:cstheme="minorHAnsi"/>
              </w:rPr>
            </w:pPr>
            <w:hyperlink r:id="rId69" w:anchor="'T84'!A1" w:tgtFrame="_blank" w:history="1">
              <w:r w:rsidR="00E23C68" w:rsidRPr="0056114B">
                <w:rPr>
                  <w:rFonts w:eastAsia="Times New Roman" w:cstheme="minorHAnsi"/>
                  <w:color w:val="0000FF"/>
                </w:rPr>
                <w:t>84</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111FD055"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Air Dimension Codes (DRN 9220)</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0C8813D7"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383D10ED"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1F488EE6" w14:textId="77777777" w:rsidR="00E23C68" w:rsidRPr="0056114B" w:rsidRDefault="00DC5766" w:rsidP="00E23C68">
            <w:pPr>
              <w:jc w:val="center"/>
              <w:textAlignment w:val="baseline"/>
              <w:rPr>
                <w:rFonts w:eastAsia="Times New Roman" w:cstheme="minorHAnsi"/>
              </w:rPr>
            </w:pPr>
            <w:hyperlink r:id="rId70" w:anchor="'T85'!A1" w:tgtFrame="_blank" w:history="1">
              <w:r w:rsidR="00E23C68" w:rsidRPr="0056114B">
                <w:rPr>
                  <w:rFonts w:eastAsia="Times New Roman" w:cstheme="minorHAnsi"/>
                  <w:color w:val="0000FF"/>
                </w:rPr>
                <w:t>85</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3D9ECA19"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Air Commodity and Special Handling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0FBBF1EF"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032134B8"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19BF294B" w14:textId="77777777" w:rsidR="00E23C68" w:rsidRPr="0056114B" w:rsidRDefault="00DC5766" w:rsidP="00E23C68">
            <w:pPr>
              <w:jc w:val="center"/>
              <w:textAlignment w:val="baseline"/>
              <w:rPr>
                <w:rFonts w:eastAsia="Times New Roman" w:cstheme="minorHAnsi"/>
              </w:rPr>
            </w:pPr>
            <w:hyperlink r:id="rId71" w:anchor="'T86'!A1" w:tgtFrame="_blank" w:history="1">
              <w:r w:rsidR="00E23C68" w:rsidRPr="0056114B">
                <w:rPr>
                  <w:rFonts w:eastAsia="Times New Roman" w:cstheme="minorHAnsi"/>
                  <w:color w:val="0000FF"/>
                </w:rPr>
                <w:t>86</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559FE9E0"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Class Rating</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72DC2916"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3A0B3990"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2BF036E9" w14:textId="77777777" w:rsidR="00E23C68" w:rsidRPr="0056114B" w:rsidRDefault="00DC5766" w:rsidP="00E23C68">
            <w:pPr>
              <w:jc w:val="center"/>
              <w:textAlignment w:val="baseline"/>
              <w:rPr>
                <w:rFonts w:eastAsia="Times New Roman" w:cstheme="minorHAnsi"/>
              </w:rPr>
            </w:pPr>
            <w:hyperlink r:id="rId72" w:anchor="'T87'!A1" w:tgtFrame="_blank" w:history="1">
              <w:r w:rsidR="00E23C68" w:rsidRPr="0056114B">
                <w:rPr>
                  <w:rFonts w:eastAsia="Times New Roman" w:cstheme="minorHAnsi"/>
                  <w:color w:val="0000FF"/>
                </w:rPr>
                <w:t>87</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397747BD"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Army Recoverability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3007E5E4"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719EAB7D"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5BAC2C11" w14:textId="77777777" w:rsidR="00E23C68" w:rsidRPr="0056114B" w:rsidRDefault="00DC5766" w:rsidP="00E23C68">
            <w:pPr>
              <w:jc w:val="center"/>
              <w:textAlignment w:val="baseline"/>
              <w:rPr>
                <w:rFonts w:eastAsia="Times New Roman" w:cstheme="minorHAnsi"/>
              </w:rPr>
            </w:pPr>
            <w:hyperlink r:id="rId73" w:anchor="'T95'!A1" w:tgtFrame="_blank" w:history="1">
              <w:r w:rsidR="00E23C68" w:rsidRPr="0056114B">
                <w:rPr>
                  <w:rFonts w:eastAsia="Times New Roman" w:cstheme="minorHAnsi"/>
                  <w:color w:val="0000FF"/>
                </w:rPr>
                <w:t>95</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77237172"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Navy Issue, Repair, and/or Requisition Restriction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25C42A7C"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1412E1C"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6F25CF72" w14:textId="77777777" w:rsidR="00E23C68" w:rsidRPr="0056114B" w:rsidRDefault="00DC5766" w:rsidP="00E23C68">
            <w:pPr>
              <w:jc w:val="center"/>
              <w:textAlignment w:val="baseline"/>
              <w:rPr>
                <w:rFonts w:eastAsia="Times New Roman" w:cstheme="minorHAnsi"/>
              </w:rPr>
            </w:pPr>
            <w:hyperlink r:id="rId74" w:anchor="'T101'!A1" w:tgtFrame="_blank" w:history="1">
              <w:r w:rsidR="00E23C68" w:rsidRPr="0056114B">
                <w:rPr>
                  <w:rFonts w:eastAsia="Times New Roman" w:cstheme="minorHAnsi"/>
                  <w:color w:val="0000FF"/>
                </w:rPr>
                <w:t>101</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18943E21"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Data Transmission Control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0A203941"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2871AD09"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0C92A431" w14:textId="77777777" w:rsidR="00E23C68" w:rsidRPr="0056114B" w:rsidRDefault="00DC5766" w:rsidP="00E23C68">
            <w:pPr>
              <w:jc w:val="center"/>
              <w:textAlignment w:val="baseline"/>
              <w:rPr>
                <w:rFonts w:eastAsia="Times New Roman" w:cstheme="minorHAnsi"/>
              </w:rPr>
            </w:pPr>
            <w:hyperlink r:id="rId75" w:anchor="'T103'!A1" w:tgtFrame="_blank" w:history="1">
              <w:r w:rsidR="00E23C68" w:rsidRPr="0056114B">
                <w:rPr>
                  <w:rFonts w:eastAsia="Times New Roman" w:cstheme="minorHAnsi"/>
                  <w:color w:val="0000FF"/>
                </w:rPr>
                <w:t>103</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70B1B23B"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Source of Supply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6C0F77BE"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7FE754D3"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2C07F33C" w14:textId="77777777" w:rsidR="00E23C68" w:rsidRPr="0056114B" w:rsidRDefault="00DC5766" w:rsidP="00E23C68">
            <w:pPr>
              <w:jc w:val="center"/>
              <w:textAlignment w:val="baseline"/>
              <w:rPr>
                <w:rFonts w:eastAsia="Times New Roman" w:cstheme="minorHAnsi"/>
              </w:rPr>
            </w:pPr>
            <w:hyperlink r:id="rId76" w:anchor="'T104'!A1" w:tgtFrame="_blank" w:history="1">
              <w:r w:rsidR="00E23C68" w:rsidRPr="0056114B">
                <w:rPr>
                  <w:rFonts w:eastAsia="Times New Roman" w:cstheme="minorHAnsi"/>
                  <w:color w:val="0000FF"/>
                </w:rPr>
                <w:t>104</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480B0AC8"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Activity Codes and Addresses for Authorized Originators, Submitters, MOE Codes, and RNAAC's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6AA96728"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247F747"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68AE270C" w14:textId="77777777" w:rsidR="00E23C68" w:rsidRPr="0056114B" w:rsidRDefault="00DC5766" w:rsidP="00E23C68">
            <w:pPr>
              <w:jc w:val="center"/>
              <w:textAlignment w:val="baseline"/>
              <w:rPr>
                <w:rFonts w:eastAsia="Times New Roman" w:cstheme="minorHAnsi"/>
              </w:rPr>
            </w:pPr>
            <w:hyperlink r:id="rId77" w:anchor="'T111'!A1" w:tgtFrame="_blank" w:history="1">
              <w:r w:rsidR="00E23C68" w:rsidRPr="0056114B">
                <w:rPr>
                  <w:rFonts w:eastAsia="Times New Roman" w:cstheme="minorHAnsi"/>
                  <w:color w:val="0000FF"/>
                </w:rPr>
                <w:t>111</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7C1CF60F"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Navy Source of Supply Code</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7E18A391"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2490F0E7"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6DE60D2C" w14:textId="77777777" w:rsidR="00E23C68" w:rsidRPr="0056114B" w:rsidRDefault="00DC5766" w:rsidP="00E23C68">
            <w:pPr>
              <w:jc w:val="center"/>
              <w:textAlignment w:val="baseline"/>
              <w:rPr>
                <w:rFonts w:eastAsia="Times New Roman" w:cstheme="minorHAnsi"/>
              </w:rPr>
            </w:pPr>
            <w:hyperlink r:id="rId78" w:anchor="'T115'!A1" w:tgtFrame="_blank" w:history="1">
              <w:r w:rsidR="00E23C68" w:rsidRPr="0056114B">
                <w:rPr>
                  <w:rFonts w:eastAsia="Times New Roman" w:cstheme="minorHAnsi"/>
                  <w:color w:val="0000FF"/>
                </w:rPr>
                <w:t>115</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2D943B89"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Authorized Freight Data Submitters/Receivers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2ABCB5A3"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2D958F1C"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67769AB8" w14:textId="77777777" w:rsidR="00E23C68" w:rsidRPr="0056114B" w:rsidRDefault="00DC5766" w:rsidP="00E23C68">
            <w:pPr>
              <w:jc w:val="center"/>
              <w:textAlignment w:val="baseline"/>
              <w:rPr>
                <w:rFonts w:eastAsia="Times New Roman" w:cstheme="minorHAnsi"/>
              </w:rPr>
            </w:pPr>
            <w:hyperlink r:id="rId79" w:anchor="'T116'!A1" w:tgtFrame="_blank" w:history="1">
              <w:r w:rsidR="00E23C68" w:rsidRPr="0056114B">
                <w:rPr>
                  <w:rFonts w:eastAsia="Times New Roman" w:cstheme="minorHAnsi"/>
                  <w:color w:val="0000FF"/>
                </w:rPr>
                <w:t>116</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4C1A65A7"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Moe Rule Status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2BBA8538"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62C945B3"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5D9FEFE0" w14:textId="77777777" w:rsidR="00E23C68" w:rsidRPr="0056114B" w:rsidRDefault="00DC5766" w:rsidP="00E23C68">
            <w:pPr>
              <w:jc w:val="center"/>
              <w:textAlignment w:val="baseline"/>
              <w:rPr>
                <w:rFonts w:eastAsia="Times New Roman" w:cstheme="minorHAnsi"/>
              </w:rPr>
            </w:pPr>
            <w:hyperlink r:id="rId80" w:anchor="'T117'!A1" w:tgtFrame="_blank" w:history="1">
              <w:r w:rsidR="00E23C68" w:rsidRPr="0056114B">
                <w:rPr>
                  <w:rFonts w:eastAsia="Times New Roman" w:cstheme="minorHAnsi"/>
                  <w:color w:val="0000FF"/>
                </w:rPr>
                <w:t>117</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5BC241E2"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Depot Source of Repair (DSOR) Code to Maintenance Activity Cross Reference</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46666F51"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29E39330"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5E83C49C" w14:textId="77777777" w:rsidR="00E23C68" w:rsidRPr="0056114B" w:rsidRDefault="00DC5766" w:rsidP="00E23C68">
            <w:pPr>
              <w:jc w:val="center"/>
              <w:textAlignment w:val="baseline"/>
              <w:rPr>
                <w:rFonts w:eastAsia="Times New Roman" w:cstheme="minorHAnsi"/>
              </w:rPr>
            </w:pPr>
            <w:hyperlink r:id="rId81" w:anchor="'T119'!A1" w:tgtFrame="_blank" w:history="1">
              <w:r w:rsidR="00E23C68" w:rsidRPr="0056114B">
                <w:rPr>
                  <w:rFonts w:eastAsia="Times New Roman" w:cstheme="minorHAnsi"/>
                  <w:color w:val="0000FF"/>
                </w:rPr>
                <w:t>119</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001A73AF"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Army Source of Supply Conversion</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11D4C057"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6D3BB0D"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1A926885" w14:textId="77777777" w:rsidR="00E23C68" w:rsidRPr="0056114B" w:rsidRDefault="00DC5766" w:rsidP="00E23C68">
            <w:pPr>
              <w:jc w:val="center"/>
              <w:textAlignment w:val="baseline"/>
              <w:rPr>
                <w:rFonts w:eastAsia="Times New Roman" w:cstheme="minorHAnsi"/>
              </w:rPr>
            </w:pPr>
            <w:hyperlink r:id="rId82" w:anchor="'T123'!A1" w:tgtFrame="_blank" w:history="1">
              <w:r w:rsidR="00E23C68" w:rsidRPr="0056114B">
                <w:rPr>
                  <w:rFonts w:eastAsia="Times New Roman" w:cstheme="minorHAnsi"/>
                  <w:color w:val="0000FF"/>
                </w:rPr>
                <w:t>123</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7DC07853"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Marine Corps Operational Test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5BD50954"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49C2EB09"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53BBABE7" w14:textId="77777777" w:rsidR="00E23C68" w:rsidRPr="0056114B" w:rsidRDefault="00DC5766" w:rsidP="00E23C68">
            <w:pPr>
              <w:jc w:val="center"/>
              <w:textAlignment w:val="baseline"/>
              <w:rPr>
                <w:rFonts w:eastAsia="Times New Roman" w:cstheme="minorHAnsi"/>
              </w:rPr>
            </w:pPr>
            <w:hyperlink r:id="rId83" w:anchor="'T124'!A1" w:tgtFrame="_blank" w:history="1">
              <w:r w:rsidR="00E23C68" w:rsidRPr="0056114B">
                <w:rPr>
                  <w:rFonts w:eastAsia="Times New Roman" w:cstheme="minorHAnsi"/>
                  <w:color w:val="0000FF"/>
                </w:rPr>
                <w:t>124</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61BE9003"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Marine Corps Physical Category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66A7ADC9"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376BD34A"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55BF8B24" w14:textId="77777777" w:rsidR="00E23C68" w:rsidRPr="0056114B" w:rsidRDefault="00DC5766" w:rsidP="00E23C68">
            <w:pPr>
              <w:jc w:val="center"/>
              <w:textAlignment w:val="baseline"/>
              <w:rPr>
                <w:rFonts w:eastAsia="Times New Roman" w:cstheme="minorHAnsi"/>
              </w:rPr>
            </w:pPr>
            <w:hyperlink r:id="rId84" w:anchor="'T126'!A1" w:tgtFrame="_blank" w:history="1">
              <w:r w:rsidR="00E23C68" w:rsidRPr="0056114B">
                <w:rPr>
                  <w:rFonts w:eastAsia="Times New Roman" w:cstheme="minorHAnsi"/>
                  <w:color w:val="0000FF"/>
                </w:rPr>
                <w:t>126</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3049B9DF" w14:textId="1ABF50EB" w:rsidR="00E23C68" w:rsidRPr="0056114B" w:rsidRDefault="00E23C68" w:rsidP="00E23C68">
            <w:pPr>
              <w:textAlignment w:val="baseline"/>
              <w:rPr>
                <w:rFonts w:eastAsia="Times New Roman" w:cstheme="minorHAnsi"/>
              </w:rPr>
            </w:pPr>
            <w:r w:rsidRPr="0056114B">
              <w:rPr>
                <w:rFonts w:eastAsia="Times New Roman" w:cstheme="minorHAnsi"/>
                <w:color w:val="000000"/>
              </w:rPr>
              <w:t>Depot Source of Repa</w:t>
            </w:r>
            <w:r w:rsidR="004814EC">
              <w:rPr>
                <w:rFonts w:eastAsia="Times New Roman" w:cstheme="minorHAnsi"/>
                <w:color w:val="000000"/>
              </w:rPr>
              <w:t>ir (DSOR) Code to </w:t>
            </w:r>
            <w:proofErr w:type="spellStart"/>
            <w:r w:rsidR="004814EC">
              <w:rPr>
                <w:rFonts w:eastAsia="Times New Roman" w:cstheme="minorHAnsi"/>
                <w:color w:val="000000"/>
              </w:rPr>
              <w:t>Nonconsumable</w:t>
            </w:r>
            <w:proofErr w:type="spellEnd"/>
            <w:r w:rsidR="004814EC">
              <w:rPr>
                <w:rFonts w:eastAsia="Times New Roman" w:cstheme="minorHAnsi"/>
                <w:color w:val="000000"/>
              </w:rPr>
              <w:t xml:space="preserve"> I</w:t>
            </w:r>
            <w:r w:rsidRPr="0056114B">
              <w:rPr>
                <w:rFonts w:eastAsia="Times New Roman" w:cstheme="minorHAnsi"/>
                <w:color w:val="000000"/>
              </w:rPr>
              <w:t>tem Materiel Support Code (NIMSC) Compatibility</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176C7908"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460BFBDB"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3E959E3E" w14:textId="77777777" w:rsidR="00E23C68" w:rsidRPr="0056114B" w:rsidRDefault="00DC5766" w:rsidP="00E23C68">
            <w:pPr>
              <w:jc w:val="center"/>
              <w:textAlignment w:val="baseline"/>
              <w:rPr>
                <w:rFonts w:eastAsia="Times New Roman" w:cstheme="minorHAnsi"/>
              </w:rPr>
            </w:pPr>
            <w:hyperlink r:id="rId85" w:anchor="'T127'!A1" w:tgtFrame="_blank" w:history="1">
              <w:r w:rsidR="00E23C68" w:rsidRPr="0056114B">
                <w:rPr>
                  <w:rFonts w:eastAsia="Times New Roman" w:cstheme="minorHAnsi"/>
                  <w:color w:val="0000FF"/>
                </w:rPr>
                <w:t>127</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0CE47AA2"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Coast Guard Inventory Account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34413E9E"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25DB7AE5"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54C9CCD6" w14:textId="77777777" w:rsidR="00E23C68" w:rsidRPr="0056114B" w:rsidRDefault="00DC5766" w:rsidP="00E23C68">
            <w:pPr>
              <w:jc w:val="center"/>
              <w:textAlignment w:val="baseline"/>
              <w:rPr>
                <w:rFonts w:eastAsia="Times New Roman" w:cstheme="minorHAnsi"/>
              </w:rPr>
            </w:pPr>
            <w:hyperlink r:id="rId86" w:anchor="'T128'!A1" w:tgtFrame="_blank" w:history="1">
              <w:r w:rsidR="00E23C68" w:rsidRPr="0056114B">
                <w:rPr>
                  <w:rFonts w:eastAsia="Times New Roman" w:cstheme="minorHAnsi"/>
                  <w:color w:val="0000FF"/>
                </w:rPr>
                <w:t>128</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5CC40422"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Coast Guard Reparability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66DF76BF"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0FD22E91"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7006602E" w14:textId="77777777" w:rsidR="00E23C68" w:rsidRPr="0056114B" w:rsidRDefault="00DC5766" w:rsidP="00E23C68">
            <w:pPr>
              <w:jc w:val="center"/>
              <w:textAlignment w:val="baseline"/>
              <w:rPr>
                <w:rFonts w:eastAsia="Times New Roman" w:cstheme="minorHAnsi"/>
              </w:rPr>
            </w:pPr>
            <w:hyperlink r:id="rId87" w:anchor="'T129'!A1" w:tgtFrame="_blank" w:history="1">
              <w:r w:rsidR="00E23C68" w:rsidRPr="0056114B">
                <w:rPr>
                  <w:rFonts w:eastAsia="Times New Roman" w:cstheme="minorHAnsi"/>
                  <w:color w:val="0000FF"/>
                </w:rPr>
                <w:t>129</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3FA4BF5E"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Navy Cognizance Code Bypass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2E4E6053"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3CE11AA6"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0D511F0F" w14:textId="77777777" w:rsidR="00E23C68" w:rsidRPr="0056114B" w:rsidRDefault="00DC5766" w:rsidP="00E23C68">
            <w:pPr>
              <w:jc w:val="center"/>
              <w:textAlignment w:val="baseline"/>
              <w:rPr>
                <w:rFonts w:eastAsia="Times New Roman" w:cstheme="minorHAnsi"/>
              </w:rPr>
            </w:pPr>
            <w:hyperlink r:id="rId88" w:anchor="'T133'!A1" w:tgtFrame="_blank" w:history="1">
              <w:r w:rsidR="00E23C68" w:rsidRPr="0056114B">
                <w:rPr>
                  <w:rFonts w:eastAsia="Times New Roman" w:cstheme="minorHAnsi"/>
                  <w:color w:val="0000FF"/>
                </w:rPr>
                <w:t>133</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7C2146A1"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Zip Code, CAO Code, ADP Point Code Look up</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239F99EF"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64B7165A"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22C82E52" w14:textId="77777777" w:rsidR="00E23C68" w:rsidRPr="0056114B" w:rsidRDefault="00DC5766" w:rsidP="00E23C68">
            <w:pPr>
              <w:jc w:val="center"/>
              <w:textAlignment w:val="baseline"/>
              <w:rPr>
                <w:rFonts w:eastAsia="Times New Roman" w:cstheme="minorHAnsi"/>
              </w:rPr>
            </w:pPr>
            <w:hyperlink r:id="rId89" w:anchor="'T137'!A1" w:tgtFrame="_blank" w:history="1">
              <w:r w:rsidR="00E23C68" w:rsidRPr="0056114B">
                <w:rPr>
                  <w:rFonts w:eastAsia="Times New Roman" w:cstheme="minorHAnsi"/>
                  <w:color w:val="0000FF"/>
                </w:rPr>
                <w:t>137</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74A5B55C"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Card Identification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142B85C2"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07837CF4"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5EE16158" w14:textId="77777777" w:rsidR="00E23C68" w:rsidRPr="0056114B" w:rsidRDefault="00DC5766" w:rsidP="00E23C68">
            <w:pPr>
              <w:jc w:val="center"/>
              <w:textAlignment w:val="baseline"/>
              <w:rPr>
                <w:rFonts w:eastAsia="Times New Roman" w:cstheme="minorHAnsi"/>
              </w:rPr>
            </w:pPr>
            <w:hyperlink r:id="rId90" w:anchor="'T150'!A1" w:tgtFrame="_blank" w:history="1">
              <w:r w:rsidR="00E23C68" w:rsidRPr="0056114B">
                <w:rPr>
                  <w:rFonts w:eastAsia="Times New Roman" w:cstheme="minorHAnsi"/>
                  <w:color w:val="0000FF"/>
                </w:rPr>
                <w:t>150</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07606755"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Coast Guard Serial Number Control Code</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1868CCBF"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047AE580"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5A5D4DA4" w14:textId="77777777" w:rsidR="00E23C68" w:rsidRPr="0056114B" w:rsidRDefault="00DC5766" w:rsidP="00E23C68">
            <w:pPr>
              <w:jc w:val="center"/>
              <w:textAlignment w:val="baseline"/>
              <w:rPr>
                <w:rFonts w:eastAsia="Times New Roman" w:cstheme="minorHAnsi"/>
              </w:rPr>
            </w:pPr>
            <w:hyperlink r:id="rId91" w:anchor="'T157'!A1" w:tgtFrame="_blank" w:history="1">
              <w:r w:rsidR="00E23C68" w:rsidRPr="0056114B">
                <w:rPr>
                  <w:rFonts w:eastAsia="Times New Roman" w:cstheme="minorHAnsi"/>
                  <w:color w:val="0000FF"/>
                </w:rPr>
                <w:t>157</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487884D6"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Navy Issue, Repair, and/or Requisition Restriction Code Error Table</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528CF409"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3F4E9747"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79C30603" w14:textId="77777777" w:rsidR="00E23C68" w:rsidRPr="0056114B" w:rsidRDefault="00DC5766" w:rsidP="00E23C68">
            <w:pPr>
              <w:jc w:val="center"/>
              <w:textAlignment w:val="baseline"/>
              <w:rPr>
                <w:rFonts w:eastAsia="Times New Roman" w:cstheme="minorHAnsi"/>
              </w:rPr>
            </w:pPr>
            <w:hyperlink r:id="rId92" w:anchor="'T163'!A1" w:tgtFrame="_blank" w:history="1">
              <w:r w:rsidR="00E23C68" w:rsidRPr="0056114B">
                <w:rPr>
                  <w:rFonts w:eastAsia="Times New Roman" w:cstheme="minorHAnsi"/>
                  <w:color w:val="0000FF"/>
                </w:rPr>
                <w:t>163</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49CA88DE"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USSOCOM Recoverability and Reparability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79F17626"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F9A4920"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450E41DB" w14:textId="77777777" w:rsidR="00E23C68" w:rsidRPr="0056114B" w:rsidRDefault="00DC5766" w:rsidP="00E23C68">
            <w:pPr>
              <w:jc w:val="center"/>
              <w:textAlignment w:val="baseline"/>
              <w:rPr>
                <w:rFonts w:eastAsia="Times New Roman" w:cstheme="minorHAnsi"/>
              </w:rPr>
            </w:pPr>
            <w:hyperlink r:id="rId93" w:anchor="'T-164'!A1" w:tgtFrame="_blank" w:history="1">
              <w:r w:rsidR="00E23C68" w:rsidRPr="0056114B">
                <w:rPr>
                  <w:rFonts w:eastAsia="Times New Roman" w:cstheme="minorHAnsi"/>
                  <w:color w:val="0000FF"/>
                </w:rPr>
                <w:t>164</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4F0137D6"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USSOCOM Material Category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7CC7FF4E"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1DFD7D1"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7CF418C7" w14:textId="77777777" w:rsidR="00E23C68" w:rsidRPr="0056114B" w:rsidRDefault="00DC5766" w:rsidP="00E23C68">
            <w:pPr>
              <w:jc w:val="center"/>
              <w:textAlignment w:val="baseline"/>
              <w:rPr>
                <w:rFonts w:eastAsia="Times New Roman" w:cstheme="minorHAnsi"/>
              </w:rPr>
            </w:pPr>
            <w:hyperlink r:id="rId94" w:anchor="'T165'!A1" w:tgtFrame="_blank" w:history="1">
              <w:r w:rsidR="00E23C68" w:rsidRPr="0056114B">
                <w:rPr>
                  <w:rFonts w:eastAsia="Times New Roman" w:cstheme="minorHAnsi"/>
                  <w:color w:val="0000FF"/>
                </w:rPr>
                <w:t>165</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3B67876D"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USSOCOM Accounting Requirements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0DC32144"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BEB7E21"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5367238C" w14:textId="77777777" w:rsidR="00E23C68" w:rsidRPr="0056114B" w:rsidRDefault="00DC5766" w:rsidP="00E23C68">
            <w:pPr>
              <w:jc w:val="center"/>
              <w:textAlignment w:val="baseline"/>
              <w:rPr>
                <w:rFonts w:eastAsia="Times New Roman" w:cstheme="minorHAnsi"/>
              </w:rPr>
            </w:pPr>
            <w:hyperlink r:id="rId95" w:anchor="'T167'!A1" w:tgtFrame="_blank" w:history="1">
              <w:r w:rsidR="00E23C68" w:rsidRPr="0056114B">
                <w:rPr>
                  <w:rFonts w:eastAsia="Times New Roman" w:cstheme="minorHAnsi"/>
                  <w:color w:val="0000FF"/>
                </w:rPr>
                <w:t>167</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36CB9BA9"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USSOCOM Class of Supply</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3C1F6827"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0777FDA1"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34528949" w14:textId="77777777" w:rsidR="00E23C68" w:rsidRPr="0056114B" w:rsidRDefault="00DC5766" w:rsidP="00E23C68">
            <w:pPr>
              <w:jc w:val="center"/>
              <w:textAlignment w:val="baseline"/>
              <w:rPr>
                <w:rFonts w:eastAsia="Times New Roman" w:cstheme="minorHAnsi"/>
              </w:rPr>
            </w:pPr>
            <w:hyperlink r:id="rId96" w:anchor="'T177'!A1" w:tgtFrame="_blank" w:history="1">
              <w:r w:rsidR="00E23C68" w:rsidRPr="0056114B">
                <w:rPr>
                  <w:rFonts w:eastAsia="Times New Roman" w:cstheme="minorHAnsi"/>
                  <w:color w:val="0000FF"/>
                </w:rPr>
                <w:t>177</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5D69926E" w14:textId="72719316" w:rsidR="00E23C68" w:rsidRPr="0056114B" w:rsidRDefault="00E23C68" w:rsidP="00E23C68">
            <w:pPr>
              <w:textAlignment w:val="baseline"/>
              <w:rPr>
                <w:rFonts w:eastAsia="Times New Roman" w:cstheme="minorHAnsi"/>
              </w:rPr>
            </w:pPr>
            <w:r w:rsidRPr="0056114B">
              <w:rPr>
                <w:rFonts w:eastAsia="Times New Roman" w:cstheme="minorHAnsi"/>
                <w:color w:val="000000"/>
              </w:rPr>
              <w:t>Price Validation</w:t>
            </w:r>
            <w:r w:rsidR="00DE1099">
              <w:rPr>
                <w:rFonts w:eastAsia="Times New Roman" w:cstheme="minorHAnsi"/>
                <w:color w:val="000000"/>
              </w:rPr>
              <w:t xml:space="preserve"> </w:t>
            </w:r>
            <w:r w:rsidRPr="0056114B">
              <w:rPr>
                <w:rFonts w:eastAsia="Times New Roman" w:cstheme="minorHAnsi"/>
                <w:color w:val="000000"/>
              </w:rPr>
              <w:t>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362368CB"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0BB8E91"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2149C0B6" w14:textId="77777777" w:rsidR="00E23C68" w:rsidRPr="0056114B" w:rsidRDefault="00DC5766" w:rsidP="00E23C68">
            <w:pPr>
              <w:jc w:val="center"/>
              <w:textAlignment w:val="baseline"/>
              <w:rPr>
                <w:rFonts w:eastAsia="Times New Roman" w:cstheme="minorHAnsi"/>
              </w:rPr>
            </w:pPr>
            <w:hyperlink r:id="rId97" w:anchor="'T179'!A1" w:tgtFrame="_blank" w:history="1">
              <w:r w:rsidR="00E23C68" w:rsidRPr="0056114B">
                <w:rPr>
                  <w:rFonts w:eastAsia="Times New Roman" w:cstheme="minorHAnsi"/>
                  <w:color w:val="0000FF"/>
                </w:rPr>
                <w:t>179</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2572DAF0"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Hazardous Materiel Indicator Codes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4245F457"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09DCACD4"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065905CE" w14:textId="77777777" w:rsidR="00E23C68" w:rsidRPr="0056114B" w:rsidRDefault="00DC5766" w:rsidP="00E23C68">
            <w:pPr>
              <w:jc w:val="center"/>
              <w:textAlignment w:val="baseline"/>
              <w:rPr>
                <w:rFonts w:eastAsia="Times New Roman" w:cstheme="minorHAnsi"/>
              </w:rPr>
            </w:pPr>
            <w:hyperlink r:id="rId98" w:anchor="'T194'!A1" w:tgtFrame="_blank" w:history="1">
              <w:r w:rsidR="00E23C68" w:rsidRPr="0056114B">
                <w:rPr>
                  <w:rFonts w:eastAsia="Times New Roman" w:cstheme="minorHAnsi"/>
                  <w:color w:val="0000FF"/>
                </w:rPr>
                <w:t>194</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20405AFF"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Environmental Attribute Code (ENAC)</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5FEFB416"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D5E69EA"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FFFFFF"/>
            <w:hideMark/>
          </w:tcPr>
          <w:p w14:paraId="71DEE5A7" w14:textId="77777777" w:rsidR="00E23C68" w:rsidRPr="0056114B" w:rsidRDefault="00DC5766" w:rsidP="00E23C68">
            <w:pPr>
              <w:jc w:val="center"/>
              <w:textAlignment w:val="baseline"/>
              <w:rPr>
                <w:rFonts w:eastAsia="Times New Roman" w:cstheme="minorHAnsi"/>
              </w:rPr>
            </w:pPr>
            <w:hyperlink r:id="rId99" w:anchor="'T203'!A1" w:tgtFrame="_blank" w:history="1">
              <w:r w:rsidR="00E23C68" w:rsidRPr="0056114B">
                <w:rPr>
                  <w:rFonts w:eastAsia="Times New Roman" w:cstheme="minorHAnsi"/>
                  <w:color w:val="0000FF"/>
                </w:rPr>
                <w:t>203</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FFFFFF"/>
            <w:hideMark/>
          </w:tcPr>
          <w:p w14:paraId="0F1D310E"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Valid Air Commodity and Air Special Handling Combination</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FFFFFF"/>
            <w:hideMark/>
          </w:tcPr>
          <w:p w14:paraId="6DEFA373"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6425FF5F"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4A1208A7" w14:textId="77777777" w:rsidR="00E23C68" w:rsidRPr="0056114B" w:rsidRDefault="00DC5766" w:rsidP="00E23C68">
            <w:pPr>
              <w:jc w:val="center"/>
              <w:textAlignment w:val="baseline"/>
              <w:rPr>
                <w:rFonts w:eastAsia="Times New Roman" w:cstheme="minorHAnsi"/>
              </w:rPr>
            </w:pPr>
            <w:hyperlink r:id="rId100" w:anchor="'T205'!A1" w:tgtFrame="_blank" w:history="1">
              <w:r w:rsidR="00E23C68" w:rsidRPr="0056114B">
                <w:rPr>
                  <w:rFonts w:eastAsia="Times New Roman" w:cstheme="minorHAnsi"/>
                  <w:color w:val="0000FF"/>
                </w:rPr>
                <w:t>205</w:t>
              </w:r>
            </w:hyperlink>
            <w:r w:rsidR="00E23C68" w:rsidRPr="0056114B">
              <w:rPr>
                <w:rFonts w:eastAsia="Times New Roman" w:cstheme="minorHAnsi"/>
              </w:rPr>
              <w:t> </w:t>
            </w:r>
          </w:p>
        </w:tc>
        <w:tc>
          <w:tcPr>
            <w:tcW w:w="5940" w:type="dxa"/>
            <w:tcBorders>
              <w:top w:val="single" w:sz="6" w:space="0" w:color="auto"/>
              <w:left w:val="nil"/>
              <w:bottom w:val="single" w:sz="6" w:space="0" w:color="auto"/>
              <w:right w:val="single" w:sz="6" w:space="0" w:color="auto"/>
            </w:tcBorders>
            <w:shd w:val="clear" w:color="auto" w:fill="auto"/>
            <w:hideMark/>
          </w:tcPr>
          <w:p w14:paraId="30E2D5EC"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Type of Phone Number Codes</w:t>
            </w:r>
            <w:r w:rsidRPr="0056114B">
              <w:rPr>
                <w:rFonts w:eastAsia="Times New Roman" w:cstheme="minorHAnsi"/>
              </w:rPr>
              <w:t> </w:t>
            </w:r>
          </w:p>
        </w:tc>
        <w:tc>
          <w:tcPr>
            <w:tcW w:w="2415" w:type="dxa"/>
            <w:tcBorders>
              <w:top w:val="single" w:sz="6" w:space="0" w:color="auto"/>
              <w:left w:val="nil"/>
              <w:bottom w:val="single" w:sz="6" w:space="0" w:color="auto"/>
              <w:right w:val="single" w:sz="6" w:space="0" w:color="auto"/>
            </w:tcBorders>
            <w:shd w:val="clear" w:color="auto" w:fill="auto"/>
            <w:hideMark/>
          </w:tcPr>
          <w:p w14:paraId="09357DC1"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07EE98AB"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20C2CA70" w14:textId="77777777" w:rsidR="00E23C68" w:rsidRPr="0056114B" w:rsidRDefault="00DC5766" w:rsidP="00E23C68">
            <w:pPr>
              <w:jc w:val="center"/>
              <w:textAlignment w:val="baseline"/>
              <w:rPr>
                <w:rFonts w:eastAsia="Times New Roman" w:cstheme="minorHAnsi"/>
              </w:rPr>
            </w:pPr>
            <w:hyperlink r:id="rId101" w:anchor="'T213'!A1" w:tgtFrame="_blank" w:history="1">
              <w:r w:rsidR="00E23C68" w:rsidRPr="0056114B">
                <w:rPr>
                  <w:rFonts w:eastAsia="Times New Roman" w:cstheme="minorHAnsi"/>
                  <w:color w:val="0000FF"/>
                </w:rPr>
                <w:t>213</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6BDCE5E1"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Air Force Bypass of Table 113(ACC/SOS/SOSM/Correlation) Edits</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146BD59D"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8B301C7"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6763872D" w14:textId="77777777" w:rsidR="00E23C68" w:rsidRPr="0056114B" w:rsidRDefault="00DC5766" w:rsidP="00E23C68">
            <w:pPr>
              <w:jc w:val="center"/>
              <w:textAlignment w:val="baseline"/>
              <w:rPr>
                <w:rFonts w:eastAsia="Times New Roman" w:cstheme="minorHAnsi"/>
              </w:rPr>
            </w:pPr>
            <w:hyperlink r:id="rId102" w:anchor="'T220'!A1" w:tgtFrame="_blank" w:history="1">
              <w:r w:rsidR="00E23C68" w:rsidRPr="0056114B">
                <w:rPr>
                  <w:rFonts w:eastAsia="Times New Roman" w:cstheme="minorHAnsi"/>
                  <w:color w:val="0000FF"/>
                </w:rPr>
                <w:t>220</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7045A5E2"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Water Commodity Codes (WCC)</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3AF9B574"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B53AC3C"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2657F295" w14:textId="77777777" w:rsidR="00E23C68" w:rsidRPr="0056114B" w:rsidRDefault="00DC5766" w:rsidP="00E23C68">
            <w:pPr>
              <w:jc w:val="center"/>
              <w:textAlignment w:val="baseline"/>
              <w:rPr>
                <w:rFonts w:eastAsia="Times New Roman" w:cstheme="minorHAnsi"/>
              </w:rPr>
            </w:pPr>
            <w:hyperlink r:id="rId103" w:anchor="'T222'!A1" w:tgtFrame="_blank" w:history="1">
              <w:r w:rsidR="00E23C68" w:rsidRPr="0056114B">
                <w:rPr>
                  <w:rFonts w:eastAsia="Times New Roman" w:cstheme="minorHAnsi"/>
                  <w:color w:val="0000FF"/>
                </w:rPr>
                <w:t>222</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1701F5F4"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Logistics Information Services Cross Reference Table</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4145517B"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6B8EF936"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74033763" w14:textId="77777777" w:rsidR="00E23C68" w:rsidRPr="0056114B" w:rsidRDefault="00DC5766" w:rsidP="00E23C68">
            <w:pPr>
              <w:jc w:val="center"/>
              <w:textAlignment w:val="baseline"/>
              <w:rPr>
                <w:rFonts w:eastAsia="Times New Roman" w:cstheme="minorHAnsi"/>
              </w:rPr>
            </w:pPr>
            <w:hyperlink r:id="rId104" w:anchor="'T224'!A1" w:tgtFrame="_blank" w:history="1">
              <w:r w:rsidR="00E23C68" w:rsidRPr="0056114B">
                <w:rPr>
                  <w:rFonts w:eastAsia="Times New Roman" w:cstheme="minorHAnsi"/>
                  <w:color w:val="0000FF"/>
                </w:rPr>
                <w:t>224</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3A70B6A5"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Air Force Maintenance Repair Code</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111B9E27"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7E1C5B90"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66FB6B8D" w14:textId="77777777" w:rsidR="00E23C68" w:rsidRPr="0056114B" w:rsidRDefault="00DC5766" w:rsidP="00E23C68">
            <w:pPr>
              <w:jc w:val="center"/>
              <w:textAlignment w:val="baseline"/>
              <w:rPr>
                <w:rFonts w:eastAsia="Times New Roman" w:cstheme="minorHAnsi"/>
              </w:rPr>
            </w:pPr>
            <w:hyperlink r:id="rId105" w:anchor="'T225'!A1" w:tgtFrame="_blank" w:history="1">
              <w:r w:rsidR="00E23C68" w:rsidRPr="0056114B">
                <w:rPr>
                  <w:rFonts w:eastAsia="Times New Roman" w:cstheme="minorHAnsi"/>
                  <w:color w:val="0000FF"/>
                </w:rPr>
                <w:t>225</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5659DF75"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Air Force Functional Identifier Code</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50DE602C"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43EC5F14" w14:textId="77777777" w:rsidTr="00E23C68">
        <w:trPr>
          <w:trHeight w:val="300"/>
        </w:trPr>
        <w:tc>
          <w:tcPr>
            <w:tcW w:w="975" w:type="dxa"/>
            <w:tcBorders>
              <w:top w:val="nil"/>
              <w:left w:val="single" w:sz="6" w:space="0" w:color="auto"/>
              <w:bottom w:val="single" w:sz="6" w:space="0" w:color="auto"/>
              <w:right w:val="single" w:sz="6" w:space="0" w:color="auto"/>
            </w:tcBorders>
            <w:shd w:val="clear" w:color="auto" w:fill="auto"/>
            <w:hideMark/>
          </w:tcPr>
          <w:p w14:paraId="20F18C84" w14:textId="77777777" w:rsidR="00E23C68" w:rsidRPr="0056114B" w:rsidRDefault="00DC5766" w:rsidP="00E23C68">
            <w:pPr>
              <w:jc w:val="center"/>
              <w:textAlignment w:val="baseline"/>
              <w:rPr>
                <w:rFonts w:eastAsia="Times New Roman" w:cstheme="minorHAnsi"/>
              </w:rPr>
            </w:pPr>
            <w:hyperlink r:id="rId106" w:anchor="'T226'!A1" w:tgtFrame="_blank" w:history="1">
              <w:r w:rsidR="00E23C68" w:rsidRPr="0056114B">
                <w:rPr>
                  <w:rFonts w:eastAsia="Times New Roman" w:cstheme="minorHAnsi"/>
                  <w:color w:val="0000FF"/>
                </w:rPr>
                <w:t>226</w:t>
              </w:r>
            </w:hyperlink>
            <w:r w:rsidR="00E23C68" w:rsidRPr="0056114B">
              <w:rPr>
                <w:rFonts w:eastAsia="Times New Roman" w:cstheme="minorHAnsi"/>
              </w:rPr>
              <w:t> </w:t>
            </w:r>
          </w:p>
        </w:tc>
        <w:tc>
          <w:tcPr>
            <w:tcW w:w="5940" w:type="dxa"/>
            <w:tcBorders>
              <w:top w:val="nil"/>
              <w:left w:val="nil"/>
              <w:bottom w:val="single" w:sz="6" w:space="0" w:color="auto"/>
              <w:right w:val="single" w:sz="6" w:space="0" w:color="auto"/>
            </w:tcBorders>
            <w:shd w:val="clear" w:color="auto" w:fill="auto"/>
            <w:hideMark/>
          </w:tcPr>
          <w:p w14:paraId="6DA85853"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Accounting Requirements Code</w:t>
            </w:r>
            <w:r w:rsidRPr="0056114B">
              <w:rPr>
                <w:rFonts w:eastAsia="Times New Roman" w:cstheme="minorHAnsi"/>
              </w:rPr>
              <w:t> </w:t>
            </w:r>
          </w:p>
        </w:tc>
        <w:tc>
          <w:tcPr>
            <w:tcW w:w="2415" w:type="dxa"/>
            <w:tcBorders>
              <w:top w:val="nil"/>
              <w:left w:val="nil"/>
              <w:bottom w:val="single" w:sz="6" w:space="0" w:color="auto"/>
              <w:right w:val="single" w:sz="6" w:space="0" w:color="auto"/>
            </w:tcBorders>
            <w:shd w:val="clear" w:color="auto" w:fill="auto"/>
            <w:hideMark/>
          </w:tcPr>
          <w:p w14:paraId="6E516714"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10</w:t>
            </w:r>
            <w:r w:rsidRPr="0056114B">
              <w:rPr>
                <w:rFonts w:eastAsia="Times New Roman" w:cstheme="minorHAnsi"/>
              </w:rPr>
              <w:t> </w:t>
            </w:r>
          </w:p>
        </w:tc>
      </w:tr>
      <w:tr w:rsidR="00E23C68" w:rsidRPr="0056114B" w14:paraId="11F9F2CA" w14:textId="77777777" w:rsidTr="00E23C68">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E0862FF" w14:textId="77777777" w:rsidR="00E23C68" w:rsidRPr="0056114B" w:rsidRDefault="00E23C68" w:rsidP="00E23C68">
            <w:pPr>
              <w:jc w:val="center"/>
              <w:textAlignment w:val="baseline"/>
              <w:rPr>
                <w:rFonts w:eastAsia="Times New Roman" w:cstheme="minorHAnsi"/>
              </w:rPr>
            </w:pPr>
            <w:r w:rsidRPr="0056114B">
              <w:rPr>
                <w:rFonts w:eastAsia="Times New Roman" w:cstheme="minorHAnsi"/>
              </w:rPr>
              <w:t>13-6-B </w:t>
            </w:r>
          </w:p>
        </w:tc>
        <w:tc>
          <w:tcPr>
            <w:tcW w:w="5940" w:type="dxa"/>
            <w:tcBorders>
              <w:top w:val="single" w:sz="6" w:space="0" w:color="auto"/>
              <w:left w:val="nil"/>
              <w:bottom w:val="single" w:sz="6" w:space="0" w:color="auto"/>
              <w:right w:val="single" w:sz="6" w:space="0" w:color="auto"/>
            </w:tcBorders>
            <w:shd w:val="clear" w:color="auto" w:fill="auto"/>
            <w:hideMark/>
          </w:tcPr>
          <w:p w14:paraId="02CABD96"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MOE Rule Table</w:t>
            </w:r>
            <w:r w:rsidRPr="0056114B">
              <w:rPr>
                <w:rFonts w:eastAsia="Times New Roman" w:cstheme="minorHAnsi"/>
              </w:rPr>
              <w:t> </w:t>
            </w:r>
          </w:p>
        </w:tc>
        <w:tc>
          <w:tcPr>
            <w:tcW w:w="2415" w:type="dxa"/>
            <w:tcBorders>
              <w:top w:val="single" w:sz="6" w:space="0" w:color="auto"/>
              <w:left w:val="nil"/>
              <w:bottom w:val="single" w:sz="6" w:space="0" w:color="auto"/>
              <w:right w:val="single" w:sz="6" w:space="0" w:color="auto"/>
            </w:tcBorders>
            <w:shd w:val="clear" w:color="auto" w:fill="auto"/>
            <w:hideMark/>
          </w:tcPr>
          <w:p w14:paraId="36D7DB04" w14:textId="77777777" w:rsidR="00E23C68" w:rsidRPr="0056114B" w:rsidRDefault="00E23C68" w:rsidP="00E23C68">
            <w:pPr>
              <w:textAlignment w:val="baseline"/>
              <w:rPr>
                <w:rFonts w:eastAsia="Times New Roman" w:cstheme="minorHAnsi"/>
              </w:rPr>
            </w:pPr>
            <w:r w:rsidRPr="0056114B">
              <w:rPr>
                <w:rFonts w:eastAsia="Times New Roman" w:cstheme="minorHAnsi"/>
                <w:color w:val="000000"/>
              </w:rPr>
              <w:t>Volume 13</w:t>
            </w:r>
            <w:r w:rsidRPr="0056114B">
              <w:rPr>
                <w:rFonts w:eastAsia="Times New Roman" w:cstheme="minorHAnsi"/>
              </w:rPr>
              <w:t> </w:t>
            </w:r>
          </w:p>
        </w:tc>
      </w:tr>
    </w:tbl>
    <w:p w14:paraId="3CE3DAB1" w14:textId="77777777" w:rsidR="00E23C68" w:rsidRPr="0056114B" w:rsidRDefault="00E23C68" w:rsidP="00E23C68">
      <w:pPr>
        <w:pStyle w:val="NoSpacing"/>
        <w:rPr>
          <w:rFonts w:cstheme="minorHAnsi"/>
        </w:rPr>
      </w:pPr>
    </w:p>
    <w:p w14:paraId="0C4991B2" w14:textId="77777777" w:rsidR="00E23C68" w:rsidRPr="0056114B" w:rsidRDefault="00E23C68" w:rsidP="00E23C68">
      <w:pPr>
        <w:pStyle w:val="NoSpacing"/>
        <w:rPr>
          <w:rFonts w:cstheme="minorHAnsi"/>
        </w:rPr>
      </w:pPr>
    </w:p>
    <w:p w14:paraId="7D670186" w14:textId="77777777" w:rsidR="00E23C68" w:rsidRDefault="00E23C68" w:rsidP="00E23C68">
      <w:pPr>
        <w:rPr>
          <w:rFonts w:cstheme="minorHAnsi"/>
        </w:rPr>
      </w:pPr>
      <w:r>
        <w:rPr>
          <w:rFonts w:cstheme="minorHAnsi"/>
        </w:rPr>
        <w:br w:type="page"/>
      </w:r>
    </w:p>
    <w:p w14:paraId="0A39429E" w14:textId="0BF669D4" w:rsidR="00DE1099" w:rsidRDefault="00E23C68" w:rsidP="002273E4">
      <w:pPr>
        <w:pStyle w:val="Heading1"/>
      </w:pPr>
      <w:bookmarkStart w:id="35" w:name="_Appendix_3:_FCC"/>
      <w:bookmarkStart w:id="36" w:name="_Toc27387339"/>
      <w:bookmarkEnd w:id="35"/>
      <w:r>
        <w:lastRenderedPageBreak/>
        <w:t>Appendix 3: FCC Voting Members</w:t>
      </w:r>
      <w:bookmarkEnd w:id="36"/>
    </w:p>
    <w:p w14:paraId="4F955432" w14:textId="441BB7D1" w:rsidR="00DE1099" w:rsidRDefault="00DE1099" w:rsidP="00DE1099">
      <w:pPr>
        <w:textAlignment w:val="baseline"/>
        <w:rPr>
          <w:rFonts w:eastAsia="Times New Roman" w:cstheme="minorHAnsi"/>
        </w:rPr>
      </w:pPr>
      <w:r w:rsidRPr="0056114B">
        <w:rPr>
          <w:rFonts w:eastAsia="Times New Roman" w:cstheme="minorHAnsi"/>
        </w:rPr>
        <w:t xml:space="preserve">The below </w:t>
      </w:r>
      <w:r>
        <w:rPr>
          <w:rFonts w:eastAsia="Times New Roman" w:cstheme="minorHAnsi"/>
        </w:rPr>
        <w:t xml:space="preserve">table provides the appointed FCC Voting Members for each service. </w:t>
      </w:r>
      <w:r w:rsidRPr="0056114B">
        <w:rPr>
          <w:rFonts w:eastAsia="Times New Roman" w:cstheme="minorHAnsi"/>
        </w:rPr>
        <w:t> </w:t>
      </w:r>
      <w:r>
        <w:rPr>
          <w:rFonts w:eastAsia="Times New Roman" w:cstheme="minorHAnsi"/>
        </w:rPr>
        <w:t xml:space="preserve">Please note that this table is subject to change. Questions may be directed to the FCC Team Mailbox. </w:t>
      </w:r>
    </w:p>
    <w:p w14:paraId="7667B333" w14:textId="7395A6F7" w:rsidR="00DE1099" w:rsidRDefault="00DE1099" w:rsidP="00DE1099">
      <w:pPr>
        <w:textAlignment w:val="baseline"/>
        <w:rPr>
          <w:rFonts w:eastAsia="Times New Roman" w:cstheme="minorHAnsi"/>
        </w:rPr>
      </w:pPr>
    </w:p>
    <w:tbl>
      <w:tblPr>
        <w:tblStyle w:val="GridTable4-Accent1"/>
        <w:tblW w:w="0" w:type="auto"/>
        <w:tblLook w:val="05A0" w:firstRow="1" w:lastRow="0" w:firstColumn="1" w:lastColumn="1" w:noHBand="0" w:noVBand="1"/>
        <w:tblCaption w:val="Appedix 3: FCC Voting Members"/>
        <w:tblDescription w:val="The below table provides the appointed FCC Voting Members for each service.  Please note that this table is subject to change. Questions may be directed to the FCC Team Mailbox. "/>
      </w:tblPr>
      <w:tblGrid>
        <w:gridCol w:w="3383"/>
        <w:gridCol w:w="3383"/>
        <w:gridCol w:w="3384"/>
      </w:tblGrid>
      <w:tr w:rsidR="00DE1099" w14:paraId="58F03415" w14:textId="77777777" w:rsidTr="00777D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83" w:type="dxa"/>
          </w:tcPr>
          <w:p w14:paraId="412A2815" w14:textId="7F95EA3F" w:rsidR="00DE1099" w:rsidRDefault="00DE1099" w:rsidP="00DE1099">
            <w:pPr>
              <w:textAlignment w:val="baseline"/>
              <w:rPr>
                <w:rFonts w:eastAsia="Times New Roman" w:cstheme="minorHAnsi"/>
              </w:rPr>
            </w:pPr>
            <w:r>
              <w:rPr>
                <w:rFonts w:eastAsia="Times New Roman" w:cstheme="minorHAnsi"/>
              </w:rPr>
              <w:t>Service</w:t>
            </w:r>
          </w:p>
        </w:tc>
        <w:tc>
          <w:tcPr>
            <w:tcW w:w="3383" w:type="dxa"/>
          </w:tcPr>
          <w:p w14:paraId="0950952F" w14:textId="35AFE2BF" w:rsidR="00DE1099" w:rsidRDefault="00DE1099" w:rsidP="00DE1099">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Voting Member</w:t>
            </w:r>
          </w:p>
        </w:tc>
        <w:tc>
          <w:tcPr>
            <w:cnfStyle w:val="000100000000" w:firstRow="0" w:lastRow="0" w:firstColumn="0" w:lastColumn="1" w:oddVBand="0" w:evenVBand="0" w:oddHBand="0" w:evenHBand="0" w:firstRowFirstColumn="0" w:firstRowLastColumn="0" w:lastRowFirstColumn="0" w:lastRowLastColumn="0"/>
            <w:tcW w:w="3384" w:type="dxa"/>
          </w:tcPr>
          <w:p w14:paraId="7377E099" w14:textId="4C50C02A" w:rsidR="00DE1099" w:rsidRDefault="00DE1099" w:rsidP="00DE1099">
            <w:pPr>
              <w:textAlignment w:val="baseline"/>
              <w:rPr>
                <w:rFonts w:eastAsia="Times New Roman" w:cstheme="minorHAnsi"/>
              </w:rPr>
            </w:pPr>
            <w:r>
              <w:rPr>
                <w:rFonts w:eastAsia="Times New Roman" w:cstheme="minorHAnsi"/>
              </w:rPr>
              <w:t>Email Address</w:t>
            </w:r>
          </w:p>
        </w:tc>
      </w:tr>
      <w:tr w:rsidR="00DE1099" w14:paraId="7FEF1F3A" w14:textId="77777777" w:rsidTr="0005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dxa"/>
          </w:tcPr>
          <w:p w14:paraId="120AF60E" w14:textId="37F75489" w:rsidR="00DE1099" w:rsidRDefault="00DE1099" w:rsidP="00DE1099">
            <w:pPr>
              <w:textAlignment w:val="baseline"/>
              <w:rPr>
                <w:rFonts w:eastAsia="Times New Roman" w:cstheme="minorHAnsi"/>
              </w:rPr>
            </w:pPr>
            <w:r>
              <w:rPr>
                <w:rFonts w:eastAsia="Times New Roman" w:cstheme="minorHAnsi"/>
              </w:rPr>
              <w:t>Army</w:t>
            </w:r>
          </w:p>
        </w:tc>
        <w:tc>
          <w:tcPr>
            <w:tcW w:w="3383" w:type="dxa"/>
          </w:tcPr>
          <w:p w14:paraId="498E2431" w14:textId="0488C2A0" w:rsidR="00DE1099" w:rsidRDefault="00DE1099" w:rsidP="00DE1099">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Karen Lindsay</w:t>
            </w:r>
          </w:p>
        </w:tc>
        <w:tc>
          <w:tcPr>
            <w:cnfStyle w:val="000100000000" w:firstRow="0" w:lastRow="0" w:firstColumn="0" w:lastColumn="1" w:oddVBand="0" w:evenVBand="0" w:oddHBand="0" w:evenHBand="0" w:firstRowFirstColumn="0" w:firstRowLastColumn="0" w:lastRowFirstColumn="0" w:lastRowLastColumn="0"/>
            <w:tcW w:w="3384" w:type="dxa"/>
          </w:tcPr>
          <w:p w14:paraId="6D0F52FA" w14:textId="52C10E8C" w:rsidR="00DE1099" w:rsidRPr="00DE1099" w:rsidRDefault="00DC5766" w:rsidP="00DE1099">
            <w:pPr>
              <w:rPr>
                <w:rFonts w:eastAsiaTheme="minorHAnsi"/>
              </w:rPr>
            </w:pPr>
            <w:hyperlink r:id="rId107" w:history="1">
              <w:r w:rsidR="00DE1099">
                <w:rPr>
                  <w:rStyle w:val="Hyperlink"/>
                </w:rPr>
                <w:t>karen.d.lindsay.civ@mail.mil</w:t>
              </w:r>
            </w:hyperlink>
          </w:p>
        </w:tc>
      </w:tr>
      <w:tr w:rsidR="00DE1099" w14:paraId="4A7CCD12" w14:textId="77777777" w:rsidTr="0005471F">
        <w:tc>
          <w:tcPr>
            <w:cnfStyle w:val="001000000000" w:firstRow="0" w:lastRow="0" w:firstColumn="1" w:lastColumn="0" w:oddVBand="0" w:evenVBand="0" w:oddHBand="0" w:evenHBand="0" w:firstRowFirstColumn="0" w:firstRowLastColumn="0" w:lastRowFirstColumn="0" w:lastRowLastColumn="0"/>
            <w:tcW w:w="3383" w:type="dxa"/>
          </w:tcPr>
          <w:p w14:paraId="138DEF2E" w14:textId="4FA72B30" w:rsidR="00DE1099" w:rsidRDefault="00DE1099" w:rsidP="00DE1099">
            <w:pPr>
              <w:textAlignment w:val="baseline"/>
              <w:rPr>
                <w:rFonts w:eastAsia="Times New Roman" w:cstheme="minorHAnsi"/>
              </w:rPr>
            </w:pPr>
            <w:r>
              <w:rPr>
                <w:rFonts w:eastAsia="Times New Roman" w:cstheme="minorHAnsi"/>
              </w:rPr>
              <w:t>DLA</w:t>
            </w:r>
          </w:p>
        </w:tc>
        <w:tc>
          <w:tcPr>
            <w:tcW w:w="3383" w:type="dxa"/>
          </w:tcPr>
          <w:p w14:paraId="471D7BF8" w14:textId="2195E038" w:rsidR="00DE1099" w:rsidRDefault="00DE1099" w:rsidP="00DE109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Justin Voshel</w:t>
            </w:r>
          </w:p>
        </w:tc>
        <w:tc>
          <w:tcPr>
            <w:cnfStyle w:val="000100000000" w:firstRow="0" w:lastRow="0" w:firstColumn="0" w:lastColumn="1" w:oddVBand="0" w:evenVBand="0" w:oddHBand="0" w:evenHBand="0" w:firstRowFirstColumn="0" w:firstRowLastColumn="0" w:lastRowFirstColumn="0" w:lastRowLastColumn="0"/>
            <w:tcW w:w="3384" w:type="dxa"/>
          </w:tcPr>
          <w:p w14:paraId="5129C524" w14:textId="0CC22DB6" w:rsidR="00DE1099" w:rsidRDefault="00DC5766" w:rsidP="00DE1099">
            <w:pPr>
              <w:textAlignment w:val="baseline"/>
              <w:rPr>
                <w:rFonts w:eastAsia="Times New Roman" w:cstheme="minorHAnsi"/>
              </w:rPr>
            </w:pPr>
            <w:hyperlink r:id="rId108" w:history="1">
              <w:r w:rsidR="00DE1099">
                <w:rPr>
                  <w:rStyle w:val="Hyperlink"/>
                </w:rPr>
                <w:t>Justin.Voshel@dla.mil</w:t>
              </w:r>
            </w:hyperlink>
          </w:p>
        </w:tc>
      </w:tr>
      <w:tr w:rsidR="00DE1099" w14:paraId="26E1A289" w14:textId="77777777" w:rsidTr="0005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dxa"/>
          </w:tcPr>
          <w:p w14:paraId="30D400F5" w14:textId="42A3247F" w:rsidR="00DE1099" w:rsidRDefault="00DE1099" w:rsidP="00DE1099">
            <w:pPr>
              <w:textAlignment w:val="baseline"/>
              <w:rPr>
                <w:rFonts w:eastAsia="Times New Roman" w:cstheme="minorHAnsi"/>
              </w:rPr>
            </w:pPr>
            <w:r>
              <w:rPr>
                <w:rFonts w:eastAsia="Times New Roman" w:cstheme="minorHAnsi"/>
              </w:rPr>
              <w:t>GSA</w:t>
            </w:r>
          </w:p>
        </w:tc>
        <w:tc>
          <w:tcPr>
            <w:tcW w:w="3383" w:type="dxa"/>
          </w:tcPr>
          <w:p w14:paraId="5035938A" w14:textId="1A332101" w:rsidR="00DE1099" w:rsidRDefault="00DE1099" w:rsidP="00DE1099">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Jennifer Moffat</w:t>
            </w:r>
          </w:p>
        </w:tc>
        <w:tc>
          <w:tcPr>
            <w:cnfStyle w:val="000100000000" w:firstRow="0" w:lastRow="0" w:firstColumn="0" w:lastColumn="1" w:oddVBand="0" w:evenVBand="0" w:oddHBand="0" w:evenHBand="0" w:firstRowFirstColumn="0" w:firstRowLastColumn="0" w:lastRowFirstColumn="0" w:lastRowLastColumn="0"/>
            <w:tcW w:w="3384" w:type="dxa"/>
          </w:tcPr>
          <w:p w14:paraId="3269FB7C" w14:textId="1D16160B" w:rsidR="00DE1099" w:rsidRDefault="00DC5766" w:rsidP="00DE1099">
            <w:pPr>
              <w:textAlignment w:val="baseline"/>
              <w:rPr>
                <w:rFonts w:eastAsia="Times New Roman" w:cstheme="minorHAnsi"/>
              </w:rPr>
            </w:pPr>
            <w:hyperlink r:id="rId109" w:history="1">
              <w:r w:rsidR="00DE1099">
                <w:rPr>
                  <w:rStyle w:val="Hyperlink"/>
                </w:rPr>
                <w:t>Jennifer.moffat@gsa.gov</w:t>
              </w:r>
            </w:hyperlink>
          </w:p>
        </w:tc>
      </w:tr>
      <w:tr w:rsidR="00DE1099" w14:paraId="6656F5C9" w14:textId="77777777" w:rsidTr="0005471F">
        <w:tc>
          <w:tcPr>
            <w:cnfStyle w:val="001000000000" w:firstRow="0" w:lastRow="0" w:firstColumn="1" w:lastColumn="0" w:oddVBand="0" w:evenVBand="0" w:oddHBand="0" w:evenHBand="0" w:firstRowFirstColumn="0" w:firstRowLastColumn="0" w:lastRowFirstColumn="0" w:lastRowLastColumn="0"/>
            <w:tcW w:w="3383" w:type="dxa"/>
          </w:tcPr>
          <w:p w14:paraId="6171AAB3" w14:textId="16ACFD7E" w:rsidR="00DE1099" w:rsidRDefault="00DE1099" w:rsidP="00DE1099">
            <w:pPr>
              <w:textAlignment w:val="baseline"/>
              <w:rPr>
                <w:rFonts w:eastAsia="Times New Roman" w:cstheme="minorHAnsi"/>
              </w:rPr>
            </w:pPr>
            <w:r>
              <w:rPr>
                <w:rFonts w:eastAsia="Times New Roman" w:cstheme="minorHAnsi"/>
              </w:rPr>
              <w:t>Navy</w:t>
            </w:r>
          </w:p>
        </w:tc>
        <w:tc>
          <w:tcPr>
            <w:tcW w:w="3383" w:type="dxa"/>
          </w:tcPr>
          <w:p w14:paraId="60AE887D" w14:textId="01153B5F" w:rsidR="00DE1099" w:rsidRDefault="00DE1099" w:rsidP="00DE109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Sean White</w:t>
            </w:r>
          </w:p>
        </w:tc>
        <w:tc>
          <w:tcPr>
            <w:cnfStyle w:val="000100000000" w:firstRow="0" w:lastRow="0" w:firstColumn="0" w:lastColumn="1" w:oddVBand="0" w:evenVBand="0" w:oddHBand="0" w:evenHBand="0" w:firstRowFirstColumn="0" w:firstRowLastColumn="0" w:lastRowFirstColumn="0" w:lastRowLastColumn="0"/>
            <w:tcW w:w="3384" w:type="dxa"/>
          </w:tcPr>
          <w:p w14:paraId="22B72018" w14:textId="4C40A58E" w:rsidR="00DE1099" w:rsidRDefault="00DC5766" w:rsidP="00DE1099">
            <w:pPr>
              <w:textAlignment w:val="baseline"/>
            </w:pPr>
            <w:hyperlink r:id="rId110" w:history="1">
              <w:r w:rsidR="00DE1099" w:rsidRPr="004405C8">
                <w:rPr>
                  <w:rStyle w:val="Hyperlink"/>
                </w:rPr>
                <w:t>Sean.d.white1@navy.mil</w:t>
              </w:r>
            </w:hyperlink>
          </w:p>
        </w:tc>
      </w:tr>
      <w:tr w:rsidR="00DE1099" w14:paraId="317D2B39" w14:textId="77777777" w:rsidTr="0005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dxa"/>
          </w:tcPr>
          <w:p w14:paraId="1B2E980C" w14:textId="3CFEABD2" w:rsidR="00DE1099" w:rsidRDefault="00DE1099" w:rsidP="00DE1099">
            <w:pPr>
              <w:textAlignment w:val="baseline"/>
              <w:rPr>
                <w:rFonts w:eastAsia="Times New Roman" w:cstheme="minorHAnsi"/>
              </w:rPr>
            </w:pPr>
            <w:r>
              <w:rPr>
                <w:rFonts w:eastAsia="Times New Roman" w:cstheme="minorHAnsi"/>
              </w:rPr>
              <w:t>US Air Force</w:t>
            </w:r>
          </w:p>
        </w:tc>
        <w:tc>
          <w:tcPr>
            <w:tcW w:w="3383" w:type="dxa"/>
          </w:tcPr>
          <w:p w14:paraId="658BB2D0" w14:textId="0E335776" w:rsidR="00DE1099" w:rsidRDefault="00DE1099" w:rsidP="00DE1099">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Ed Kempf</w:t>
            </w:r>
          </w:p>
        </w:tc>
        <w:tc>
          <w:tcPr>
            <w:cnfStyle w:val="000100000000" w:firstRow="0" w:lastRow="0" w:firstColumn="0" w:lastColumn="1" w:oddVBand="0" w:evenVBand="0" w:oddHBand="0" w:evenHBand="0" w:firstRowFirstColumn="0" w:firstRowLastColumn="0" w:lastRowFirstColumn="0" w:lastRowLastColumn="0"/>
            <w:tcW w:w="3384" w:type="dxa"/>
          </w:tcPr>
          <w:p w14:paraId="3B57C714" w14:textId="68F9F9D6" w:rsidR="00DE1099" w:rsidRDefault="00DC5766" w:rsidP="00DE1099">
            <w:pPr>
              <w:textAlignment w:val="baseline"/>
            </w:pPr>
            <w:hyperlink r:id="rId111" w:history="1">
              <w:r w:rsidR="00DE1099">
                <w:rPr>
                  <w:rStyle w:val="Hyperlink"/>
                </w:rPr>
                <w:t>edward.kempf.1@us.af.mil</w:t>
              </w:r>
            </w:hyperlink>
          </w:p>
        </w:tc>
      </w:tr>
      <w:tr w:rsidR="00DE1099" w14:paraId="583D4AF1" w14:textId="77777777" w:rsidTr="0005471F">
        <w:tc>
          <w:tcPr>
            <w:cnfStyle w:val="001000000000" w:firstRow="0" w:lastRow="0" w:firstColumn="1" w:lastColumn="0" w:oddVBand="0" w:evenVBand="0" w:oddHBand="0" w:evenHBand="0" w:firstRowFirstColumn="0" w:firstRowLastColumn="0" w:lastRowFirstColumn="0" w:lastRowLastColumn="0"/>
            <w:tcW w:w="3383" w:type="dxa"/>
          </w:tcPr>
          <w:p w14:paraId="0D728860" w14:textId="01D50588" w:rsidR="00DE1099" w:rsidRDefault="00DE1099" w:rsidP="00DE1099">
            <w:pPr>
              <w:textAlignment w:val="baseline"/>
              <w:rPr>
                <w:rFonts w:eastAsia="Times New Roman" w:cstheme="minorHAnsi"/>
              </w:rPr>
            </w:pPr>
            <w:r>
              <w:rPr>
                <w:rFonts w:eastAsia="Times New Roman" w:cstheme="minorHAnsi"/>
              </w:rPr>
              <w:t>US Coast Guard</w:t>
            </w:r>
          </w:p>
        </w:tc>
        <w:tc>
          <w:tcPr>
            <w:tcW w:w="3383" w:type="dxa"/>
          </w:tcPr>
          <w:p w14:paraId="7DE68457" w14:textId="65480DD5" w:rsidR="00DE1099" w:rsidRDefault="00DE1099" w:rsidP="00DE109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DeWayne Corbett</w:t>
            </w:r>
          </w:p>
        </w:tc>
        <w:tc>
          <w:tcPr>
            <w:cnfStyle w:val="000100000000" w:firstRow="0" w:lastRow="0" w:firstColumn="0" w:lastColumn="1" w:oddVBand="0" w:evenVBand="0" w:oddHBand="0" w:evenHBand="0" w:firstRowFirstColumn="0" w:firstRowLastColumn="0" w:lastRowFirstColumn="0" w:lastRowLastColumn="0"/>
            <w:tcW w:w="3384" w:type="dxa"/>
          </w:tcPr>
          <w:p w14:paraId="0F700A06" w14:textId="573CD5A5" w:rsidR="00DE1099" w:rsidRDefault="00DC5766" w:rsidP="00DE1099">
            <w:pPr>
              <w:textAlignment w:val="baseline"/>
            </w:pPr>
            <w:hyperlink r:id="rId112" w:history="1">
              <w:r w:rsidR="00DE1099">
                <w:rPr>
                  <w:rStyle w:val="Hyperlink"/>
                </w:rPr>
                <w:t>Dewayne.corbett@uscg.mil</w:t>
              </w:r>
            </w:hyperlink>
          </w:p>
        </w:tc>
      </w:tr>
      <w:tr w:rsidR="00DE1099" w14:paraId="799FD958" w14:textId="77777777" w:rsidTr="0005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dxa"/>
          </w:tcPr>
          <w:p w14:paraId="7068CA60" w14:textId="2239D668" w:rsidR="00DE1099" w:rsidRDefault="00DE1099" w:rsidP="00DE1099">
            <w:pPr>
              <w:textAlignment w:val="baseline"/>
              <w:rPr>
                <w:rFonts w:eastAsia="Times New Roman" w:cstheme="minorHAnsi"/>
              </w:rPr>
            </w:pPr>
            <w:r>
              <w:rPr>
                <w:rFonts w:eastAsia="Times New Roman" w:cstheme="minorHAnsi"/>
              </w:rPr>
              <w:t>US Marine Corps</w:t>
            </w:r>
          </w:p>
        </w:tc>
        <w:tc>
          <w:tcPr>
            <w:tcW w:w="3383" w:type="dxa"/>
          </w:tcPr>
          <w:p w14:paraId="7F28B377" w14:textId="4BDC95C1" w:rsidR="00DE1099" w:rsidRDefault="00DE1099" w:rsidP="00DE1099">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Zelda Collier</w:t>
            </w:r>
          </w:p>
        </w:tc>
        <w:tc>
          <w:tcPr>
            <w:cnfStyle w:val="000100000000" w:firstRow="0" w:lastRow="0" w:firstColumn="0" w:lastColumn="1" w:oddVBand="0" w:evenVBand="0" w:oddHBand="0" w:evenHBand="0" w:firstRowFirstColumn="0" w:firstRowLastColumn="0" w:lastRowFirstColumn="0" w:lastRowLastColumn="0"/>
            <w:tcW w:w="3384" w:type="dxa"/>
          </w:tcPr>
          <w:p w14:paraId="5779E054" w14:textId="7BA48D9D" w:rsidR="00DE1099" w:rsidRDefault="00DC5766" w:rsidP="00DE1099">
            <w:pPr>
              <w:textAlignment w:val="baseline"/>
            </w:pPr>
            <w:hyperlink r:id="rId113" w:history="1">
              <w:r w:rsidR="00DE1099">
                <w:rPr>
                  <w:rStyle w:val="Hyperlink"/>
                </w:rPr>
                <w:t>zelda.collier@usmc.mil</w:t>
              </w:r>
            </w:hyperlink>
          </w:p>
        </w:tc>
      </w:tr>
      <w:tr w:rsidR="00DE1099" w14:paraId="59896AD3" w14:textId="77777777" w:rsidTr="0005471F">
        <w:trPr>
          <w:trHeight w:val="72"/>
        </w:trPr>
        <w:tc>
          <w:tcPr>
            <w:cnfStyle w:val="001000000000" w:firstRow="0" w:lastRow="0" w:firstColumn="1" w:lastColumn="0" w:oddVBand="0" w:evenVBand="0" w:oddHBand="0" w:evenHBand="0" w:firstRowFirstColumn="0" w:firstRowLastColumn="0" w:lastRowFirstColumn="0" w:lastRowLastColumn="0"/>
            <w:tcW w:w="3383" w:type="dxa"/>
          </w:tcPr>
          <w:p w14:paraId="78325AD8" w14:textId="0BCCEA4D" w:rsidR="00DE1099" w:rsidRDefault="00DE1099" w:rsidP="00DE1099">
            <w:pPr>
              <w:textAlignment w:val="baseline"/>
              <w:rPr>
                <w:rFonts w:eastAsia="Times New Roman" w:cstheme="minorHAnsi"/>
              </w:rPr>
            </w:pPr>
            <w:r>
              <w:rPr>
                <w:rFonts w:eastAsia="Times New Roman" w:cstheme="minorHAnsi"/>
              </w:rPr>
              <w:t>USSOCOM</w:t>
            </w:r>
          </w:p>
        </w:tc>
        <w:tc>
          <w:tcPr>
            <w:tcW w:w="3383" w:type="dxa"/>
          </w:tcPr>
          <w:p w14:paraId="3ED416D1" w14:textId="571BF229" w:rsidR="00DE1099" w:rsidRDefault="00DE1099" w:rsidP="00DE109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Jim Kruse</w:t>
            </w:r>
          </w:p>
        </w:tc>
        <w:tc>
          <w:tcPr>
            <w:cnfStyle w:val="000100000000" w:firstRow="0" w:lastRow="0" w:firstColumn="0" w:lastColumn="1" w:oddVBand="0" w:evenVBand="0" w:oddHBand="0" w:evenHBand="0" w:firstRowFirstColumn="0" w:firstRowLastColumn="0" w:lastRowFirstColumn="0" w:lastRowLastColumn="0"/>
            <w:tcW w:w="3384" w:type="dxa"/>
          </w:tcPr>
          <w:p w14:paraId="697C1DA0" w14:textId="7EA757DE" w:rsidR="00DE1099" w:rsidRDefault="00DC5766" w:rsidP="00DE1099">
            <w:pPr>
              <w:textAlignment w:val="baseline"/>
            </w:pPr>
            <w:hyperlink r:id="rId114" w:history="1">
              <w:r w:rsidR="00DE1099">
                <w:rPr>
                  <w:rStyle w:val="Hyperlink"/>
                </w:rPr>
                <w:t>james.kruse@socom.mil</w:t>
              </w:r>
            </w:hyperlink>
          </w:p>
        </w:tc>
      </w:tr>
    </w:tbl>
    <w:p w14:paraId="4F334E69" w14:textId="77777777" w:rsidR="00DE1099" w:rsidRDefault="00DE1099" w:rsidP="00DE1099">
      <w:pPr>
        <w:textAlignment w:val="baseline"/>
        <w:rPr>
          <w:rFonts w:eastAsia="Times New Roman" w:cstheme="minorHAnsi"/>
        </w:rPr>
      </w:pPr>
    </w:p>
    <w:p w14:paraId="73B263CB" w14:textId="759903F2" w:rsidR="00E23C68" w:rsidRDefault="00E23C68" w:rsidP="002273E4">
      <w:pPr>
        <w:pStyle w:val="Heading1"/>
      </w:pPr>
      <w:r>
        <w:br w:type="page"/>
      </w:r>
    </w:p>
    <w:p w14:paraId="1DAB552A" w14:textId="5428928F" w:rsidR="00E23C68" w:rsidRDefault="00E23C68" w:rsidP="002273E4">
      <w:pPr>
        <w:pStyle w:val="Heading1"/>
      </w:pPr>
      <w:bookmarkStart w:id="37" w:name="_Toc27387340"/>
      <w:r>
        <w:lastRenderedPageBreak/>
        <w:t>Appendix 4: CDC Scenarios</w:t>
      </w:r>
      <w:bookmarkEnd w:id="37"/>
    </w:p>
    <w:p w14:paraId="42B66870" w14:textId="77777777" w:rsidR="002A7C5C" w:rsidRDefault="002A7C5C" w:rsidP="00E23C68"/>
    <w:p w14:paraId="50EEEDD2" w14:textId="36D5CA15" w:rsidR="00E23C68" w:rsidRPr="005301B3" w:rsidRDefault="00E23C68" w:rsidP="00E23C68">
      <w:r>
        <w:t xml:space="preserve">These scenarios provide step-by-step guidance for the three most popular types of CDC requests. Submissions are unique and may vary. To assist in preparation, each scenario also includes links to Approved Cataloging Data Changes (ACDCs). </w:t>
      </w:r>
    </w:p>
    <w:p w14:paraId="792668A7" w14:textId="77777777" w:rsidR="00E23C68" w:rsidRDefault="00E23C68" w:rsidP="00E23C68">
      <w:pPr>
        <w:rPr>
          <w:b/>
          <w:u w:val="single"/>
        </w:rPr>
      </w:pPr>
    </w:p>
    <w:p w14:paraId="5189C6ED" w14:textId="2332DB09" w:rsidR="00E23C68" w:rsidRDefault="00E23C68" w:rsidP="0002662F">
      <w:pPr>
        <w:pStyle w:val="Heading2"/>
      </w:pPr>
      <w:bookmarkStart w:id="38" w:name="_Toc27387341"/>
      <w:r w:rsidRPr="005D333F">
        <w:t>Scenario #1: My Service/Agency requires a New MOE Rule</w:t>
      </w:r>
      <w:bookmarkEnd w:id="38"/>
    </w:p>
    <w:p w14:paraId="2DA16078" w14:textId="0729966A" w:rsidR="00E23C68" w:rsidRDefault="00E23C68" w:rsidP="00E23C68">
      <w:pPr>
        <w:pStyle w:val="Heading3"/>
      </w:pPr>
      <w:bookmarkStart w:id="39" w:name="_Toc27387342"/>
      <w:r>
        <w:t>Service/Agency Preparation</w:t>
      </w:r>
      <w:bookmarkEnd w:id="39"/>
    </w:p>
    <w:p w14:paraId="22FEA46D" w14:textId="77777777" w:rsidR="00E23C68" w:rsidRDefault="00E23C68" w:rsidP="00E23C68">
      <w:r>
        <w:t xml:space="preserve">First, the Service develops the new MOE Rule based on business need, function, and any other special criteria to consider for MOE Rule development. </w:t>
      </w:r>
    </w:p>
    <w:p w14:paraId="1DF6B25B" w14:textId="77777777" w:rsidR="00E23C68" w:rsidRDefault="00E23C68" w:rsidP="00E23C68">
      <w:r>
        <w:t xml:space="preserve">The Service then fills out the </w:t>
      </w:r>
      <w:hyperlink r:id="rId115" w:history="1">
        <w:r w:rsidRPr="0039565F">
          <w:rPr>
            <w:rStyle w:val="Hyperlink"/>
            <w:bCs/>
          </w:rPr>
          <w:t>Cataloging Data Change (CDC) template</w:t>
        </w:r>
      </w:hyperlink>
      <w:r>
        <w:t xml:space="preserve"> to the best of their ability, providing all necessary information to perform the CDC. </w:t>
      </w:r>
      <w:hyperlink w:anchor="_Table_1.1_Required" w:history="1">
        <w:r>
          <w:rPr>
            <w:rStyle w:val="Hyperlink"/>
          </w:rPr>
          <w:t>Appendix 1</w:t>
        </w:r>
      </w:hyperlink>
      <w:r>
        <w:t xml:space="preserve"> identifies the fields the submitter must complete to the best of their ability. </w:t>
      </w:r>
    </w:p>
    <w:p w14:paraId="1C250ED9" w14:textId="77777777" w:rsidR="00E23C68" w:rsidRDefault="00E23C68" w:rsidP="00E23C68"/>
    <w:p w14:paraId="54B760BD" w14:textId="77777777" w:rsidR="00E23C68" w:rsidRDefault="00E23C68" w:rsidP="00E23C68">
      <w:r>
        <w:rPr>
          <w:noProof/>
        </w:rPr>
        <w:drawing>
          <wp:inline distT="0" distB="0" distL="0" distR="0" wp14:anchorId="5B15E20D" wp14:editId="329DA447">
            <wp:extent cx="5943600" cy="3672205"/>
            <wp:effectExtent l="38100" t="38100" r="95250" b="99695"/>
            <wp:docPr id="78" name="Picture 78" descr="Example of Requested change in detail and reason for change for a MOE Rule Change" title="CDC Scenario 1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5943600" cy="3672205"/>
                    </a:xfrm>
                    <a:prstGeom prst="rect">
                      <a:avLst/>
                    </a:prstGeom>
                    <a:effectLst>
                      <a:outerShdw blurRad="50800" dist="38100" dir="2700000" algn="tl" rotWithShape="0">
                        <a:prstClr val="black">
                          <a:alpha val="40000"/>
                        </a:prstClr>
                      </a:outerShdw>
                    </a:effectLst>
                  </pic:spPr>
                </pic:pic>
              </a:graphicData>
            </a:graphic>
          </wp:inline>
        </w:drawing>
      </w:r>
    </w:p>
    <w:p w14:paraId="1A071E8F" w14:textId="77777777" w:rsidR="00E23C68" w:rsidRPr="00421B29" w:rsidRDefault="00E23C68" w:rsidP="00E23C68">
      <w:pPr>
        <w:jc w:val="center"/>
        <w:rPr>
          <w:i/>
          <w:sz w:val="18"/>
          <w:szCs w:val="18"/>
        </w:rPr>
      </w:pPr>
      <w:r w:rsidRPr="00421B29">
        <w:rPr>
          <w:i/>
          <w:sz w:val="18"/>
          <w:szCs w:val="18"/>
        </w:rPr>
        <w:t>Example of Requested Change in Detail and Reason for Change for a MOE Rule Change</w:t>
      </w:r>
    </w:p>
    <w:p w14:paraId="1E2C1D02" w14:textId="77777777" w:rsidR="00E23C68" w:rsidRDefault="00E23C68" w:rsidP="00E23C68"/>
    <w:p w14:paraId="1D618D07" w14:textId="77777777" w:rsidR="00E23C68" w:rsidRDefault="00E23C68" w:rsidP="00E23C68">
      <w:r>
        <w:br w:type="page"/>
      </w:r>
    </w:p>
    <w:p w14:paraId="426BFAF8" w14:textId="77777777" w:rsidR="00E23C68" w:rsidRDefault="00E23C68" w:rsidP="00E23C68">
      <w:r>
        <w:lastRenderedPageBreak/>
        <w:t xml:space="preserve">Information that must also appear on the CDC includes data required for CDTS Volume 13, Appendix 13-6-B such as: </w:t>
      </w:r>
    </w:p>
    <w:p w14:paraId="4387C320" w14:textId="77777777" w:rsidR="00E23C68" w:rsidRDefault="00E23C68" w:rsidP="00E23C68">
      <w:pPr>
        <w:pStyle w:val="ListParagraph"/>
        <w:widowControl/>
        <w:numPr>
          <w:ilvl w:val="0"/>
          <w:numId w:val="7"/>
        </w:numPr>
        <w:autoSpaceDE/>
        <w:autoSpaceDN/>
        <w:spacing w:after="160" w:line="259" w:lineRule="auto"/>
        <w:contextualSpacing/>
      </w:pPr>
      <w:r>
        <w:t>MOE Rule(s)</w:t>
      </w:r>
    </w:p>
    <w:p w14:paraId="4A5583F5" w14:textId="77777777" w:rsidR="00E23C68" w:rsidRDefault="00E23C68" w:rsidP="00E23C68">
      <w:pPr>
        <w:pStyle w:val="ListParagraph"/>
        <w:widowControl/>
        <w:numPr>
          <w:ilvl w:val="0"/>
          <w:numId w:val="7"/>
        </w:numPr>
        <w:autoSpaceDE/>
        <w:autoSpaceDN/>
        <w:spacing w:after="160" w:line="259" w:lineRule="auto"/>
        <w:contextualSpacing/>
      </w:pPr>
      <w:r>
        <w:t>MOE Code</w:t>
      </w:r>
    </w:p>
    <w:p w14:paraId="4DB425F8" w14:textId="77777777" w:rsidR="00E23C68" w:rsidRDefault="00E23C68" w:rsidP="00E23C68">
      <w:pPr>
        <w:pStyle w:val="ListParagraph"/>
        <w:widowControl/>
        <w:numPr>
          <w:ilvl w:val="0"/>
          <w:numId w:val="7"/>
        </w:numPr>
        <w:autoSpaceDE/>
        <w:autoSpaceDN/>
        <w:spacing w:after="160" w:line="259" w:lineRule="auto"/>
        <w:contextualSpacing/>
      </w:pPr>
      <w:r>
        <w:t>Status Code</w:t>
      </w:r>
    </w:p>
    <w:p w14:paraId="13217E60" w14:textId="77777777" w:rsidR="00E23C68" w:rsidRDefault="00E23C68" w:rsidP="00E23C68">
      <w:pPr>
        <w:pStyle w:val="ListParagraph"/>
        <w:widowControl/>
        <w:numPr>
          <w:ilvl w:val="0"/>
          <w:numId w:val="7"/>
        </w:numPr>
        <w:autoSpaceDE/>
        <w:autoSpaceDN/>
        <w:spacing w:after="160" w:line="259" w:lineRule="auto"/>
        <w:contextualSpacing/>
      </w:pPr>
      <w:r>
        <w:t>PICA and PICA LOA</w:t>
      </w:r>
    </w:p>
    <w:p w14:paraId="06F9F634" w14:textId="77777777" w:rsidR="00E23C68" w:rsidRDefault="00E23C68" w:rsidP="00E23C68">
      <w:pPr>
        <w:pStyle w:val="ListParagraph"/>
        <w:widowControl/>
        <w:numPr>
          <w:ilvl w:val="0"/>
          <w:numId w:val="7"/>
        </w:numPr>
        <w:autoSpaceDE/>
        <w:autoSpaceDN/>
        <w:spacing w:after="160" w:line="259" w:lineRule="auto"/>
        <w:contextualSpacing/>
      </w:pPr>
      <w:r>
        <w:t>SICA and SICA LOA</w:t>
      </w:r>
    </w:p>
    <w:p w14:paraId="3E66EDC0" w14:textId="77777777" w:rsidR="00E23C68" w:rsidRDefault="00E23C68" w:rsidP="00E23C68">
      <w:pPr>
        <w:pStyle w:val="ListParagraph"/>
        <w:widowControl/>
        <w:numPr>
          <w:ilvl w:val="0"/>
          <w:numId w:val="7"/>
        </w:numPr>
        <w:autoSpaceDE/>
        <w:autoSpaceDN/>
        <w:spacing w:after="160" w:line="259" w:lineRule="auto"/>
        <w:contextualSpacing/>
      </w:pPr>
      <w:r>
        <w:t>And if necessary, Submitter, Collaborator, and/or Receiver</w:t>
      </w:r>
    </w:p>
    <w:p w14:paraId="0DBBB5D2" w14:textId="77777777" w:rsidR="00E23C68" w:rsidRDefault="00E23C68" w:rsidP="00E23C68">
      <w:pPr>
        <w:pStyle w:val="ListParagraph"/>
      </w:pPr>
    </w:p>
    <w:p w14:paraId="753AEF4F" w14:textId="77777777" w:rsidR="00E23C68" w:rsidRDefault="00E23C68" w:rsidP="00E23C68">
      <w:r>
        <w:rPr>
          <w:noProof/>
        </w:rPr>
        <w:drawing>
          <wp:inline distT="0" distB="0" distL="0" distR="0" wp14:anchorId="6AEA1E75" wp14:editId="43654D4F">
            <wp:extent cx="5943600" cy="2142490"/>
            <wp:effectExtent l="38100" t="38100" r="95250" b="86360"/>
            <wp:docPr id="6" name="Picture 6" descr="Example of MOE Rule Changes to CDTS Volume 13, Appendix 13-6-A" title="CDC Scenario 1,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5943600" cy="2142490"/>
                    </a:xfrm>
                    <a:prstGeom prst="rect">
                      <a:avLst/>
                    </a:prstGeom>
                    <a:effectLst>
                      <a:outerShdw blurRad="50800" dist="38100" dir="2700000" algn="tl" rotWithShape="0">
                        <a:prstClr val="black">
                          <a:alpha val="40000"/>
                        </a:prstClr>
                      </a:outerShdw>
                    </a:effectLst>
                  </pic:spPr>
                </pic:pic>
              </a:graphicData>
            </a:graphic>
          </wp:inline>
        </w:drawing>
      </w:r>
    </w:p>
    <w:p w14:paraId="70FBA87A" w14:textId="77777777" w:rsidR="00E23C68" w:rsidRPr="00421B29" w:rsidRDefault="00E23C68" w:rsidP="00E23C68">
      <w:pPr>
        <w:jc w:val="center"/>
        <w:rPr>
          <w:i/>
          <w:sz w:val="18"/>
          <w:szCs w:val="18"/>
        </w:rPr>
      </w:pPr>
      <w:r w:rsidRPr="00421B29">
        <w:rPr>
          <w:i/>
          <w:sz w:val="18"/>
          <w:szCs w:val="18"/>
        </w:rPr>
        <w:t>Example of MOE Rule Changes to CDTS Volume 13, Appendix 13-6-A</w:t>
      </w:r>
    </w:p>
    <w:p w14:paraId="017B370D" w14:textId="77777777" w:rsidR="00E23C68" w:rsidRDefault="00E23C68" w:rsidP="00E23C68"/>
    <w:p w14:paraId="6EFBA265" w14:textId="77777777" w:rsidR="00E23C68" w:rsidRDefault="00E23C68" w:rsidP="00E23C68">
      <w:r>
        <w:t>In some situations, the Service may also need to establish additional codes, such as Activity Codes; these codes must also be present in the CDC.</w:t>
      </w:r>
    </w:p>
    <w:p w14:paraId="4691F122" w14:textId="77777777" w:rsidR="00E23C68" w:rsidRDefault="00E23C68" w:rsidP="00E23C68"/>
    <w:p w14:paraId="67DC6EB4" w14:textId="72A083D4" w:rsidR="00E23C68" w:rsidRDefault="00E23C68" w:rsidP="00E23C68">
      <w:pPr>
        <w:pStyle w:val="Heading3"/>
      </w:pPr>
      <w:bookmarkStart w:id="40" w:name="_Toc27387343"/>
      <w:r>
        <w:t>Submitting the CDC to the Service/Agency FCC Voting Representative</w:t>
      </w:r>
      <w:bookmarkEnd w:id="40"/>
      <w:r>
        <w:t xml:space="preserve"> </w:t>
      </w:r>
    </w:p>
    <w:p w14:paraId="0E8FE8ED" w14:textId="77777777" w:rsidR="00E23C68" w:rsidRDefault="00E23C68" w:rsidP="00E23C68">
      <w:r>
        <w:t xml:space="preserve">Upon completion of the CDC, the Service submits the Change to their FCC Voting Representative. The FCC Voting representative will review the submission, ensuring the change fully explains the requirement. </w:t>
      </w:r>
    </w:p>
    <w:p w14:paraId="41E79767" w14:textId="77777777" w:rsidR="00E23C68" w:rsidRPr="00B35349" w:rsidRDefault="00E23C68" w:rsidP="00E23C68">
      <w:r w:rsidRPr="001D3718">
        <w:rPr>
          <w:bCs/>
        </w:rPr>
        <w:t>FCC Voting Members must then submit Draft CDCs to</w:t>
      </w:r>
      <w:r w:rsidRPr="00B35349">
        <w:rPr>
          <w:b/>
          <w:bCs/>
        </w:rPr>
        <w:t xml:space="preserve"> </w:t>
      </w:r>
      <w:hyperlink r:id="rId118" w:history="1">
        <w:r w:rsidRPr="00E2557D">
          <w:rPr>
            <w:rStyle w:val="Hyperlink"/>
            <w:b/>
            <w:bCs/>
          </w:rPr>
          <w:t>FederalCatalogCommittee@dla.mil</w:t>
        </w:r>
      </w:hyperlink>
      <w:r>
        <w:rPr>
          <w:b/>
          <w:bCs/>
        </w:rPr>
        <w:t xml:space="preserve"> </w:t>
      </w:r>
      <w:r w:rsidRPr="001D3718">
        <w:rPr>
          <w:bCs/>
        </w:rPr>
        <w:t>and</w:t>
      </w:r>
      <w:r w:rsidRPr="00B35349">
        <w:rPr>
          <w:b/>
          <w:bCs/>
        </w:rPr>
        <w:t xml:space="preserve"> </w:t>
      </w:r>
      <w:hyperlink r:id="rId119" w:history="1">
        <w:r w:rsidRPr="00E2557D">
          <w:rPr>
            <w:rStyle w:val="Hyperlink"/>
            <w:b/>
            <w:bCs/>
          </w:rPr>
          <w:t>EBSO.CDS@dla.mil</w:t>
        </w:r>
      </w:hyperlink>
      <w:r>
        <w:rPr>
          <w:b/>
          <w:bCs/>
        </w:rPr>
        <w:t xml:space="preserve">. </w:t>
      </w:r>
    </w:p>
    <w:p w14:paraId="6CA812F2" w14:textId="77777777" w:rsidR="00E23C68" w:rsidRDefault="00E23C68" w:rsidP="00E23C68"/>
    <w:p w14:paraId="06EBC787" w14:textId="0B620C0F" w:rsidR="00E23C68" w:rsidRDefault="00E23C68" w:rsidP="00E23C68">
      <w:pPr>
        <w:pStyle w:val="Heading3"/>
      </w:pPr>
      <w:bookmarkStart w:id="41" w:name="_Toc27387344"/>
      <w:r>
        <w:t>FCC Leadership Review</w:t>
      </w:r>
      <w:bookmarkEnd w:id="41"/>
    </w:p>
    <w:p w14:paraId="1E523207" w14:textId="77777777" w:rsidR="00E23C68" w:rsidRDefault="00E23C68" w:rsidP="00E23C68">
      <w:r>
        <w:t xml:space="preserve">The CDC is reviewed by FCC Leadership to ensure important details are present, accurate, and not already present in FLIS. FCC Leadership will then send the CDC to EBSO, initiating work on the change. </w:t>
      </w:r>
    </w:p>
    <w:p w14:paraId="525601EC" w14:textId="08C8FF04" w:rsidR="00E23C68" w:rsidRDefault="00E23C68" w:rsidP="00E23C68">
      <w:pPr>
        <w:pStyle w:val="Heading3"/>
      </w:pPr>
      <w:bookmarkStart w:id="42" w:name="_Toc27387345"/>
      <w:r>
        <w:t>EBSO Review and Internal Staffing</w:t>
      </w:r>
      <w:bookmarkEnd w:id="42"/>
    </w:p>
    <w:p w14:paraId="48948A3C" w14:textId="77777777" w:rsidR="00E23C68" w:rsidRDefault="00E23C68" w:rsidP="00E23C68">
      <w:r>
        <w:t>EBSO thoroughly reviews all aspects of the CDC to ensure it is accurate, fully conveys the change, and that it does not affect any other data. EBSO may add additional relevant information to the CDC if it lends credence to or better details the change. Typically, this includes:</w:t>
      </w:r>
    </w:p>
    <w:p w14:paraId="0587EEED" w14:textId="77777777" w:rsidR="00E23C68" w:rsidRPr="009011B1" w:rsidRDefault="00E23C68" w:rsidP="00E23C68">
      <w:pPr>
        <w:pStyle w:val="ListParagraph"/>
        <w:widowControl/>
        <w:numPr>
          <w:ilvl w:val="0"/>
          <w:numId w:val="7"/>
        </w:numPr>
        <w:autoSpaceDE/>
        <w:autoSpaceDN/>
        <w:spacing w:after="160" w:line="259" w:lineRule="auto"/>
        <w:contextualSpacing/>
        <w:rPr>
          <w:u w:val="single"/>
        </w:rPr>
      </w:pPr>
      <w:r>
        <w:t>Explanation of codes and their function</w:t>
      </w:r>
    </w:p>
    <w:p w14:paraId="4AE5A661" w14:textId="77777777" w:rsidR="00E23C68" w:rsidRPr="00AE449A" w:rsidRDefault="00E23C68" w:rsidP="00E23C68">
      <w:pPr>
        <w:pStyle w:val="ListParagraph"/>
        <w:widowControl/>
        <w:numPr>
          <w:ilvl w:val="0"/>
          <w:numId w:val="7"/>
        </w:numPr>
        <w:autoSpaceDE/>
        <w:autoSpaceDN/>
        <w:spacing w:after="160" w:line="259" w:lineRule="auto"/>
        <w:contextualSpacing/>
        <w:rPr>
          <w:u w:val="single"/>
        </w:rPr>
      </w:pPr>
      <w:r>
        <w:t>Citations of affected Cataloging Data Transactions and Standards (CDTS) Volumes</w:t>
      </w:r>
    </w:p>
    <w:p w14:paraId="672CBE7D" w14:textId="77777777" w:rsidR="00E23C68" w:rsidRPr="00AE449A" w:rsidRDefault="00E23C68" w:rsidP="00E23C68">
      <w:pPr>
        <w:pStyle w:val="ListParagraph"/>
        <w:widowControl/>
        <w:numPr>
          <w:ilvl w:val="0"/>
          <w:numId w:val="7"/>
        </w:numPr>
        <w:autoSpaceDE/>
        <w:autoSpaceDN/>
        <w:spacing w:after="160" w:line="259" w:lineRule="auto"/>
        <w:contextualSpacing/>
        <w:rPr>
          <w:u w:val="single"/>
        </w:rPr>
      </w:pPr>
      <w:r>
        <w:t>FLIS DB2 Tables to be impacted by the CDC</w:t>
      </w:r>
    </w:p>
    <w:p w14:paraId="3A94A6CA" w14:textId="77777777" w:rsidR="00E23C68" w:rsidRPr="00AE449A" w:rsidRDefault="00E23C68" w:rsidP="00E23C68">
      <w:pPr>
        <w:pStyle w:val="ListParagraph"/>
        <w:widowControl/>
        <w:numPr>
          <w:ilvl w:val="0"/>
          <w:numId w:val="7"/>
        </w:numPr>
        <w:autoSpaceDE/>
        <w:autoSpaceDN/>
        <w:spacing w:after="160" w:line="259" w:lineRule="auto"/>
        <w:contextualSpacing/>
        <w:rPr>
          <w:u w:val="single"/>
        </w:rPr>
      </w:pPr>
      <w:r>
        <w:t>Any additional  relevant details that assist readers in understanding the change</w:t>
      </w:r>
    </w:p>
    <w:p w14:paraId="73CF6401" w14:textId="77777777" w:rsidR="00E23C68" w:rsidRDefault="00E23C68" w:rsidP="00E23C68">
      <w:r>
        <w:lastRenderedPageBreak/>
        <w:t xml:space="preserve">Should EBSO have any questions, they will coordinate with the FCC Voting Representative, including FCC Leadership on their inquiry for situational awareness. </w:t>
      </w:r>
    </w:p>
    <w:p w14:paraId="763C6548" w14:textId="77777777" w:rsidR="00E23C68" w:rsidRDefault="00E23C68" w:rsidP="00E23C68">
      <w:r>
        <w:rPr>
          <w:noProof/>
        </w:rPr>
        <mc:AlternateContent>
          <mc:Choice Requires="wps">
            <w:drawing>
              <wp:anchor distT="0" distB="0" distL="114300" distR="114300" simplePos="0" relativeHeight="251662848" behindDoc="0" locked="0" layoutInCell="1" allowOverlap="1" wp14:anchorId="27A0BBF0" wp14:editId="08328FB9">
                <wp:simplePos x="0" y="0"/>
                <wp:positionH relativeFrom="page">
                  <wp:posOffset>4895850</wp:posOffset>
                </wp:positionH>
                <wp:positionV relativeFrom="paragraph">
                  <wp:posOffset>492125</wp:posOffset>
                </wp:positionV>
                <wp:extent cx="2162175" cy="1314450"/>
                <wp:effectExtent l="38100" t="38100" r="123825" b="114300"/>
                <wp:wrapThrough wrapText="bothSides">
                  <wp:wrapPolygon edited="0">
                    <wp:start x="0" y="-626"/>
                    <wp:lineTo x="-381" y="-313"/>
                    <wp:lineTo x="-381" y="22226"/>
                    <wp:lineTo x="0" y="23165"/>
                    <wp:lineTo x="22266" y="23165"/>
                    <wp:lineTo x="22647" y="20035"/>
                    <wp:lineTo x="22647" y="4070"/>
                    <wp:lineTo x="22266" y="0"/>
                    <wp:lineTo x="22076" y="-626"/>
                    <wp:lineTo x="0" y="-626"/>
                  </wp:wrapPolygon>
                </wp:wrapThrough>
                <wp:docPr id="5" name="Rectangle 5" descr="Published ACDCs can be used as framework for new, similar requests. Find them at: www.dla.mil/EBSO-ACDC" title="CDC Preparation Tip: Published ACDCS"/>
                <wp:cNvGraphicFramePr/>
                <a:graphic xmlns:a="http://schemas.openxmlformats.org/drawingml/2006/main">
                  <a:graphicData uri="http://schemas.microsoft.com/office/word/2010/wordprocessingShape">
                    <wps:wsp>
                      <wps:cNvSpPr/>
                      <wps:spPr>
                        <a:xfrm>
                          <a:off x="0" y="0"/>
                          <a:ext cx="2162175" cy="1314450"/>
                        </a:xfrm>
                        <a:prstGeom prst="rect">
                          <a:avLst/>
                        </a:prstGeom>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A119A5" w14:textId="12F8C5A4" w:rsidR="00573D1F" w:rsidRDefault="00573D1F" w:rsidP="00E23C68">
                            <w:pPr>
                              <w:jc w:val="center"/>
                              <w:rPr>
                                <w:b/>
                              </w:rPr>
                            </w:pPr>
                            <w:r w:rsidRPr="006310DC">
                              <w:rPr>
                                <w:b/>
                              </w:rPr>
                              <w:t>CDC Preparation Tip:</w:t>
                            </w:r>
                          </w:p>
                          <w:p w14:paraId="6CC2E2D7" w14:textId="77777777" w:rsidR="00573D1F" w:rsidRDefault="00573D1F" w:rsidP="00E23C68">
                            <w:pPr>
                              <w:jc w:val="center"/>
                              <w:rPr>
                                <w:b/>
                              </w:rPr>
                            </w:pPr>
                          </w:p>
                          <w:p w14:paraId="6A618B7B" w14:textId="77777777" w:rsidR="00573D1F" w:rsidRDefault="00573D1F" w:rsidP="00E23C68">
                            <w:pPr>
                              <w:rPr>
                                <w:b/>
                              </w:rPr>
                            </w:pPr>
                            <w:r w:rsidRPr="00182378">
                              <w:t>Published ACDCs can be</w:t>
                            </w:r>
                            <w:r>
                              <w:t xml:space="preserve"> used as framework for new, similar requests. Find them</w:t>
                            </w:r>
                            <w:r w:rsidRPr="00182378">
                              <w:t xml:space="preserve"> at:</w:t>
                            </w:r>
                            <w:r>
                              <w:rPr>
                                <w:b/>
                              </w:rPr>
                              <w:t xml:space="preserve"> </w:t>
                            </w:r>
                          </w:p>
                          <w:p w14:paraId="3B30E4E5" w14:textId="1F19213D" w:rsidR="00573D1F" w:rsidRDefault="00DC5766" w:rsidP="00E23C68">
                            <w:hyperlink r:id="rId120" w:history="1">
                              <w:r w:rsidR="00573D1F" w:rsidRPr="00CA4FD4">
                                <w:rPr>
                                  <w:rStyle w:val="Hyperlink"/>
                                  <w:b/>
                                  <w:i/>
                                  <w:iCs/>
                                </w:rPr>
                                <w:t>www.dla.mil/EBSO-ACDC</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0BBF0" id="Rectangle 5" o:spid="_x0000_s1029" alt="Title: CDC Preparation Tip: Published ACDCS - Description: Published ACDCs can be used as framework for new, similar requests. Find them at: www.dla.mil/EBSO-ACDC" style="position:absolute;margin-left:385.5pt;margin-top:38.75pt;width:170.25pt;height:103.5pt;z-index:2516628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" fillcolor="#4f81bd [3204]" strokecolor="#243f60 [1604]" strokeweight="2pt">
                <v:shadow on="t" color="black" opacity="26214f" origin="-.5,-.5" offset=".74836mm,.74836mm"/>
                <v:textbox>
                  <w:txbxContent>
                    <w:p w14:paraId="27A119A5" w14:textId="12F8C5A4" w:rsidR="00573D1F" w:rsidRDefault="00573D1F" w:rsidP="00E23C68">
                      <w:pPr>
                        <w:jc w:val="center"/>
                        <w:rPr>
                          <w:b/>
                        </w:rPr>
                      </w:pPr>
                      <w:r w:rsidRPr="006310DC">
                        <w:rPr>
                          <w:b/>
                        </w:rPr>
                        <w:t>CDC Preparation Tip:</w:t>
                      </w:r>
                    </w:p>
                    <w:p w14:paraId="6CC2E2D7" w14:textId="77777777" w:rsidR="00573D1F" w:rsidRDefault="00573D1F" w:rsidP="00E23C68">
                      <w:pPr>
                        <w:jc w:val="center"/>
                        <w:rPr>
                          <w:b/>
                        </w:rPr>
                      </w:pPr>
                    </w:p>
                    <w:p w14:paraId="6A618B7B" w14:textId="77777777" w:rsidR="00573D1F" w:rsidRDefault="00573D1F" w:rsidP="00E23C68">
                      <w:pPr>
                        <w:rPr>
                          <w:b/>
                        </w:rPr>
                      </w:pPr>
                      <w:r w:rsidRPr="00182378">
                        <w:t>Published ACDCs can be</w:t>
                      </w:r>
                      <w:r>
                        <w:t xml:space="preserve"> used as framework for new, similar requests. Find them</w:t>
                      </w:r>
                      <w:r w:rsidRPr="00182378">
                        <w:t xml:space="preserve"> at:</w:t>
                      </w:r>
                      <w:r>
                        <w:rPr>
                          <w:b/>
                        </w:rPr>
                        <w:t xml:space="preserve"> </w:t>
                      </w:r>
                    </w:p>
                    <w:p w14:paraId="3B30E4E5" w14:textId="1F19213D" w:rsidR="00573D1F" w:rsidRDefault="00573D1F" w:rsidP="00E23C68">
                      <w:hyperlink r:id="rId121" w:history="1">
                        <w:r w:rsidRPr="00CA4FD4">
                          <w:rPr>
                            <w:rStyle w:val="Hyperlink"/>
                            <w:b/>
                            <w:i/>
                            <w:iCs/>
                          </w:rPr>
                          <w:t>www.dla.mil/EBSO-ACDC</w:t>
                        </w:r>
                      </w:hyperlink>
                    </w:p>
                  </w:txbxContent>
                </v:textbox>
                <w10:wrap type="through" anchorx="page"/>
              </v:rect>
            </w:pict>
          </mc:Fallback>
        </mc:AlternateContent>
      </w:r>
      <w:r>
        <w:t xml:space="preserve">After EBSO completes their review and all additional necessary information is documented in the CDC, Internal Staffing will begin. This process allows EBSO as well as Cataloging Subject Matter Experts, and FLIS Database Administrators to review the CDC, ensuring the change is both adequate in details and factually described. </w:t>
      </w:r>
    </w:p>
    <w:p w14:paraId="06068328" w14:textId="77777777" w:rsidR="00E23C68" w:rsidRDefault="00E23C68" w:rsidP="00E23C68">
      <w:r>
        <w:t xml:space="preserve">This is a vital quality control mechanism, ensuring only accurate data reaches FLIS. </w:t>
      </w:r>
    </w:p>
    <w:p w14:paraId="42E23CB8" w14:textId="77777777" w:rsidR="00E23C68" w:rsidRDefault="00E23C68" w:rsidP="00E23C68">
      <w:r>
        <w:t xml:space="preserve">When all parties are satisfied with the CDC and have signed off on the Internal Staffing page, the CDC is prepared for EBSO Director Signature, and sent to the FCC Mailbox as an </w:t>
      </w:r>
      <w:r w:rsidRPr="006310DC">
        <w:rPr>
          <w:u w:val="single"/>
        </w:rPr>
        <w:t>Approved Administrative Cataloging Data Change (ACDC)</w:t>
      </w:r>
      <w:r>
        <w:t xml:space="preserve">. EBSO also publishes the change to the web and updates the affected volume(s). </w:t>
      </w:r>
    </w:p>
    <w:p w14:paraId="7C40389B" w14:textId="762A0AE3" w:rsidR="00E23C68" w:rsidRDefault="00E23C68" w:rsidP="00E23C68">
      <w:pPr>
        <w:pStyle w:val="Heading3"/>
      </w:pPr>
      <w:bookmarkStart w:id="43" w:name="_Toc27387346"/>
      <w:r>
        <w:t>FCC Leadership Distribution</w:t>
      </w:r>
      <w:bookmarkEnd w:id="43"/>
    </w:p>
    <w:p w14:paraId="46C88360" w14:textId="77777777" w:rsidR="00E23C68" w:rsidRDefault="00E23C68" w:rsidP="00E23C68">
      <w:r>
        <w:t xml:space="preserve">FCC Leadership will distribute the new Administrative ACDC to the FCC Member Distribution list, ensuring the community is aware of the change(s).  </w:t>
      </w:r>
    </w:p>
    <w:p w14:paraId="1564D777" w14:textId="77777777" w:rsidR="00E23C68" w:rsidRPr="00AE449A" w:rsidRDefault="00E23C68" w:rsidP="00E23C68">
      <w:r>
        <w:t>In the event that FCC Members require a change based on the impacts of the new ACDC, they must also submit a CDC. This will become an Addendum to the original change, citing the first CDC details as well as its resulting impact.</w:t>
      </w:r>
    </w:p>
    <w:p w14:paraId="58AA9EAF" w14:textId="77777777" w:rsidR="00E23C68" w:rsidRPr="00421B29" w:rsidRDefault="00E23C68" w:rsidP="00E23C68">
      <w:pPr>
        <w:rPr>
          <w:u w:val="single"/>
        </w:rPr>
      </w:pPr>
    </w:p>
    <w:p w14:paraId="24969118" w14:textId="77777777" w:rsidR="00E23C68" w:rsidRDefault="00E23C68" w:rsidP="00E23C68">
      <w:pPr>
        <w:rPr>
          <w:u w:val="single"/>
        </w:rPr>
      </w:pPr>
    </w:p>
    <w:p w14:paraId="3F490050" w14:textId="77777777" w:rsidR="00E23C68" w:rsidRDefault="00E23C68" w:rsidP="00E23C68">
      <w:pPr>
        <w:pStyle w:val="Heading3"/>
      </w:pPr>
      <w:bookmarkStart w:id="44" w:name="_Toc27387347"/>
      <w:r>
        <w:t>Scenario #1: Example ACDCs:</w:t>
      </w:r>
      <w:bookmarkEnd w:id="44"/>
    </w:p>
    <w:p w14:paraId="6E9DD88C" w14:textId="77777777" w:rsidR="00E23C68" w:rsidRDefault="00E23C68" w:rsidP="00E23C68">
      <w:r>
        <w:t>Below are examples of actual MOE Rule focused published ACDCs. These may provide insight during preparation of new CDCs:</w:t>
      </w:r>
    </w:p>
    <w:p w14:paraId="38896ABF" w14:textId="77777777" w:rsidR="00E23C68" w:rsidRDefault="00DC5766" w:rsidP="00E23C68">
      <w:pPr>
        <w:pStyle w:val="ListParagraph"/>
        <w:widowControl/>
        <w:numPr>
          <w:ilvl w:val="0"/>
          <w:numId w:val="7"/>
        </w:numPr>
        <w:autoSpaceDE/>
        <w:autoSpaceDN/>
        <w:spacing w:after="160" w:line="259" w:lineRule="auto"/>
        <w:contextualSpacing/>
      </w:pPr>
      <w:hyperlink r:id="rId122" w:history="1">
        <w:r w:rsidR="00E23C68" w:rsidRPr="00970716">
          <w:rPr>
            <w:rStyle w:val="Hyperlink"/>
            <w:b/>
          </w:rPr>
          <w:t>ACDC 0001</w:t>
        </w:r>
      </w:hyperlink>
      <w:r w:rsidR="00E23C68" w:rsidRPr="00970716">
        <w:rPr>
          <w:b/>
        </w:rPr>
        <w:t>,</w:t>
      </w:r>
      <w:r w:rsidR="00E23C68" w:rsidRPr="00182378">
        <w:t xml:space="preserve"> Administrative Approved Cataloging Data Change (ACDC) 0001, Addition of Unites States Marine Corps (USMC) Secondary Inventory Control Activity (SICA) Major Organizational Entity (MOE) Rule for United States Air Force (USAF) as Primary Inventory Control Activity (PICA)</w:t>
      </w:r>
    </w:p>
    <w:p w14:paraId="0AD0ECD8" w14:textId="77777777" w:rsidR="00E23C68" w:rsidRDefault="00E23C68" w:rsidP="00E23C68">
      <w:pPr>
        <w:pStyle w:val="ListParagraph"/>
      </w:pPr>
    </w:p>
    <w:p w14:paraId="0C1ACA94" w14:textId="77777777" w:rsidR="00E23C68" w:rsidRDefault="00DC5766" w:rsidP="00E23C68">
      <w:pPr>
        <w:pStyle w:val="ListParagraph"/>
        <w:widowControl/>
        <w:numPr>
          <w:ilvl w:val="0"/>
          <w:numId w:val="7"/>
        </w:numPr>
        <w:autoSpaceDE/>
        <w:autoSpaceDN/>
        <w:spacing w:after="160" w:line="259" w:lineRule="auto"/>
        <w:contextualSpacing/>
      </w:pPr>
      <w:hyperlink r:id="rId123" w:history="1">
        <w:r w:rsidR="00E23C68" w:rsidRPr="00970716">
          <w:rPr>
            <w:rStyle w:val="Hyperlink"/>
            <w:b/>
          </w:rPr>
          <w:t>ACDC 0001A</w:t>
        </w:r>
      </w:hyperlink>
      <w:r w:rsidR="00E23C68" w:rsidRPr="00970716">
        <w:rPr>
          <w:b/>
        </w:rPr>
        <w:t>,</w:t>
      </w:r>
      <w:r w:rsidR="00E23C68" w:rsidRPr="00182378">
        <w:t xml:space="preserve"> Approved Addendum to ACDC 0001 to correct submitter information and add updated effective dates to affected Major Organizational Entity (MOE) Rules</w:t>
      </w:r>
    </w:p>
    <w:p w14:paraId="7ADA3467" w14:textId="77777777" w:rsidR="00E23C68" w:rsidRDefault="00E23C68" w:rsidP="00E23C68">
      <w:pPr>
        <w:pStyle w:val="ListParagraph"/>
      </w:pPr>
    </w:p>
    <w:p w14:paraId="20194CCE" w14:textId="77777777" w:rsidR="00E23C68" w:rsidRDefault="00DC5766" w:rsidP="00E23C68">
      <w:pPr>
        <w:pStyle w:val="ListParagraph"/>
        <w:widowControl/>
        <w:numPr>
          <w:ilvl w:val="0"/>
          <w:numId w:val="7"/>
        </w:numPr>
        <w:autoSpaceDE/>
        <w:autoSpaceDN/>
        <w:spacing w:after="160" w:line="259" w:lineRule="auto"/>
        <w:contextualSpacing/>
      </w:pPr>
      <w:hyperlink r:id="rId124" w:history="1">
        <w:r w:rsidR="00E23C68" w:rsidRPr="00970716">
          <w:rPr>
            <w:rStyle w:val="Hyperlink"/>
            <w:b/>
          </w:rPr>
          <w:t>ACDC 0011</w:t>
        </w:r>
      </w:hyperlink>
      <w:r w:rsidR="00E23C68" w:rsidRPr="00970716">
        <w:t>, Approved Cataloging Data Change (ACDC) 0011, Addition of United States Marine Corps (USMC) Major Organizational Entity (MOE) Rules for United States Air Force (USAF) as Primary Inventory Control Activity (PICA)</w:t>
      </w:r>
    </w:p>
    <w:p w14:paraId="05A43835" w14:textId="77777777" w:rsidR="00E23C68" w:rsidRDefault="00E23C68" w:rsidP="00E23C68">
      <w:pPr>
        <w:pStyle w:val="ListParagraph"/>
      </w:pPr>
    </w:p>
    <w:p w14:paraId="3C38299C" w14:textId="269E1977" w:rsidR="00B1724E" w:rsidRDefault="00DC5766" w:rsidP="00E23C68">
      <w:pPr>
        <w:pStyle w:val="ListParagraph"/>
        <w:numPr>
          <w:ilvl w:val="1"/>
          <w:numId w:val="1"/>
        </w:numPr>
        <w:tabs>
          <w:tab w:val="left" w:pos="859"/>
          <w:tab w:val="left" w:pos="860"/>
        </w:tabs>
        <w:spacing w:line="259" w:lineRule="auto"/>
        <w:ind w:left="860" w:right="1483" w:hanging="361"/>
      </w:pPr>
      <w:hyperlink r:id="rId125" w:history="1">
        <w:r w:rsidR="00E23C68" w:rsidRPr="00474B3E">
          <w:rPr>
            <w:rStyle w:val="Hyperlink"/>
            <w:b/>
          </w:rPr>
          <w:t>ACDC 0014</w:t>
        </w:r>
      </w:hyperlink>
      <w:r w:rsidR="00E23C68" w:rsidRPr="00970716">
        <w:t xml:space="preserve">, Administrative Approved Cataloging Data Change (ACDC) 0014, Updates To Volumes 10 and 13 Due To India Becoming a Tier 2 </w:t>
      </w:r>
      <w:r w:rsidR="00E23C68">
        <w:t>Country</w:t>
      </w:r>
      <w:r w:rsidR="00A32A3C">
        <w:t>)</w:t>
      </w:r>
    </w:p>
    <w:sectPr w:rsidR="00B1724E" w:rsidSect="00E23C68">
      <w:headerReference w:type="default" r:id="rId126"/>
      <w:footerReference w:type="default" r:id="rId127"/>
      <w:type w:val="continuous"/>
      <w:pgSz w:w="12240" w:h="15840"/>
      <w:pgMar w:top="1340" w:right="780" w:bottom="1520" w:left="1300" w:header="713" w:footer="1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CBCC" w14:textId="77777777" w:rsidR="00573D1F" w:rsidRDefault="00573D1F">
      <w:r>
        <w:separator/>
      </w:r>
    </w:p>
  </w:endnote>
  <w:endnote w:type="continuationSeparator" w:id="0">
    <w:p w14:paraId="0498ADA8" w14:textId="77777777" w:rsidR="00573D1F" w:rsidRDefault="0057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D9EC" w14:textId="49BC3F9D" w:rsidR="00573D1F" w:rsidRDefault="00573D1F">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DA0922A" wp14:editId="55E1490B">
              <wp:simplePos x="0" y="0"/>
              <wp:positionH relativeFrom="page">
                <wp:posOffset>876300</wp:posOffset>
              </wp:positionH>
              <wp:positionV relativeFrom="page">
                <wp:posOffset>9069705</wp:posOffset>
              </wp:positionV>
              <wp:extent cx="677545" cy="165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0025" w14:textId="293B2B74" w:rsidR="00573D1F" w:rsidRDefault="00573D1F">
                          <w:pPr>
                            <w:spacing w:line="244" w:lineRule="exact"/>
                            <w:ind w:left="60"/>
                          </w:pPr>
                          <w:r>
                            <w:fldChar w:fldCharType="begin"/>
                          </w:r>
                          <w:r>
                            <w:rPr>
                              <w:b/>
                            </w:rPr>
                            <w:instrText xml:space="preserve"> PAGE </w:instrText>
                          </w:r>
                          <w:r>
                            <w:fldChar w:fldCharType="separate"/>
                          </w:r>
                          <w:r w:rsidR="00DC5766">
                            <w:rPr>
                              <w:b/>
                              <w:noProof/>
                            </w:rPr>
                            <w:t>6</w:t>
                          </w:r>
                          <w:r>
                            <w:fldChar w:fldCharType="end"/>
                          </w:r>
                          <w:r>
                            <w:rPr>
                              <w:b/>
                            </w:rPr>
                            <w:t xml:space="preserve"> | </w:t>
                          </w:r>
                          <w:r>
                            <w:rPr>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0922A" id="_x0000_t202" coordsize="21600,21600" o:spt="202" path="m,l,21600r21600,l21600,xe">
              <v:stroke joinstyle="miter"/>
              <v:path gradientshapeok="t" o:connecttype="rect"/>
            </v:shapetype>
            <v:shape id="Text Box 8" o:spid="_x0000_s1030" type="#_x0000_t202" style="position:absolute;margin-left:69pt;margin-top:714.15pt;width:53.3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" filled="f" stroked="f">
              <v:textbox inset="0,0,0,0">
                <w:txbxContent>
                  <w:p w14:paraId="7B280025" w14:textId="293B2B74" w:rsidR="00573D1F" w:rsidRDefault="00573D1F">
                    <w:pPr>
                      <w:spacing w:line="244" w:lineRule="exact"/>
                      <w:ind w:left="60"/>
                    </w:pPr>
                    <w:r>
                      <w:fldChar w:fldCharType="begin"/>
                    </w:r>
                    <w:r>
                      <w:rPr>
                        <w:b/>
                      </w:rPr>
                      <w:instrText xml:space="preserve"> PAGE </w:instrText>
                    </w:r>
                    <w:r>
                      <w:fldChar w:fldCharType="separate"/>
                    </w:r>
                    <w:r w:rsidR="00DC5766">
                      <w:rPr>
                        <w:b/>
                        <w:noProof/>
                      </w:rPr>
                      <w:t>6</w:t>
                    </w:r>
                    <w:r>
                      <w:fldChar w:fldCharType="end"/>
                    </w:r>
                    <w:r>
                      <w:rPr>
                        <w:b/>
                      </w:rPr>
                      <w:t xml:space="preserve"> | </w:t>
                    </w:r>
                    <w:r>
                      <w:rPr>
                        <w:color w:val="7E7E7E"/>
                      </w:rPr>
                      <w:t xml:space="preserve">P a g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43EA1" w14:textId="35EF0F9A" w:rsidR="00573D1F" w:rsidRDefault="00573D1F">
    <w:pPr>
      <w:pStyle w:val="BodyText"/>
      <w:spacing w:line="14" w:lineRule="auto"/>
      <w:rPr>
        <w:sz w:val="20"/>
      </w:rPr>
    </w:pPr>
    <w:r>
      <w:rPr>
        <w:noProof/>
      </w:rPr>
      <mc:AlternateContent>
        <mc:Choice Requires="wps">
          <w:drawing>
            <wp:anchor distT="0" distB="0" distL="114300" distR="114300" simplePos="0" relativeHeight="250324992" behindDoc="1" locked="0" layoutInCell="1" allowOverlap="1" wp14:anchorId="0BCC39C0" wp14:editId="2F364A15">
              <wp:simplePos x="0" y="0"/>
              <wp:positionH relativeFrom="page">
                <wp:posOffset>876300</wp:posOffset>
              </wp:positionH>
              <wp:positionV relativeFrom="page">
                <wp:posOffset>9069705</wp:posOffset>
              </wp:positionV>
              <wp:extent cx="74866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4BE52" w14:textId="5200593E" w:rsidR="00573D1F" w:rsidRDefault="00573D1F">
                          <w:pPr>
                            <w:spacing w:line="244" w:lineRule="exact"/>
                            <w:ind w:left="60"/>
                          </w:pPr>
                          <w:r>
                            <w:fldChar w:fldCharType="begin"/>
                          </w:r>
                          <w:r>
                            <w:rPr>
                              <w:b/>
                            </w:rPr>
                            <w:instrText xml:space="preserve"> PAGE </w:instrText>
                          </w:r>
                          <w:r>
                            <w:fldChar w:fldCharType="separate"/>
                          </w:r>
                          <w:r w:rsidR="00DC5766">
                            <w:rPr>
                              <w:b/>
                              <w:noProof/>
                            </w:rPr>
                            <w:t>15</w:t>
                          </w:r>
                          <w:r>
                            <w:fldChar w:fldCharType="end"/>
                          </w:r>
                          <w:r>
                            <w:rPr>
                              <w:b/>
                            </w:rPr>
                            <w:t xml:space="preserve"> | </w:t>
                          </w:r>
                          <w:r>
                            <w:rPr>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C39C0" id="_x0000_t202" coordsize="21600,21600" o:spt="202" path="m,l,21600r21600,l21600,xe">
              <v:stroke joinstyle="miter"/>
              <v:path gradientshapeok="t" o:connecttype="rect"/>
            </v:shapetype>
            <v:shape id="Text Box 1" o:spid="_x0000_s1032" type="#_x0000_t202" style="position:absolute;margin-left:69pt;margin-top:714.15pt;width:58.95pt;height:13pt;z-index:-2529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ZsA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" filled="f" stroked="f">
              <v:textbox inset="0,0,0,0">
                <w:txbxContent>
                  <w:p w14:paraId="0E34BE52" w14:textId="5200593E" w:rsidR="00573D1F" w:rsidRDefault="00573D1F">
                    <w:pPr>
                      <w:spacing w:line="244" w:lineRule="exact"/>
                      <w:ind w:left="60"/>
                    </w:pPr>
                    <w:r>
                      <w:fldChar w:fldCharType="begin"/>
                    </w:r>
                    <w:r>
                      <w:rPr>
                        <w:b/>
                      </w:rPr>
                      <w:instrText xml:space="preserve"> PAGE </w:instrText>
                    </w:r>
                    <w:r>
                      <w:fldChar w:fldCharType="separate"/>
                    </w:r>
                    <w:r w:rsidR="00DC5766">
                      <w:rPr>
                        <w:b/>
                        <w:noProof/>
                      </w:rPr>
                      <w:t>15</w:t>
                    </w:r>
                    <w:r>
                      <w:fldChar w:fldCharType="end"/>
                    </w:r>
                    <w:r>
                      <w:rPr>
                        <w:b/>
                      </w:rPr>
                      <w:t xml:space="preserve"> | </w:t>
                    </w:r>
                    <w:r>
                      <w:rPr>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CD124" w14:textId="77777777" w:rsidR="00573D1F" w:rsidRDefault="00573D1F">
      <w:r>
        <w:separator/>
      </w:r>
    </w:p>
  </w:footnote>
  <w:footnote w:type="continuationSeparator" w:id="0">
    <w:p w14:paraId="21509455" w14:textId="77777777" w:rsidR="00573D1F" w:rsidRDefault="0057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501A" w14:textId="3031FB3F" w:rsidR="00573D1F" w:rsidRDefault="00573D1F">
    <w:pPr>
      <w:spacing w:line="264" w:lineRule="auto"/>
    </w:pPr>
    <w:r>
      <w:rPr>
        <w:noProof/>
        <w:color w:val="000000"/>
      </w:rPr>
      <mc:AlternateContent>
        <mc:Choice Requires="wps">
          <w:drawing>
            <wp:anchor distT="0" distB="0" distL="114300" distR="114300" simplePos="0" relativeHeight="251659264" behindDoc="0" locked="0" layoutInCell="1" allowOverlap="1" wp14:anchorId="1EA6ABD8" wp14:editId="4EE1AF70">
              <wp:simplePos x="0" y="0"/>
              <wp:positionH relativeFrom="page">
                <wp:align>center</wp:align>
              </wp:positionH>
              <wp:positionV relativeFrom="page">
                <wp:align>center</wp:align>
              </wp:positionV>
              <wp:extent cx="7376160" cy="9555480"/>
              <wp:effectExtent l="0" t="0" r="26670" b="26670"/>
              <wp:wrapNone/>
              <wp:docPr id="222" name="Rectangle 222" title="CDC SOP"/>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A1BA90" id="Rectangle 222" o:spid="_x0000_s1026" alt="Title: CDC SOP"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" filled="f" strokecolor="#938953 [1614]" strokeweight="1.25pt">
              <w10:wrap anchorx="page" anchory="page"/>
            </v:rect>
          </w:pict>
        </mc:Fallback>
      </mc:AlternateContent>
    </w:r>
    <w:sdt>
      <w:sdtPr>
        <w:rPr>
          <w:color w:val="4F81BD" w:themeColor="accent1"/>
          <w:sz w:val="20"/>
          <w:szCs w:val="20"/>
        </w:rPr>
        <w:alias w:val="Title"/>
        <w:id w:val="15524250"/>
        <w:placeholder>
          <w:docPart w:val="B973F2EB8FA9497E941E1B2AB8AD0A54"/>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Microsoft Word - Cataloging%20Data%20Change_External%20Guidance((Autosaved-307816694059</w:t>
        </w:r>
      </w:sdtContent>
    </w:sdt>
  </w:p>
  <w:p w14:paraId="452D0988" w14:textId="77777777" w:rsidR="00573D1F" w:rsidRDefault="0057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78A9" w14:textId="27FC0AAC" w:rsidR="00573D1F" w:rsidRDefault="00573D1F" w:rsidP="00C2329C">
    <w:pPr>
      <w:spacing w:line="264" w:lineRule="auto"/>
      <w:jc w:val="center"/>
    </w:pPr>
    <w:r>
      <w:t>CATALOGING DATA CHANGE STANDARD OPERATING PROCEDURES</w:t>
    </w:r>
  </w:p>
  <w:p w14:paraId="005663E6" w14:textId="1C5E2CE4" w:rsidR="00573D1F" w:rsidRDefault="00573D1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4017" w14:textId="25F77C1B" w:rsidR="00573D1F" w:rsidRDefault="00573D1F" w:rsidP="00913588">
    <w:pPr>
      <w:pStyle w:val="BodyText"/>
      <w:spacing w:line="14" w:lineRule="auto"/>
      <w:jc w:val="center"/>
      <w:rPr>
        <w:sz w:val="20"/>
      </w:rPr>
    </w:pPr>
    <w:r>
      <w:t>CATALOGING DATA CHANGE STANDARD OPERATING PROCEDURES</w:t>
    </w:r>
    <w:r>
      <w:rPr>
        <w:noProof/>
      </w:rPr>
      <w:t xml:space="preserve"> </w:t>
    </w:r>
    <w:r>
      <w:rPr>
        <w:noProof/>
      </w:rPr>
      <mc:AlternateContent>
        <mc:Choice Requires="wps">
          <w:drawing>
            <wp:anchor distT="0" distB="0" distL="114300" distR="114300" simplePos="0" relativeHeight="250322944" behindDoc="1" locked="0" layoutInCell="1" allowOverlap="1" wp14:anchorId="6E87DCED" wp14:editId="7A04EB90">
              <wp:simplePos x="0" y="0"/>
              <wp:positionH relativeFrom="page">
                <wp:posOffset>1977390</wp:posOffset>
              </wp:positionH>
              <wp:positionV relativeFrom="page">
                <wp:posOffset>520700</wp:posOffset>
              </wp:positionV>
              <wp:extent cx="3815080"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86D1" w14:textId="77777777" w:rsidR="00573D1F" w:rsidRDefault="00573D1F">
                          <w:pPr>
                            <w:pStyle w:val="BodyText"/>
                            <w:spacing w:line="244" w:lineRule="exact"/>
                            <w:ind w:left="20"/>
                          </w:pPr>
                          <w:r>
                            <w:rPr>
                              <w:color w:val="FFFFFF"/>
                            </w:rPr>
                            <w:t>CATALOGING DATA CHANGE STANDARD OPERATING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7DCED" id="_x0000_t202" coordsize="21600,21600" o:spt="202" path="m,l,21600r21600,l21600,xe">
              <v:stroke joinstyle="miter"/>
              <v:path gradientshapeok="t" o:connecttype="rect"/>
            </v:shapetype>
            <v:shape id="Text Box 3" o:spid="_x0000_s1031" type="#_x0000_t202" style="position:absolute;left:0;text-align:left;margin-left:155.7pt;margin-top:41pt;width:300.4pt;height:13pt;z-index:-2529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Uy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" filled="f" stroked="f">
              <v:textbox inset="0,0,0,0">
                <w:txbxContent>
                  <w:p w14:paraId="25BD86D1" w14:textId="77777777" w:rsidR="006E20A6" w:rsidRDefault="006E20A6">
                    <w:pPr>
                      <w:pStyle w:val="BodyText"/>
                      <w:spacing w:line="244" w:lineRule="exact"/>
                      <w:ind w:left="20"/>
                    </w:pPr>
                    <w:r>
                      <w:rPr>
                        <w:color w:val="FFFFFF"/>
                      </w:rPr>
                      <w:t>CATALOGING DATA CHANGE STANDARD OPERATING PROCEDURES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819"/>
    <w:multiLevelType w:val="hybridMultilevel"/>
    <w:tmpl w:val="611256CC"/>
    <w:lvl w:ilvl="0" w:tplc="38BE24F0">
      <w:numFmt w:val="bullet"/>
      <w:lvlText w:val="*"/>
      <w:lvlJc w:val="left"/>
      <w:pPr>
        <w:ind w:left="335" w:hanging="196"/>
      </w:pPr>
      <w:rPr>
        <w:rFonts w:ascii="Calibri" w:eastAsia="Calibri" w:hAnsi="Calibri" w:cs="Calibri" w:hint="default"/>
        <w:i/>
        <w:spacing w:val="-17"/>
        <w:w w:val="100"/>
        <w:position w:val="-1"/>
        <w:sz w:val="18"/>
        <w:szCs w:val="18"/>
      </w:rPr>
    </w:lvl>
    <w:lvl w:ilvl="1" w:tplc="50FAE242">
      <w:numFmt w:val="bullet"/>
      <w:lvlText w:val=""/>
      <w:lvlJc w:val="left"/>
      <w:pPr>
        <w:ind w:left="859" w:hanging="360"/>
      </w:pPr>
      <w:rPr>
        <w:rFonts w:ascii="Symbol" w:eastAsia="Symbol" w:hAnsi="Symbol" w:cs="Symbol" w:hint="default"/>
        <w:w w:val="99"/>
        <w:sz w:val="22"/>
        <w:szCs w:val="22"/>
      </w:rPr>
    </w:lvl>
    <w:lvl w:ilvl="2" w:tplc="B85AFC60">
      <w:numFmt w:val="bullet"/>
      <w:lvlText w:val="•"/>
      <w:lvlJc w:val="left"/>
      <w:pPr>
        <w:ind w:left="1893" w:hanging="360"/>
      </w:pPr>
      <w:rPr>
        <w:rFonts w:hint="default"/>
      </w:rPr>
    </w:lvl>
    <w:lvl w:ilvl="3" w:tplc="A9CC81FC">
      <w:numFmt w:val="bullet"/>
      <w:lvlText w:val="•"/>
      <w:lvlJc w:val="left"/>
      <w:pPr>
        <w:ind w:left="2926" w:hanging="360"/>
      </w:pPr>
      <w:rPr>
        <w:rFonts w:hint="default"/>
      </w:rPr>
    </w:lvl>
    <w:lvl w:ilvl="4" w:tplc="0B340BEA">
      <w:numFmt w:val="bullet"/>
      <w:lvlText w:val="•"/>
      <w:lvlJc w:val="left"/>
      <w:pPr>
        <w:ind w:left="3960" w:hanging="360"/>
      </w:pPr>
      <w:rPr>
        <w:rFonts w:hint="default"/>
      </w:rPr>
    </w:lvl>
    <w:lvl w:ilvl="5" w:tplc="7BBE9A88">
      <w:numFmt w:val="bullet"/>
      <w:lvlText w:val="•"/>
      <w:lvlJc w:val="left"/>
      <w:pPr>
        <w:ind w:left="4993" w:hanging="360"/>
      </w:pPr>
      <w:rPr>
        <w:rFonts w:hint="default"/>
      </w:rPr>
    </w:lvl>
    <w:lvl w:ilvl="6" w:tplc="E35838D4">
      <w:numFmt w:val="bullet"/>
      <w:lvlText w:val="•"/>
      <w:lvlJc w:val="left"/>
      <w:pPr>
        <w:ind w:left="6026" w:hanging="360"/>
      </w:pPr>
      <w:rPr>
        <w:rFonts w:hint="default"/>
      </w:rPr>
    </w:lvl>
    <w:lvl w:ilvl="7" w:tplc="9C44580C">
      <w:numFmt w:val="bullet"/>
      <w:lvlText w:val="•"/>
      <w:lvlJc w:val="left"/>
      <w:pPr>
        <w:ind w:left="7060" w:hanging="360"/>
      </w:pPr>
      <w:rPr>
        <w:rFonts w:hint="default"/>
      </w:rPr>
    </w:lvl>
    <w:lvl w:ilvl="8" w:tplc="38AECEB2">
      <w:numFmt w:val="bullet"/>
      <w:lvlText w:val="•"/>
      <w:lvlJc w:val="left"/>
      <w:pPr>
        <w:ind w:left="8093" w:hanging="360"/>
      </w:pPr>
      <w:rPr>
        <w:rFonts w:hint="default"/>
      </w:rPr>
    </w:lvl>
  </w:abstractNum>
  <w:abstractNum w:abstractNumId="1" w15:restartNumberingAfterBreak="0">
    <w:nsid w:val="17681777"/>
    <w:multiLevelType w:val="hybridMultilevel"/>
    <w:tmpl w:val="E87E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1E06"/>
    <w:multiLevelType w:val="hybridMultilevel"/>
    <w:tmpl w:val="684A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74F58"/>
    <w:multiLevelType w:val="hybridMultilevel"/>
    <w:tmpl w:val="54F6C0E8"/>
    <w:lvl w:ilvl="0" w:tplc="FF922D62">
      <w:numFmt w:val="bullet"/>
      <w:lvlText w:val=""/>
      <w:lvlJc w:val="left"/>
      <w:pPr>
        <w:ind w:left="860" w:hanging="360"/>
      </w:pPr>
      <w:rPr>
        <w:rFonts w:ascii="Symbol" w:eastAsia="Symbol" w:hAnsi="Symbol" w:cs="Symbol" w:hint="default"/>
        <w:w w:val="99"/>
        <w:sz w:val="22"/>
        <w:szCs w:val="22"/>
      </w:rPr>
    </w:lvl>
    <w:lvl w:ilvl="1" w:tplc="805CC108">
      <w:numFmt w:val="bullet"/>
      <w:lvlText w:val="•"/>
      <w:lvlJc w:val="left"/>
      <w:pPr>
        <w:ind w:left="1790" w:hanging="360"/>
      </w:pPr>
      <w:rPr>
        <w:rFonts w:hint="default"/>
      </w:rPr>
    </w:lvl>
    <w:lvl w:ilvl="2" w:tplc="C9183452">
      <w:numFmt w:val="bullet"/>
      <w:lvlText w:val="•"/>
      <w:lvlJc w:val="left"/>
      <w:pPr>
        <w:ind w:left="2720" w:hanging="360"/>
      </w:pPr>
      <w:rPr>
        <w:rFonts w:hint="default"/>
      </w:rPr>
    </w:lvl>
    <w:lvl w:ilvl="3" w:tplc="B5FC38FE">
      <w:numFmt w:val="bullet"/>
      <w:lvlText w:val="•"/>
      <w:lvlJc w:val="left"/>
      <w:pPr>
        <w:ind w:left="3650" w:hanging="360"/>
      </w:pPr>
      <w:rPr>
        <w:rFonts w:hint="default"/>
      </w:rPr>
    </w:lvl>
    <w:lvl w:ilvl="4" w:tplc="C5A4ABDC">
      <w:numFmt w:val="bullet"/>
      <w:lvlText w:val="•"/>
      <w:lvlJc w:val="left"/>
      <w:pPr>
        <w:ind w:left="4580" w:hanging="360"/>
      </w:pPr>
      <w:rPr>
        <w:rFonts w:hint="default"/>
      </w:rPr>
    </w:lvl>
    <w:lvl w:ilvl="5" w:tplc="A7DC55D8">
      <w:numFmt w:val="bullet"/>
      <w:lvlText w:val="•"/>
      <w:lvlJc w:val="left"/>
      <w:pPr>
        <w:ind w:left="5510" w:hanging="360"/>
      </w:pPr>
      <w:rPr>
        <w:rFonts w:hint="default"/>
      </w:rPr>
    </w:lvl>
    <w:lvl w:ilvl="6" w:tplc="A8008152">
      <w:numFmt w:val="bullet"/>
      <w:lvlText w:val="•"/>
      <w:lvlJc w:val="left"/>
      <w:pPr>
        <w:ind w:left="6440" w:hanging="360"/>
      </w:pPr>
      <w:rPr>
        <w:rFonts w:hint="default"/>
      </w:rPr>
    </w:lvl>
    <w:lvl w:ilvl="7" w:tplc="87286B9E">
      <w:numFmt w:val="bullet"/>
      <w:lvlText w:val="•"/>
      <w:lvlJc w:val="left"/>
      <w:pPr>
        <w:ind w:left="7370" w:hanging="360"/>
      </w:pPr>
      <w:rPr>
        <w:rFonts w:hint="default"/>
      </w:rPr>
    </w:lvl>
    <w:lvl w:ilvl="8" w:tplc="E7FC5ADC">
      <w:numFmt w:val="bullet"/>
      <w:lvlText w:val="•"/>
      <w:lvlJc w:val="left"/>
      <w:pPr>
        <w:ind w:left="8300" w:hanging="360"/>
      </w:pPr>
      <w:rPr>
        <w:rFonts w:hint="default"/>
      </w:rPr>
    </w:lvl>
  </w:abstractNum>
  <w:abstractNum w:abstractNumId="4" w15:restartNumberingAfterBreak="0">
    <w:nsid w:val="335A40C3"/>
    <w:multiLevelType w:val="hybridMultilevel"/>
    <w:tmpl w:val="69E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25C3B"/>
    <w:multiLevelType w:val="hybridMultilevel"/>
    <w:tmpl w:val="F3742CD4"/>
    <w:numStyleLink w:val="Bullet"/>
  </w:abstractNum>
  <w:abstractNum w:abstractNumId="6" w15:restartNumberingAfterBreak="0">
    <w:nsid w:val="54631B78"/>
    <w:multiLevelType w:val="hybridMultilevel"/>
    <w:tmpl w:val="F3742CD4"/>
    <w:styleLink w:val="Bullet"/>
    <w:lvl w:ilvl="0" w:tplc="4F62C07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F32F25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B6A218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FFA6D9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B6C74D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26E828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4AC9B1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D1E9B2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8501FC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7F6754BC"/>
    <w:multiLevelType w:val="hybridMultilevel"/>
    <w:tmpl w:val="90849CC6"/>
    <w:lvl w:ilvl="0" w:tplc="145E9A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lvlOverride w:ilvl="0">
      <w:lvl w:ilvl="0" w:tplc="35B23AE2">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43D259E2">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B3241048">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FBB4AFB0">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9E20CE26">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22F0BA6A">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022A69C2">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D4567C78">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9DB258D2">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4E"/>
    <w:rsid w:val="0002662F"/>
    <w:rsid w:val="0005471F"/>
    <w:rsid w:val="0008688B"/>
    <w:rsid w:val="000F7017"/>
    <w:rsid w:val="00164818"/>
    <w:rsid w:val="00171DAD"/>
    <w:rsid w:val="00172B26"/>
    <w:rsid w:val="002273E4"/>
    <w:rsid w:val="002862CE"/>
    <w:rsid w:val="002A7C5C"/>
    <w:rsid w:val="002D091C"/>
    <w:rsid w:val="004814EC"/>
    <w:rsid w:val="004C4C86"/>
    <w:rsid w:val="004E72D3"/>
    <w:rsid w:val="00541963"/>
    <w:rsid w:val="00573D1F"/>
    <w:rsid w:val="0057551E"/>
    <w:rsid w:val="006438BE"/>
    <w:rsid w:val="00694DBD"/>
    <w:rsid w:val="006D4178"/>
    <w:rsid w:val="006E20A6"/>
    <w:rsid w:val="0076364F"/>
    <w:rsid w:val="00777DB2"/>
    <w:rsid w:val="008D21A3"/>
    <w:rsid w:val="008E1D69"/>
    <w:rsid w:val="00913588"/>
    <w:rsid w:val="009430CA"/>
    <w:rsid w:val="00945287"/>
    <w:rsid w:val="009D5795"/>
    <w:rsid w:val="00A2138A"/>
    <w:rsid w:val="00A32A3C"/>
    <w:rsid w:val="00AB47EF"/>
    <w:rsid w:val="00B1724E"/>
    <w:rsid w:val="00B3068D"/>
    <w:rsid w:val="00B41656"/>
    <w:rsid w:val="00B72C56"/>
    <w:rsid w:val="00BA12A0"/>
    <w:rsid w:val="00C13279"/>
    <w:rsid w:val="00C2329C"/>
    <w:rsid w:val="00C6155A"/>
    <w:rsid w:val="00CA4A28"/>
    <w:rsid w:val="00CE0193"/>
    <w:rsid w:val="00CF2FEE"/>
    <w:rsid w:val="00D1010A"/>
    <w:rsid w:val="00D26F1A"/>
    <w:rsid w:val="00DC5766"/>
    <w:rsid w:val="00DD3B9F"/>
    <w:rsid w:val="00DE1099"/>
    <w:rsid w:val="00E234A0"/>
    <w:rsid w:val="00E23C68"/>
    <w:rsid w:val="00E6337A"/>
    <w:rsid w:val="00EF0548"/>
    <w:rsid w:val="00F55309"/>
    <w:rsid w:val="00F6042C"/>
    <w:rsid w:val="00F907E4"/>
    <w:rsid w:val="00FE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CFC073"/>
  <w15:docId w15:val="{5FFE6EDA-BF6B-4D8D-8D72-2B70ED3F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autoRedefine/>
    <w:uiPriority w:val="1"/>
    <w:rsid w:val="002273E4"/>
    <w:pPr>
      <w:spacing w:before="89"/>
      <w:jc w:val="center"/>
      <w:outlineLvl w:val="0"/>
    </w:pPr>
    <w:rPr>
      <w:rFonts w:ascii="Calibri Light" w:eastAsia="Calibri Light" w:hAnsi="Calibri Light" w:cs="Calibri Light"/>
      <w:b/>
      <w:color w:val="2D73B5"/>
      <w:sz w:val="32"/>
      <w:szCs w:val="32"/>
    </w:rPr>
  </w:style>
  <w:style w:type="paragraph" w:styleId="Heading2">
    <w:name w:val="heading 2"/>
    <w:basedOn w:val="Normal"/>
    <w:link w:val="Heading2Char"/>
    <w:autoRedefine/>
    <w:uiPriority w:val="1"/>
    <w:qFormat/>
    <w:rsid w:val="0002662F"/>
    <w:pPr>
      <w:ind w:left="140"/>
      <w:outlineLvl w:val="1"/>
    </w:pPr>
    <w:rPr>
      <w:rFonts w:ascii="Calibri Light" w:eastAsia="Calibri Light" w:hAnsi="Calibri Light" w:cs="Calibri Light"/>
      <w:b/>
      <w:color w:val="4F81BD" w:themeColor="accent1"/>
      <w:sz w:val="26"/>
      <w:szCs w:val="26"/>
    </w:rPr>
  </w:style>
  <w:style w:type="paragraph" w:styleId="Heading3">
    <w:name w:val="heading 3"/>
    <w:basedOn w:val="Normal"/>
    <w:next w:val="Normal"/>
    <w:autoRedefine/>
    <w:uiPriority w:val="1"/>
    <w:qFormat/>
    <w:rsid w:val="00E23C68"/>
    <w:pPr>
      <w:spacing w:before="158"/>
      <w:outlineLvl w:val="2"/>
    </w:pPr>
    <w:rPr>
      <w:rFonts w:ascii="Calibri Light" w:eastAsia="Calibri Light" w:hAnsi="Calibri Light" w:cs="Calibri Light"/>
      <w:iCs/>
      <w:color w:val="1E4C77"/>
      <w:sz w:val="24"/>
      <w:szCs w:val="24"/>
    </w:rPr>
  </w:style>
  <w:style w:type="paragraph" w:styleId="Heading4">
    <w:name w:val="heading 4"/>
    <w:basedOn w:val="Normal"/>
    <w:link w:val="Heading4Char"/>
    <w:uiPriority w:val="1"/>
    <w:qFormat/>
    <w:pPr>
      <w:spacing w:before="21"/>
      <w:ind w:left="140"/>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2C56"/>
    <w:rPr>
      <w:color w:val="0000FF" w:themeColor="hyperlink"/>
      <w:u w:val="single"/>
    </w:rPr>
  </w:style>
  <w:style w:type="character" w:styleId="CommentReference">
    <w:name w:val="annotation reference"/>
    <w:basedOn w:val="DefaultParagraphFont"/>
    <w:uiPriority w:val="99"/>
    <w:semiHidden/>
    <w:unhideWhenUsed/>
    <w:rsid w:val="002862CE"/>
    <w:rPr>
      <w:sz w:val="16"/>
      <w:szCs w:val="16"/>
    </w:rPr>
  </w:style>
  <w:style w:type="paragraph" w:styleId="CommentText">
    <w:name w:val="annotation text"/>
    <w:basedOn w:val="Normal"/>
    <w:link w:val="CommentTextChar"/>
    <w:uiPriority w:val="99"/>
    <w:semiHidden/>
    <w:unhideWhenUsed/>
    <w:rsid w:val="002862CE"/>
    <w:rPr>
      <w:sz w:val="20"/>
      <w:szCs w:val="20"/>
    </w:rPr>
  </w:style>
  <w:style w:type="character" w:customStyle="1" w:styleId="CommentTextChar">
    <w:name w:val="Comment Text Char"/>
    <w:basedOn w:val="DefaultParagraphFont"/>
    <w:link w:val="CommentText"/>
    <w:uiPriority w:val="99"/>
    <w:semiHidden/>
    <w:rsid w:val="002862C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62CE"/>
    <w:rPr>
      <w:b/>
      <w:bCs/>
    </w:rPr>
  </w:style>
  <w:style w:type="character" w:customStyle="1" w:styleId="CommentSubjectChar">
    <w:name w:val="Comment Subject Char"/>
    <w:basedOn w:val="CommentTextChar"/>
    <w:link w:val="CommentSubject"/>
    <w:uiPriority w:val="99"/>
    <w:semiHidden/>
    <w:rsid w:val="002862C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86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CE"/>
    <w:rPr>
      <w:rFonts w:ascii="Segoe UI" w:eastAsia="Calibri" w:hAnsi="Segoe UI" w:cs="Segoe UI"/>
      <w:sz w:val="18"/>
      <w:szCs w:val="18"/>
    </w:rPr>
  </w:style>
  <w:style w:type="numbering" w:customStyle="1" w:styleId="Bullet">
    <w:name w:val="Bullet"/>
    <w:rsid w:val="00E23C68"/>
    <w:pPr>
      <w:numPr>
        <w:numId w:val="5"/>
      </w:numPr>
    </w:pPr>
  </w:style>
  <w:style w:type="character" w:customStyle="1" w:styleId="Heading2Char">
    <w:name w:val="Heading 2 Char"/>
    <w:basedOn w:val="DefaultParagraphFont"/>
    <w:link w:val="Heading2"/>
    <w:uiPriority w:val="1"/>
    <w:rsid w:val="0002662F"/>
    <w:rPr>
      <w:rFonts w:ascii="Calibri Light" w:eastAsia="Calibri Light" w:hAnsi="Calibri Light" w:cs="Calibri Light"/>
      <w:b/>
      <w:color w:val="4F81BD" w:themeColor="accent1"/>
      <w:sz w:val="26"/>
      <w:szCs w:val="26"/>
    </w:rPr>
  </w:style>
  <w:style w:type="character" w:customStyle="1" w:styleId="Heading4Char">
    <w:name w:val="Heading 4 Char"/>
    <w:basedOn w:val="DefaultParagraphFont"/>
    <w:link w:val="Heading4"/>
    <w:uiPriority w:val="1"/>
    <w:rsid w:val="00E23C68"/>
    <w:rPr>
      <w:rFonts w:ascii="Calibri" w:eastAsia="Calibri" w:hAnsi="Calibri" w:cs="Calibri"/>
      <w:b/>
      <w:bCs/>
      <w:u w:val="single" w:color="000000"/>
    </w:rPr>
  </w:style>
  <w:style w:type="paragraph" w:styleId="NoSpacing">
    <w:name w:val="No Spacing"/>
    <w:uiPriority w:val="1"/>
    <w:qFormat/>
    <w:rsid w:val="00E23C68"/>
    <w:pPr>
      <w:widowControl/>
      <w:autoSpaceDE/>
      <w:autoSpaceDN/>
    </w:pPr>
  </w:style>
  <w:style w:type="table" w:styleId="TableGrid">
    <w:name w:val="Table Grid"/>
    <w:basedOn w:val="TableNormal"/>
    <w:uiPriority w:val="39"/>
    <w:rsid w:val="00DE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E10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E10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694DBD"/>
    <w:pPr>
      <w:keepNext/>
      <w:keepLines/>
      <w:widowControl/>
      <w:autoSpaceDE/>
      <w:autoSpaceDN/>
      <w:spacing w:before="240" w:line="259" w:lineRule="auto"/>
      <w:jc w:val="left"/>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694DBD"/>
    <w:pPr>
      <w:spacing w:after="100"/>
    </w:pPr>
  </w:style>
  <w:style w:type="paragraph" w:styleId="TOC2">
    <w:name w:val="toc 2"/>
    <w:basedOn w:val="Normal"/>
    <w:next w:val="Normal"/>
    <w:autoRedefine/>
    <w:uiPriority w:val="39"/>
    <w:unhideWhenUsed/>
    <w:rsid w:val="00694DBD"/>
    <w:pPr>
      <w:spacing w:after="100"/>
      <w:ind w:left="220"/>
    </w:pPr>
  </w:style>
  <w:style w:type="paragraph" w:styleId="TOC3">
    <w:name w:val="toc 3"/>
    <w:basedOn w:val="Normal"/>
    <w:next w:val="Normal"/>
    <w:autoRedefine/>
    <w:uiPriority w:val="39"/>
    <w:unhideWhenUsed/>
    <w:rsid w:val="00694DBD"/>
    <w:pPr>
      <w:spacing w:after="100"/>
      <w:ind w:left="440"/>
    </w:pPr>
  </w:style>
  <w:style w:type="paragraph" w:styleId="Header">
    <w:name w:val="header"/>
    <w:basedOn w:val="Normal"/>
    <w:link w:val="HeaderChar"/>
    <w:uiPriority w:val="99"/>
    <w:unhideWhenUsed/>
    <w:rsid w:val="00C2329C"/>
    <w:pPr>
      <w:tabs>
        <w:tab w:val="center" w:pos="4680"/>
        <w:tab w:val="right" w:pos="9360"/>
      </w:tabs>
    </w:pPr>
  </w:style>
  <w:style w:type="character" w:customStyle="1" w:styleId="HeaderChar">
    <w:name w:val="Header Char"/>
    <w:basedOn w:val="DefaultParagraphFont"/>
    <w:link w:val="Header"/>
    <w:uiPriority w:val="99"/>
    <w:rsid w:val="00C2329C"/>
    <w:rPr>
      <w:rFonts w:ascii="Calibri" w:eastAsia="Calibri" w:hAnsi="Calibri" w:cs="Calibri"/>
    </w:rPr>
  </w:style>
  <w:style w:type="paragraph" w:styleId="Footer">
    <w:name w:val="footer"/>
    <w:basedOn w:val="Normal"/>
    <w:link w:val="FooterChar"/>
    <w:uiPriority w:val="99"/>
    <w:unhideWhenUsed/>
    <w:rsid w:val="00C2329C"/>
    <w:pPr>
      <w:tabs>
        <w:tab w:val="center" w:pos="4680"/>
        <w:tab w:val="right" w:pos="9360"/>
      </w:tabs>
    </w:pPr>
  </w:style>
  <w:style w:type="character" w:customStyle="1" w:styleId="FooterChar">
    <w:name w:val="Footer Char"/>
    <w:basedOn w:val="DefaultParagraphFont"/>
    <w:link w:val="Footer"/>
    <w:uiPriority w:val="99"/>
    <w:rsid w:val="00C2329C"/>
    <w:rPr>
      <w:rFonts w:ascii="Calibri" w:eastAsia="Calibri" w:hAnsi="Calibri" w:cs="Calibri"/>
    </w:rPr>
  </w:style>
  <w:style w:type="character" w:styleId="FollowedHyperlink">
    <w:name w:val="FollowedHyperlink"/>
    <w:basedOn w:val="DefaultParagraphFont"/>
    <w:uiPriority w:val="99"/>
    <w:semiHidden/>
    <w:unhideWhenUsed/>
    <w:rsid w:val="00A21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9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image" Target="media/image14.png"/><Relationship Id="rId21" Type="http://schemas.openxmlformats.org/officeDocument/2006/relationships/image" Target="media/image6.png"/><Relationship Id="rId42" Type="http://schemas.openxmlformats.org/officeDocument/2006/relationships/hyperlink" Target="http://www.dla.mil/does/EBSO-PCDC" TargetMode="External"/><Relationship Id="rId47" Type="http://schemas.microsoft.com/office/2007/relationships/diagramDrawing" Target="diagrams/drawing3.xml"/><Relationship Id="rId63" Type="http://schemas.openxmlformats.org/officeDocument/2006/relationships/hyperlink" Target="file:///C:/Users/lsc3651/AppData/Local/Microsoft/Windows/Temporary%20Internet%20Files/Content.MSO/3151DF6.xlsx" TargetMode="External"/><Relationship Id="rId68" Type="http://schemas.openxmlformats.org/officeDocument/2006/relationships/hyperlink" Target="file:///C:/Users/lsc3651/AppData/Local/Microsoft/Windows/Temporary%20Internet%20Files/Content.MSO/3151DF6.xlsx" TargetMode="External"/><Relationship Id="rId84" Type="http://schemas.openxmlformats.org/officeDocument/2006/relationships/hyperlink" Target="file:///C:/Users/lsc3651/AppData/Local/Microsoft/Windows/Temporary%20Internet%20Files/Content.MSO/3151DF6.xlsx" TargetMode="External"/><Relationship Id="rId89" Type="http://schemas.openxmlformats.org/officeDocument/2006/relationships/hyperlink" Target="file:///C:/Users/lsc3651/AppData/Local/Microsoft/Windows/Temporary%20Internet%20Files/Content.MSO/3151DF6.xlsx" TargetMode="External"/><Relationship Id="rId112" Type="http://schemas.openxmlformats.org/officeDocument/2006/relationships/hyperlink" Target="mailto:Dewayne.corbett@uscg.mil" TargetMode="External"/><Relationship Id="rId16" Type="http://schemas.openxmlformats.org/officeDocument/2006/relationships/hyperlink" Target="https://www.dla.mil/Portals/104/Documents/DLMS/CDS/Cataloging_Data_Change_TEMPLATE.docx" TargetMode="External"/><Relationship Id="rId107" Type="http://schemas.openxmlformats.org/officeDocument/2006/relationships/hyperlink" Target="mailto:karen.d.lindsay.civ@mail.mil" TargetMode="External"/><Relationship Id="rId11" Type="http://schemas.openxmlformats.org/officeDocument/2006/relationships/hyperlink" Target="mailto:EBSO.CDS@dla.mil"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53" Type="http://schemas.openxmlformats.org/officeDocument/2006/relationships/hyperlink" Target="file:///C:/Users/lsc3651/AppData/Local/Microsoft/Windows/Temporary%20Internet%20Files/Content.MSO/3151DF6.xlsx" TargetMode="External"/><Relationship Id="rId58" Type="http://schemas.openxmlformats.org/officeDocument/2006/relationships/hyperlink" Target="file:///C:/Users/lsc3651/AppData/Local/Microsoft/Windows/Temporary%20Internet%20Files/Content.MSO/3151DF6.xlsx" TargetMode="External"/><Relationship Id="rId74" Type="http://schemas.openxmlformats.org/officeDocument/2006/relationships/hyperlink" Target="file:///C:/Users/lsc3651/AppData/Local/Microsoft/Windows/Temporary%20Internet%20Files/Content.MSO/3151DF6.xlsx" TargetMode="External"/><Relationship Id="rId79" Type="http://schemas.openxmlformats.org/officeDocument/2006/relationships/hyperlink" Target="file:///C:/Users/lsc3651/AppData/Local/Microsoft/Windows/Temporary%20Internet%20Files/Content.MSO/3151DF6.xlsx" TargetMode="External"/><Relationship Id="rId102" Type="http://schemas.openxmlformats.org/officeDocument/2006/relationships/hyperlink" Target="file:///C:/Users/lsc3651/AppData/Local/Microsoft/Windows/Temporary%20Internet%20Files/Content.MSO/3151DF6.xlsx" TargetMode="External"/><Relationship Id="rId123" Type="http://schemas.openxmlformats.org/officeDocument/2006/relationships/hyperlink" Target="https://www.dla.mil/Portals/104/Documents/DLMS/CDS/ACDC/Admin_ACDC_0001A-Correct_Submitter_Information_and_Update_Effective_Date_of_Affected_MOE_Rules.pdf"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file:///C:/Users/lsc3651/AppData/Local/Microsoft/Windows/Temporary%20Internet%20Files/Content.MSO/3151DF6.xlsx" TargetMode="External"/><Relationship Id="rId95" Type="http://schemas.openxmlformats.org/officeDocument/2006/relationships/hyperlink" Target="file:///C:/Users/lsc3651/AppData/Local/Microsoft/Windows/Temporary%20Internet%20Files/Content.MSO/3151DF6.xlsx" TargetMode="External"/><Relationship Id="rId19" Type="http://schemas.openxmlformats.org/officeDocument/2006/relationships/image" Target="media/image4.png"/><Relationship Id="rId14" Type="http://schemas.openxmlformats.org/officeDocument/2006/relationships/hyperlink" Target="http://www.dla.mil/EBSO-Cataloging-Pubs"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1.xml"/><Relationship Id="rId35" Type="http://schemas.microsoft.com/office/2007/relationships/diagramDrawing" Target="diagrams/drawing1.xml"/><Relationship Id="rId43" Type="http://schemas.openxmlformats.org/officeDocument/2006/relationships/diagramData" Target="diagrams/data3.xml"/><Relationship Id="rId48" Type="http://schemas.openxmlformats.org/officeDocument/2006/relationships/hyperlink" Target="https://www.dla.mil/HQ/LogisticsOperations/About/Organizations/LogisticsInformationServices/" TargetMode="External"/><Relationship Id="rId56" Type="http://schemas.openxmlformats.org/officeDocument/2006/relationships/hyperlink" Target="file:///C:/Users/lsc3651/AppData/Local/Microsoft/Windows/Temporary%20Internet%20Files/Content.MSO/3151DF6.xlsx" TargetMode="External"/><Relationship Id="rId64" Type="http://schemas.openxmlformats.org/officeDocument/2006/relationships/hyperlink" Target="file:///C:/Users/lsc3651/AppData/Local/Microsoft/Windows/Temporary%20Internet%20Files/Content.MSO/3151DF6.xlsx" TargetMode="External"/><Relationship Id="rId69" Type="http://schemas.openxmlformats.org/officeDocument/2006/relationships/hyperlink" Target="file:///C:/Users/lsc3651/AppData/Local/Microsoft/Windows/Temporary%20Internet%20Files/Content.MSO/3151DF6.xlsx" TargetMode="External"/><Relationship Id="rId77" Type="http://schemas.openxmlformats.org/officeDocument/2006/relationships/hyperlink" Target="file:///C:/Users/lsc3651/AppData/Local/Microsoft/Windows/Temporary%20Internet%20Files/Content.MSO/3151DF6.xlsx" TargetMode="External"/><Relationship Id="rId100" Type="http://schemas.openxmlformats.org/officeDocument/2006/relationships/hyperlink" Target="file:///C:/Users/lsc3651/AppData/Local/Microsoft/Windows/Temporary%20Internet%20Files/Content.MSO/3151DF6.xlsx" TargetMode="External"/><Relationship Id="rId105" Type="http://schemas.openxmlformats.org/officeDocument/2006/relationships/hyperlink" Target="file:///C:/Users/lsc3651/AppData/Local/Microsoft/Windows/Temporary%20Internet%20Files/Content.MSO/3151DF6.xlsx" TargetMode="External"/><Relationship Id="rId113" Type="http://schemas.openxmlformats.org/officeDocument/2006/relationships/hyperlink" Target="mailto:zelda.collier@usmc.mil" TargetMode="External"/><Relationship Id="rId118" Type="http://schemas.openxmlformats.org/officeDocument/2006/relationships/hyperlink" Target="mailto:FederalCatalogCommittee@dla.mil" TargetMode="External"/><Relationship Id="rId12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file:///C:/Users/lsc3651/AppData/Local/Microsoft/Windows/Temporary%20Internet%20Files/Content.MSO/3151DF6.xlsx" TargetMode="External"/><Relationship Id="rId72" Type="http://schemas.openxmlformats.org/officeDocument/2006/relationships/hyperlink" Target="file:///C:/Users/lsc3651/AppData/Local/Microsoft/Windows/Temporary%20Internet%20Files/Content.MSO/3151DF6.xlsx" TargetMode="External"/><Relationship Id="rId80" Type="http://schemas.openxmlformats.org/officeDocument/2006/relationships/hyperlink" Target="file:///C:/Users/lsc3651/AppData/Local/Microsoft/Windows/Temporary%20Internet%20Files/Content.MSO/3151DF6.xlsx" TargetMode="External"/><Relationship Id="rId85" Type="http://schemas.openxmlformats.org/officeDocument/2006/relationships/hyperlink" Target="file:///C:/Users/lsc3651/AppData/Local/Microsoft/Windows/Temporary%20Internet%20Files/Content.MSO/3151DF6.xlsx" TargetMode="External"/><Relationship Id="rId93" Type="http://schemas.openxmlformats.org/officeDocument/2006/relationships/hyperlink" Target="file:///C:/Users/lsc3651/AppData/Local/Microsoft/Windows/Temporary%20Internet%20Files/Content.MSO/3151DF6.xlsx" TargetMode="External"/><Relationship Id="rId98" Type="http://schemas.openxmlformats.org/officeDocument/2006/relationships/hyperlink" Target="file:///C:/Users/lsc3651/AppData/Local/Microsoft/Windows/Temporary%20Internet%20Files/Content.MSO/3151DF6.xlsx" TargetMode="External"/><Relationship Id="rId121" Type="http://schemas.openxmlformats.org/officeDocument/2006/relationships/hyperlink" Target="http://www.dla.mil/EBSO-ACDC"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dla.mil/Portals/104/Documents/DLMS/CDS/Cataloging_Data_Change_TEMPLATE.docx" TargetMode="External"/><Relationship Id="rId25" Type="http://schemas.openxmlformats.org/officeDocument/2006/relationships/image" Target="media/image10.png"/><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diagramColors" Target="diagrams/colors3.xml"/><Relationship Id="rId59" Type="http://schemas.openxmlformats.org/officeDocument/2006/relationships/hyperlink" Target="file:///C:/Users/lsc3651/AppData/Local/Microsoft/Windows/Temporary%20Internet%20Files/Content.MSO/3151DF6.xlsx" TargetMode="External"/><Relationship Id="rId67" Type="http://schemas.openxmlformats.org/officeDocument/2006/relationships/hyperlink" Target="file:///C:/Users/lsc3651/AppData/Local/Microsoft/Windows/Temporary%20Internet%20Files/Content.MSO/3151DF6.xlsx" TargetMode="External"/><Relationship Id="rId103" Type="http://schemas.openxmlformats.org/officeDocument/2006/relationships/hyperlink" Target="file:///C:/Users/lsc3651/AppData/Local/Microsoft/Windows/Temporary%20Internet%20Files/Content.MSO/3151DF6.xlsx" TargetMode="External"/><Relationship Id="rId108" Type="http://schemas.openxmlformats.org/officeDocument/2006/relationships/hyperlink" Target="mailto:Justin.Voshel@dla.mil" TargetMode="External"/><Relationship Id="rId116" Type="http://schemas.openxmlformats.org/officeDocument/2006/relationships/image" Target="media/image13.png"/><Relationship Id="rId124" Type="http://schemas.openxmlformats.org/officeDocument/2006/relationships/hyperlink" Target="https://www.dla.mil/Portals/104/Documents/DLMS/CDS/ACDC/ACDC_0011-Addition_of_USMC_SICA_MOE_Rules_for_USAF_as_PICA.pdf" TargetMode="External"/><Relationship Id="rId129" Type="http://schemas.openxmlformats.org/officeDocument/2006/relationships/glossaryDocument" Target="glossary/document.xml"/><Relationship Id="rId20" Type="http://schemas.openxmlformats.org/officeDocument/2006/relationships/image" Target="media/image5.png"/><Relationship Id="rId41" Type="http://schemas.openxmlformats.org/officeDocument/2006/relationships/hyperlink" Target="http://www.dla.mil/does/EBSO-PCDC" TargetMode="External"/><Relationship Id="rId54" Type="http://schemas.openxmlformats.org/officeDocument/2006/relationships/hyperlink" Target="file:///C:/Users/lsc3651/AppData/Local/Microsoft/Windows/Temporary%20Internet%20Files/Content.MSO/3151DF6.xlsx" TargetMode="External"/><Relationship Id="rId62" Type="http://schemas.openxmlformats.org/officeDocument/2006/relationships/hyperlink" Target="file:///C:/Users/lsc3651/AppData/Local/Microsoft/Windows/Temporary%20Internet%20Files/Content.MSO/3151DF6.xlsx" TargetMode="External"/><Relationship Id="rId70" Type="http://schemas.openxmlformats.org/officeDocument/2006/relationships/hyperlink" Target="file:///C:/Users/lsc3651/AppData/Local/Microsoft/Windows/Temporary%20Internet%20Files/Content.MSO/3151DF6.xlsx" TargetMode="External"/><Relationship Id="rId75" Type="http://schemas.openxmlformats.org/officeDocument/2006/relationships/hyperlink" Target="file:///C:/Users/lsc3651/AppData/Local/Microsoft/Windows/Temporary%20Internet%20Files/Content.MSO/3151DF6.xlsx" TargetMode="External"/><Relationship Id="rId83" Type="http://schemas.openxmlformats.org/officeDocument/2006/relationships/hyperlink" Target="file:///C:/Users/lsc3651/AppData/Local/Microsoft/Windows/Temporary%20Internet%20Files/Content.MSO/3151DF6.xlsx" TargetMode="External"/><Relationship Id="rId88" Type="http://schemas.openxmlformats.org/officeDocument/2006/relationships/hyperlink" Target="file:///C:/Users/lsc3651/AppData/Local/Microsoft/Windows/Temporary%20Internet%20Files/Content.MSO/3151DF6.xlsx" TargetMode="External"/><Relationship Id="rId91" Type="http://schemas.openxmlformats.org/officeDocument/2006/relationships/hyperlink" Target="file:///C:/Users/lsc3651/AppData/Local/Microsoft/Windows/Temporary%20Internet%20Files/Content.MSO/3151DF6.xlsx" TargetMode="External"/><Relationship Id="rId96" Type="http://schemas.openxmlformats.org/officeDocument/2006/relationships/hyperlink" Target="file:///C:/Users/lsc3651/AppData/Local/Microsoft/Windows/Temporary%20Internet%20Files/Content.MSO/3151DF6.xlsx" TargetMode="External"/><Relationship Id="rId111" Type="http://schemas.openxmlformats.org/officeDocument/2006/relationships/hyperlink" Target="mailto:edward.kempf.1@us.af.mi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la.mil/EBSO-Cataloging-Pubs" TargetMode="External"/><Relationship Id="rId23" Type="http://schemas.openxmlformats.org/officeDocument/2006/relationships/image" Target="media/image8.png"/><Relationship Id="rId28" Type="http://schemas.openxmlformats.org/officeDocument/2006/relationships/header" Target="header1.xml"/><Relationship Id="rId36" Type="http://schemas.openxmlformats.org/officeDocument/2006/relationships/diagramData" Target="diagrams/data2.xml"/><Relationship Id="rId49" Type="http://schemas.openxmlformats.org/officeDocument/2006/relationships/hyperlink" Target="https://www.dla.mil/HQ/InformationOperations/DLMS/CDS/Home/" TargetMode="External"/><Relationship Id="rId57" Type="http://schemas.openxmlformats.org/officeDocument/2006/relationships/hyperlink" Target="file:///C:/Users/lsc3651/AppData/Local/Microsoft/Windows/Temporary%20Internet%20Files/Content.MSO/3151DF6.xlsx" TargetMode="External"/><Relationship Id="rId106" Type="http://schemas.openxmlformats.org/officeDocument/2006/relationships/hyperlink" Target="file:///C:/Users/lsc3651/AppData/Local/Microsoft/Windows/Temporary%20Internet%20Files/Content.MSO/3151DF6.xlsx" TargetMode="External"/><Relationship Id="rId114" Type="http://schemas.openxmlformats.org/officeDocument/2006/relationships/hyperlink" Target="mailto:james.kruse@socom.mil" TargetMode="External"/><Relationship Id="rId119" Type="http://schemas.openxmlformats.org/officeDocument/2006/relationships/hyperlink" Target="mailto:EBSO.CDS@dla.mil" TargetMode="Externa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diagramData" Target="diagrams/data1.xml"/><Relationship Id="rId44" Type="http://schemas.openxmlformats.org/officeDocument/2006/relationships/diagramLayout" Target="diagrams/layout3.xml"/><Relationship Id="rId52" Type="http://schemas.openxmlformats.org/officeDocument/2006/relationships/hyperlink" Target="file:///C:/Users/lsc3651/AppData/Local/Microsoft/Windows/Temporary%20Internet%20Files/Content.MSO/3151DF6.xlsx" TargetMode="External"/><Relationship Id="rId60" Type="http://schemas.openxmlformats.org/officeDocument/2006/relationships/hyperlink" Target="file:///C:/Users/lsc3651/AppData/Local/Microsoft/Windows/Temporary%20Internet%20Files/Content.MSO/3151DF6.xlsx" TargetMode="External"/><Relationship Id="rId65" Type="http://schemas.openxmlformats.org/officeDocument/2006/relationships/hyperlink" Target="file:///C:/Users/lsc3651/AppData/Local/Microsoft/Windows/Temporary%20Internet%20Files/Content.MSO/3151DF6.xlsx" TargetMode="External"/><Relationship Id="rId73" Type="http://schemas.openxmlformats.org/officeDocument/2006/relationships/hyperlink" Target="file:///C:/Users/lsc3651/AppData/Local/Microsoft/Windows/Temporary%20Internet%20Files/Content.MSO/3151DF6.xlsx" TargetMode="External"/><Relationship Id="rId78" Type="http://schemas.openxmlformats.org/officeDocument/2006/relationships/hyperlink" Target="file:///C:/Users/lsc3651/AppData/Local/Microsoft/Windows/Temporary%20Internet%20Files/Content.MSO/3151DF6.xlsx" TargetMode="External"/><Relationship Id="rId81" Type="http://schemas.openxmlformats.org/officeDocument/2006/relationships/hyperlink" Target="file:///C:/Users/lsc3651/AppData/Local/Microsoft/Windows/Temporary%20Internet%20Files/Content.MSO/3151DF6.xlsx" TargetMode="External"/><Relationship Id="rId86" Type="http://schemas.openxmlformats.org/officeDocument/2006/relationships/hyperlink" Target="file:///C:/Users/lsc3651/AppData/Local/Microsoft/Windows/Temporary%20Internet%20Files/Content.MSO/3151DF6.xlsx" TargetMode="External"/><Relationship Id="rId94" Type="http://schemas.openxmlformats.org/officeDocument/2006/relationships/hyperlink" Target="file:///C:/Users/lsc3651/AppData/Local/Microsoft/Windows/Temporary%20Internet%20Files/Content.MSO/3151DF6.xlsx" TargetMode="External"/><Relationship Id="rId99" Type="http://schemas.openxmlformats.org/officeDocument/2006/relationships/hyperlink" Target="file:///C:/Users/lsc3651/AppData/Local/Microsoft/Windows/Temporary%20Internet%20Files/Content.MSO/3151DF6.xlsx" TargetMode="External"/><Relationship Id="rId101" Type="http://schemas.openxmlformats.org/officeDocument/2006/relationships/hyperlink" Target="file:///C:/Users/lsc3651/AppData/Local/Microsoft/Windows/Temporary%20Internet%20Files/Content.MSO/3151DF6.xlsx" TargetMode="External"/><Relationship Id="rId122" Type="http://schemas.openxmlformats.org/officeDocument/2006/relationships/hyperlink" Target="https://www.dla.mil/Portals/104/Documents/DLMS/CDS/ACDC/Admin_ACDC_0001-Addition_of_USMC_SICA_MOE_Rules_for_USAF_as_PICA.pdf"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3.png"/><Relationship Id="rId39" Type="http://schemas.openxmlformats.org/officeDocument/2006/relationships/diagramColors" Target="diagrams/colors2.xml"/><Relationship Id="rId109" Type="http://schemas.openxmlformats.org/officeDocument/2006/relationships/hyperlink" Target="mailto:Jennifer.moffat@gsa.gov" TargetMode="External"/><Relationship Id="rId34" Type="http://schemas.openxmlformats.org/officeDocument/2006/relationships/diagramColors" Target="diagrams/colors1.xml"/><Relationship Id="rId50" Type="http://schemas.openxmlformats.org/officeDocument/2006/relationships/hyperlink" Target="file:///C:/Users/lsc3651/AppData/Local/Microsoft/Windows/Temporary%20Internet%20Files/Content.MSO/3151DF6.xlsx" TargetMode="External"/><Relationship Id="rId55" Type="http://schemas.openxmlformats.org/officeDocument/2006/relationships/hyperlink" Target="file:///C:/Users/lsc3651/AppData/Local/Microsoft/Windows/Temporary%20Internet%20Files/Content.MSO/3151DF6.xlsx" TargetMode="External"/><Relationship Id="rId76" Type="http://schemas.openxmlformats.org/officeDocument/2006/relationships/hyperlink" Target="file:///C:/Users/lsc3651/AppData/Local/Microsoft/Windows/Temporary%20Internet%20Files/Content.MSO/3151DF6.xlsx" TargetMode="External"/><Relationship Id="rId97" Type="http://schemas.openxmlformats.org/officeDocument/2006/relationships/hyperlink" Target="file:///C:/Users/lsc3651/AppData/Local/Microsoft/Windows/Temporary%20Internet%20Files/Content.MSO/3151DF6.xlsx" TargetMode="External"/><Relationship Id="rId104" Type="http://schemas.openxmlformats.org/officeDocument/2006/relationships/hyperlink" Target="file:///C:/Users/lsc3651/AppData/Local/Microsoft/Windows/Temporary%20Internet%20Files/Content.MSO/3151DF6.xlsx" TargetMode="External"/><Relationship Id="rId120" Type="http://schemas.openxmlformats.org/officeDocument/2006/relationships/hyperlink" Target="http://www.dla.mil/EBSO-ACDC" TargetMode="External"/><Relationship Id="rId125" Type="http://schemas.openxmlformats.org/officeDocument/2006/relationships/hyperlink" Target="https://www.dla.mil/Portals/104/Documents/DLMS/CDS/ACDC/Admin_ACDC_0014-Updates_due_to_India_becoming_a_Tier_2_Country_(NATO_Cataloging).pdf" TargetMode="External"/><Relationship Id="rId7" Type="http://schemas.openxmlformats.org/officeDocument/2006/relationships/settings" Target="settings.xml"/><Relationship Id="rId71" Type="http://schemas.openxmlformats.org/officeDocument/2006/relationships/hyperlink" Target="file:///C:/Users/lsc3651/AppData/Local/Microsoft/Windows/Temporary%20Internet%20Files/Content.MSO/3151DF6.xlsx" TargetMode="External"/><Relationship Id="rId92" Type="http://schemas.openxmlformats.org/officeDocument/2006/relationships/hyperlink" Target="file:///C:/Users/lsc3651/AppData/Local/Microsoft/Windows/Temporary%20Internet%20Files/Content.MSO/3151DF6.xlsx" TargetMode="External"/><Relationship Id="rId2" Type="http://schemas.openxmlformats.org/officeDocument/2006/relationships/customXml" Target="../customXml/item2.xml"/><Relationship Id="rId29" Type="http://schemas.openxmlformats.org/officeDocument/2006/relationships/header" Target="header2.xml"/><Relationship Id="rId24" Type="http://schemas.openxmlformats.org/officeDocument/2006/relationships/image" Target="media/image9.png"/><Relationship Id="rId40" Type="http://schemas.microsoft.com/office/2007/relationships/diagramDrawing" Target="diagrams/drawing2.xml"/><Relationship Id="rId45" Type="http://schemas.openxmlformats.org/officeDocument/2006/relationships/diagramQuickStyle" Target="diagrams/quickStyle3.xml"/><Relationship Id="rId66" Type="http://schemas.openxmlformats.org/officeDocument/2006/relationships/hyperlink" Target="file:///C:/Users/lsc3651/AppData/Local/Microsoft/Windows/Temporary%20Internet%20Files/Content.MSO/3151DF6.xlsx" TargetMode="External"/><Relationship Id="rId87" Type="http://schemas.openxmlformats.org/officeDocument/2006/relationships/hyperlink" Target="file:///C:/Users/lsc3651/AppData/Local/Microsoft/Windows/Temporary%20Internet%20Files/Content.MSO/3151DF6.xlsx" TargetMode="External"/><Relationship Id="rId110" Type="http://schemas.openxmlformats.org/officeDocument/2006/relationships/hyperlink" Target="mailto:Sean.d.white1@navy.mil" TargetMode="External"/><Relationship Id="rId115" Type="http://schemas.openxmlformats.org/officeDocument/2006/relationships/hyperlink" Target="https://www.dla.mil/Portals/104/Documents/DLMS/CDS/Cataloging_Data_Change_TEMPLATE.docx" TargetMode="External"/><Relationship Id="rId61" Type="http://schemas.openxmlformats.org/officeDocument/2006/relationships/hyperlink" Target="file:///C:/Users/lsc3651/AppData/Local/Microsoft/Windows/Temporary%20Internet%20Files/Content.MSO/3151DF6.xlsx" TargetMode="External"/><Relationship Id="rId82" Type="http://schemas.openxmlformats.org/officeDocument/2006/relationships/hyperlink" Target="file:///C:/Users/lsc3651/AppData/Local/Microsoft/Windows/Temporary%20Internet%20Files/Content.MSO/3151DF6.xls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CE50C1-6F1B-44E2-989C-FB37600C7052}" type="doc">
      <dgm:prSet loTypeId="urn:microsoft.com/office/officeart/2005/8/layout/chevron1" loCatId="process" qsTypeId="urn:microsoft.com/office/officeart/2005/8/quickstyle/simple1" qsCatId="simple" csTypeId="urn:microsoft.com/office/officeart/2005/8/colors/accent1_2" csCatId="accent1" phldr="1"/>
      <dgm:spPr/>
    </dgm:pt>
    <dgm:pt modelId="{5FC78640-C98A-4987-9D54-EA686F1B30BB}">
      <dgm:prSet phldrT="[Text]" custT="1"/>
      <dgm:spPr>
        <a:solidFill>
          <a:schemeClr val="accent6">
            <a:lumMod val="75000"/>
          </a:schemeClr>
        </a:solidFill>
        <a:effectLst>
          <a:outerShdw blurRad="50800" dist="38100" dir="2700000" algn="tl" rotWithShape="0">
            <a:prstClr val="black">
              <a:alpha val="40000"/>
            </a:prstClr>
          </a:outerShdw>
        </a:effectLst>
      </dgm:spPr>
      <dgm:t>
        <a:bodyPr/>
        <a:lstStyle/>
        <a:p>
          <a:r>
            <a:rPr lang="en-US" sz="1200" dirty="0" smtClean="0"/>
            <a:t>EBSO edits and reviews CDC</a:t>
          </a:r>
          <a:endParaRPr lang="en-US" sz="1200" dirty="0"/>
        </a:p>
      </dgm:t>
      <dgm:extLst>
        <a:ext uri="{E40237B7-FDA0-4F09-8148-C483321AD2D9}">
          <dgm14:cNvPr xmlns:dgm14="http://schemas.microsoft.com/office/drawing/2010/diagram" id="0" name="" descr="EBSO edits and reviews CDC" title="Phase Two: Step 1"/>
        </a:ext>
      </dgm:extLst>
    </dgm:pt>
    <dgm:pt modelId="{56F9308D-F90E-43D9-BB33-5FE301B68DEB}" type="parTrans" cxnId="{4921D2FD-C671-4F47-B27F-D5FC83B535E6}">
      <dgm:prSet/>
      <dgm:spPr/>
      <dgm:t>
        <a:bodyPr/>
        <a:lstStyle/>
        <a:p>
          <a:endParaRPr lang="en-US"/>
        </a:p>
      </dgm:t>
    </dgm:pt>
    <dgm:pt modelId="{E9B922FA-E240-4BCC-9677-AF14AB9E7228}" type="sibTrans" cxnId="{4921D2FD-C671-4F47-B27F-D5FC83B535E6}">
      <dgm:prSet/>
      <dgm:spPr/>
      <dgm:t>
        <a:bodyPr/>
        <a:lstStyle/>
        <a:p>
          <a:endParaRPr lang="en-US"/>
        </a:p>
      </dgm:t>
    </dgm:pt>
    <dgm:pt modelId="{49190146-0350-415E-8939-06999432EEA7}">
      <dgm:prSet phldrT="[Text]" custT="1"/>
      <dgm:spPr>
        <a:solidFill>
          <a:schemeClr val="accent6">
            <a:lumMod val="75000"/>
          </a:schemeClr>
        </a:solidFill>
        <a:effectLst>
          <a:outerShdw blurRad="50800" dist="38100" dir="2700000" algn="tl" rotWithShape="0">
            <a:prstClr val="black">
              <a:alpha val="40000"/>
            </a:prstClr>
          </a:outerShdw>
        </a:effectLst>
      </dgm:spPr>
      <dgm:t>
        <a:bodyPr/>
        <a:lstStyle/>
        <a:p>
          <a:r>
            <a:rPr lang="en-US" sz="1200" dirty="0" smtClean="0"/>
            <a:t>EBSO sends signed change to FCC Mailbox and publishes it</a:t>
          </a:r>
          <a:endParaRPr lang="en-US" sz="1200" dirty="0"/>
        </a:p>
      </dgm:t>
      <dgm:extLst>
        <a:ext uri="{E40237B7-FDA0-4F09-8148-C483321AD2D9}">
          <dgm14:cNvPr xmlns:dgm14="http://schemas.microsoft.com/office/drawing/2010/diagram" id="0" name="" descr="EBSO Sends signed change to FCC mailbox and publishes it" title="Phase Two: Step 3"/>
        </a:ext>
      </dgm:extLst>
    </dgm:pt>
    <dgm:pt modelId="{D42C90F0-F242-4F71-8621-1BBA67467409}" type="parTrans" cxnId="{264E6370-A194-4362-864F-FC1AE78152E3}">
      <dgm:prSet/>
      <dgm:spPr/>
      <dgm:t>
        <a:bodyPr/>
        <a:lstStyle/>
        <a:p>
          <a:endParaRPr lang="en-US"/>
        </a:p>
      </dgm:t>
    </dgm:pt>
    <dgm:pt modelId="{8DE37BC9-E4E5-48EE-8DD8-79A1C6C1B1FD}" type="sibTrans" cxnId="{264E6370-A194-4362-864F-FC1AE78152E3}">
      <dgm:prSet/>
      <dgm:spPr/>
      <dgm:t>
        <a:bodyPr/>
        <a:lstStyle/>
        <a:p>
          <a:endParaRPr lang="en-US"/>
        </a:p>
      </dgm:t>
    </dgm:pt>
    <dgm:pt modelId="{D3959DC3-57E9-4595-B515-BE0F2825C429}">
      <dgm:prSet phldrT="[Text]" custT="1"/>
      <dgm:spPr>
        <a:solidFill>
          <a:schemeClr val="accent6">
            <a:lumMod val="75000"/>
          </a:schemeClr>
        </a:solidFill>
        <a:effectLst>
          <a:outerShdw blurRad="50800" dist="38100" dir="2700000" algn="tl" rotWithShape="0">
            <a:prstClr val="black">
              <a:alpha val="40000"/>
            </a:prstClr>
          </a:outerShdw>
        </a:effectLst>
      </dgm:spPr>
      <dgm:t>
        <a:bodyPr/>
        <a:lstStyle/>
        <a:p>
          <a:r>
            <a:rPr lang="en-US" sz="1200" dirty="0" smtClean="0"/>
            <a:t>Additional reviews by key stakeholders</a:t>
          </a:r>
          <a:endParaRPr lang="en-US" sz="1200" dirty="0"/>
        </a:p>
      </dgm:t>
      <dgm:extLst>
        <a:ext uri="{E40237B7-FDA0-4F09-8148-C483321AD2D9}">
          <dgm14:cNvPr xmlns:dgm14="http://schemas.microsoft.com/office/drawing/2010/diagram" id="0" name="" descr="Additional Reviews by stakeholders" title="Phase Two: Step 2"/>
        </a:ext>
      </dgm:extLst>
    </dgm:pt>
    <dgm:pt modelId="{B014961B-0D41-46D0-9B5C-DA12BF37A2E3}" type="sibTrans" cxnId="{C15FA10E-F8DC-474B-9FE3-F3E29742607B}">
      <dgm:prSet/>
      <dgm:spPr/>
      <dgm:t>
        <a:bodyPr/>
        <a:lstStyle/>
        <a:p>
          <a:endParaRPr lang="en-US"/>
        </a:p>
      </dgm:t>
    </dgm:pt>
    <dgm:pt modelId="{2C4993BA-D068-42A4-973D-E249A306B98B}" type="parTrans" cxnId="{C15FA10E-F8DC-474B-9FE3-F3E29742607B}">
      <dgm:prSet/>
      <dgm:spPr/>
      <dgm:t>
        <a:bodyPr/>
        <a:lstStyle/>
        <a:p>
          <a:endParaRPr lang="en-US"/>
        </a:p>
      </dgm:t>
    </dgm:pt>
    <dgm:pt modelId="{747E706B-52F5-49B3-81C3-29FC55A2AF4D}" type="pres">
      <dgm:prSet presAssocID="{5BCE50C1-6F1B-44E2-989C-FB37600C7052}" presName="Name0" presStyleCnt="0">
        <dgm:presLayoutVars>
          <dgm:dir/>
          <dgm:animLvl val="lvl"/>
          <dgm:resizeHandles val="exact"/>
        </dgm:presLayoutVars>
      </dgm:prSet>
      <dgm:spPr/>
    </dgm:pt>
    <dgm:pt modelId="{26D1F5B7-5AC7-4462-A65C-05DC49840EC6}" type="pres">
      <dgm:prSet presAssocID="{5FC78640-C98A-4987-9D54-EA686F1B30BB}" presName="parTxOnly" presStyleLbl="node1" presStyleIdx="0" presStyleCnt="3">
        <dgm:presLayoutVars>
          <dgm:chMax val="0"/>
          <dgm:chPref val="0"/>
          <dgm:bulletEnabled val="1"/>
        </dgm:presLayoutVars>
      </dgm:prSet>
      <dgm:spPr/>
      <dgm:t>
        <a:bodyPr/>
        <a:lstStyle/>
        <a:p>
          <a:endParaRPr lang="en-US"/>
        </a:p>
      </dgm:t>
    </dgm:pt>
    <dgm:pt modelId="{B278D698-0AA3-4C91-A76D-784670174022}" type="pres">
      <dgm:prSet presAssocID="{E9B922FA-E240-4BCC-9677-AF14AB9E7228}" presName="parTxOnlySpace" presStyleCnt="0"/>
      <dgm:spPr/>
    </dgm:pt>
    <dgm:pt modelId="{E94F5897-9CCE-4FCC-96EE-3A369418845B}" type="pres">
      <dgm:prSet presAssocID="{D3959DC3-57E9-4595-B515-BE0F2825C429}" presName="parTxOnly" presStyleLbl="node1" presStyleIdx="1" presStyleCnt="3">
        <dgm:presLayoutVars>
          <dgm:chMax val="0"/>
          <dgm:chPref val="0"/>
          <dgm:bulletEnabled val="1"/>
        </dgm:presLayoutVars>
      </dgm:prSet>
      <dgm:spPr/>
      <dgm:t>
        <a:bodyPr/>
        <a:lstStyle/>
        <a:p>
          <a:endParaRPr lang="en-US"/>
        </a:p>
      </dgm:t>
    </dgm:pt>
    <dgm:pt modelId="{1D0B636B-D635-4BFC-B567-8BD177FF51FF}" type="pres">
      <dgm:prSet presAssocID="{B014961B-0D41-46D0-9B5C-DA12BF37A2E3}" presName="parTxOnlySpace" presStyleCnt="0"/>
      <dgm:spPr/>
    </dgm:pt>
    <dgm:pt modelId="{01B74864-73FD-43A6-9D28-4B45D36547BF}" type="pres">
      <dgm:prSet presAssocID="{49190146-0350-415E-8939-06999432EEA7}" presName="parTxOnly" presStyleLbl="node1" presStyleIdx="2" presStyleCnt="3">
        <dgm:presLayoutVars>
          <dgm:chMax val="0"/>
          <dgm:chPref val="0"/>
          <dgm:bulletEnabled val="1"/>
        </dgm:presLayoutVars>
      </dgm:prSet>
      <dgm:spPr/>
      <dgm:t>
        <a:bodyPr/>
        <a:lstStyle/>
        <a:p>
          <a:endParaRPr lang="en-US"/>
        </a:p>
      </dgm:t>
    </dgm:pt>
  </dgm:ptLst>
  <dgm:cxnLst>
    <dgm:cxn modelId="{384C2064-0286-4B16-96C4-736F42EAC3EF}" type="presOf" srcId="{D3959DC3-57E9-4595-B515-BE0F2825C429}" destId="{E94F5897-9CCE-4FCC-96EE-3A369418845B}" srcOrd="0" destOrd="0" presId="urn:microsoft.com/office/officeart/2005/8/layout/chevron1"/>
    <dgm:cxn modelId="{264E6370-A194-4362-864F-FC1AE78152E3}" srcId="{5BCE50C1-6F1B-44E2-989C-FB37600C7052}" destId="{49190146-0350-415E-8939-06999432EEA7}" srcOrd="2" destOrd="0" parTransId="{D42C90F0-F242-4F71-8621-1BBA67467409}" sibTransId="{8DE37BC9-E4E5-48EE-8DD8-79A1C6C1B1FD}"/>
    <dgm:cxn modelId="{4921D2FD-C671-4F47-B27F-D5FC83B535E6}" srcId="{5BCE50C1-6F1B-44E2-989C-FB37600C7052}" destId="{5FC78640-C98A-4987-9D54-EA686F1B30BB}" srcOrd="0" destOrd="0" parTransId="{56F9308D-F90E-43D9-BB33-5FE301B68DEB}" sibTransId="{E9B922FA-E240-4BCC-9677-AF14AB9E7228}"/>
    <dgm:cxn modelId="{FE6E78AE-8C70-4168-B2E1-7694638B3C5F}" type="presOf" srcId="{5BCE50C1-6F1B-44E2-989C-FB37600C7052}" destId="{747E706B-52F5-49B3-81C3-29FC55A2AF4D}" srcOrd="0" destOrd="0" presId="urn:microsoft.com/office/officeart/2005/8/layout/chevron1"/>
    <dgm:cxn modelId="{C15FA10E-F8DC-474B-9FE3-F3E29742607B}" srcId="{5BCE50C1-6F1B-44E2-989C-FB37600C7052}" destId="{D3959DC3-57E9-4595-B515-BE0F2825C429}" srcOrd="1" destOrd="0" parTransId="{2C4993BA-D068-42A4-973D-E249A306B98B}" sibTransId="{B014961B-0D41-46D0-9B5C-DA12BF37A2E3}"/>
    <dgm:cxn modelId="{3BE7032A-3785-4574-94E2-475E3BEC074F}" type="presOf" srcId="{5FC78640-C98A-4987-9D54-EA686F1B30BB}" destId="{26D1F5B7-5AC7-4462-A65C-05DC49840EC6}" srcOrd="0" destOrd="0" presId="urn:microsoft.com/office/officeart/2005/8/layout/chevron1"/>
    <dgm:cxn modelId="{2320FCBE-81A8-4AF9-A5EF-0CBC9EC16C73}" type="presOf" srcId="{49190146-0350-415E-8939-06999432EEA7}" destId="{01B74864-73FD-43A6-9D28-4B45D36547BF}" srcOrd="0" destOrd="0" presId="urn:microsoft.com/office/officeart/2005/8/layout/chevron1"/>
    <dgm:cxn modelId="{BBE4C77E-899F-4775-B3DD-EB4971DED064}" type="presParOf" srcId="{747E706B-52F5-49B3-81C3-29FC55A2AF4D}" destId="{26D1F5B7-5AC7-4462-A65C-05DC49840EC6}" srcOrd="0" destOrd="0" presId="urn:microsoft.com/office/officeart/2005/8/layout/chevron1"/>
    <dgm:cxn modelId="{356CF3B9-583E-40AC-86E2-3D1325360972}" type="presParOf" srcId="{747E706B-52F5-49B3-81C3-29FC55A2AF4D}" destId="{B278D698-0AA3-4C91-A76D-784670174022}" srcOrd="1" destOrd="0" presId="urn:microsoft.com/office/officeart/2005/8/layout/chevron1"/>
    <dgm:cxn modelId="{490B647A-007A-43FD-AAA6-65656854CFFF}" type="presParOf" srcId="{747E706B-52F5-49B3-81C3-29FC55A2AF4D}" destId="{E94F5897-9CCE-4FCC-96EE-3A369418845B}" srcOrd="2" destOrd="0" presId="urn:microsoft.com/office/officeart/2005/8/layout/chevron1"/>
    <dgm:cxn modelId="{98812711-BA64-4D20-834C-0AC742232E9E}" type="presParOf" srcId="{747E706B-52F5-49B3-81C3-29FC55A2AF4D}" destId="{1D0B636B-D635-4BFC-B567-8BD177FF51FF}" srcOrd="3" destOrd="0" presId="urn:microsoft.com/office/officeart/2005/8/layout/chevron1"/>
    <dgm:cxn modelId="{CC27C460-6CCC-4A9A-87C9-61272496DDAE}" type="presParOf" srcId="{747E706B-52F5-49B3-81C3-29FC55A2AF4D}" destId="{01B74864-73FD-43A6-9D28-4B45D36547BF}" srcOrd="4" destOrd="0" presId="urn:microsoft.com/office/officeart/2005/8/layout/chevro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CE50C1-6F1B-44E2-989C-FB37600C7052}" type="doc">
      <dgm:prSet loTypeId="urn:microsoft.com/office/officeart/2005/8/layout/chevron1" loCatId="process" qsTypeId="urn:microsoft.com/office/officeart/2005/8/quickstyle/simple1" qsCatId="simple" csTypeId="urn:microsoft.com/office/officeart/2005/8/colors/accent1_2" csCatId="accent1" phldr="1"/>
      <dgm:spPr/>
    </dgm:pt>
    <dgm:pt modelId="{5FC78640-C98A-4987-9D54-EA686F1B30BB}">
      <dgm:prSet phldrT="[Text]" custT="1"/>
      <dgm:spPr>
        <a:solidFill>
          <a:schemeClr val="bg1">
            <a:lumMod val="50000"/>
          </a:schemeClr>
        </a:solidFill>
        <a:effectLst>
          <a:outerShdw blurRad="50800" dist="38100" dir="2700000" algn="tl" rotWithShape="0">
            <a:prstClr val="black">
              <a:alpha val="40000"/>
            </a:prstClr>
          </a:outerShdw>
        </a:effectLst>
      </dgm:spPr>
      <dgm:t>
        <a:bodyPr/>
        <a:lstStyle/>
        <a:p>
          <a:r>
            <a:rPr lang="en-US" sz="1100" dirty="0" smtClean="0"/>
            <a:t>FCC Voting Members review for impact</a:t>
          </a:r>
          <a:endParaRPr lang="en-US" sz="1100" dirty="0"/>
        </a:p>
      </dgm:t>
      <dgm:extLst>
        <a:ext uri="{E40237B7-FDA0-4F09-8148-C483321AD2D9}">
          <dgm14:cNvPr xmlns:dgm14="http://schemas.microsoft.com/office/drawing/2010/diagram" id="0" name="" descr="FCC Voting Members review for impact" title="Phase 3: Step 1"/>
        </a:ext>
      </dgm:extLst>
    </dgm:pt>
    <dgm:pt modelId="{56F9308D-F90E-43D9-BB33-5FE301B68DEB}" type="parTrans" cxnId="{4921D2FD-C671-4F47-B27F-D5FC83B535E6}">
      <dgm:prSet/>
      <dgm:spPr/>
      <dgm:t>
        <a:bodyPr/>
        <a:lstStyle/>
        <a:p>
          <a:endParaRPr lang="en-US" sz="1100"/>
        </a:p>
      </dgm:t>
    </dgm:pt>
    <dgm:pt modelId="{E9B922FA-E240-4BCC-9677-AF14AB9E7228}" type="sibTrans" cxnId="{4921D2FD-C671-4F47-B27F-D5FC83B535E6}">
      <dgm:prSet/>
      <dgm:spPr/>
      <dgm:t>
        <a:bodyPr/>
        <a:lstStyle/>
        <a:p>
          <a:endParaRPr lang="en-US" sz="1100"/>
        </a:p>
      </dgm:t>
    </dgm:pt>
    <dgm:pt modelId="{D3959DC3-57E9-4595-B515-BE0F2825C429}">
      <dgm:prSet phldrT="[Text]" custT="1"/>
      <dgm:spPr>
        <a:solidFill>
          <a:schemeClr val="bg1">
            <a:lumMod val="50000"/>
          </a:schemeClr>
        </a:solidFill>
        <a:effectLst>
          <a:outerShdw blurRad="50800" dist="38100" dir="2700000" algn="tl" rotWithShape="0">
            <a:prstClr val="black">
              <a:alpha val="40000"/>
            </a:prstClr>
          </a:outerShdw>
        </a:effectLst>
      </dgm:spPr>
      <dgm:t>
        <a:bodyPr/>
        <a:lstStyle/>
        <a:p>
          <a:r>
            <a:rPr lang="en-US" sz="1100" dirty="0" smtClean="0"/>
            <a:t>FCC Mailbox records responses</a:t>
          </a:r>
          <a:endParaRPr lang="en-US" sz="1100" dirty="0"/>
        </a:p>
      </dgm:t>
      <dgm:extLst>
        <a:ext uri="{E40237B7-FDA0-4F09-8148-C483321AD2D9}">
          <dgm14:cNvPr xmlns:dgm14="http://schemas.microsoft.com/office/drawing/2010/diagram" id="0" name="" descr="FCC Mailbox records responses" title="Phase 3: Step 2"/>
        </a:ext>
      </dgm:extLst>
    </dgm:pt>
    <dgm:pt modelId="{2C4993BA-D068-42A4-973D-E249A306B98B}" type="parTrans" cxnId="{C15FA10E-F8DC-474B-9FE3-F3E29742607B}">
      <dgm:prSet/>
      <dgm:spPr/>
      <dgm:t>
        <a:bodyPr/>
        <a:lstStyle/>
        <a:p>
          <a:endParaRPr lang="en-US" sz="1100"/>
        </a:p>
      </dgm:t>
    </dgm:pt>
    <dgm:pt modelId="{B014961B-0D41-46D0-9B5C-DA12BF37A2E3}" type="sibTrans" cxnId="{C15FA10E-F8DC-474B-9FE3-F3E29742607B}">
      <dgm:prSet/>
      <dgm:spPr/>
      <dgm:t>
        <a:bodyPr/>
        <a:lstStyle/>
        <a:p>
          <a:endParaRPr lang="en-US" sz="1100"/>
        </a:p>
      </dgm:t>
    </dgm:pt>
    <dgm:pt modelId="{49190146-0350-415E-8939-06999432EEA7}">
      <dgm:prSet phldrT="[Text]" custT="1"/>
      <dgm:spPr>
        <a:solidFill>
          <a:schemeClr val="bg1">
            <a:lumMod val="50000"/>
          </a:schemeClr>
        </a:solidFill>
        <a:effectLst>
          <a:outerShdw blurRad="50800" dist="38100" dir="2700000" algn="tl" rotWithShape="0">
            <a:prstClr val="black">
              <a:alpha val="40000"/>
            </a:prstClr>
          </a:outerShdw>
        </a:effectLst>
      </dgm:spPr>
      <dgm:t>
        <a:bodyPr/>
        <a:lstStyle/>
        <a:p>
          <a:r>
            <a:rPr lang="en-US" sz="1100" dirty="0" smtClean="0"/>
            <a:t>Consolidated FCC Response sent to EBSO</a:t>
          </a:r>
          <a:endParaRPr lang="en-US" sz="1100" dirty="0"/>
        </a:p>
      </dgm:t>
      <dgm:extLst>
        <a:ext uri="{E40237B7-FDA0-4F09-8148-C483321AD2D9}">
          <dgm14:cNvPr xmlns:dgm14="http://schemas.microsoft.com/office/drawing/2010/diagram" id="0" name="" descr="Consolidated FCC Response sent to EBSO" title="Phase 3: Step 3"/>
        </a:ext>
      </dgm:extLst>
    </dgm:pt>
    <dgm:pt modelId="{8DE37BC9-E4E5-48EE-8DD8-79A1C6C1B1FD}" type="sibTrans" cxnId="{264E6370-A194-4362-864F-FC1AE78152E3}">
      <dgm:prSet/>
      <dgm:spPr/>
      <dgm:t>
        <a:bodyPr/>
        <a:lstStyle/>
        <a:p>
          <a:endParaRPr lang="en-US" sz="1100"/>
        </a:p>
      </dgm:t>
    </dgm:pt>
    <dgm:pt modelId="{D42C90F0-F242-4F71-8621-1BBA67467409}" type="parTrans" cxnId="{264E6370-A194-4362-864F-FC1AE78152E3}">
      <dgm:prSet/>
      <dgm:spPr/>
      <dgm:t>
        <a:bodyPr/>
        <a:lstStyle/>
        <a:p>
          <a:endParaRPr lang="en-US" sz="1100"/>
        </a:p>
      </dgm:t>
    </dgm:pt>
    <dgm:pt modelId="{747E706B-52F5-49B3-81C3-29FC55A2AF4D}" type="pres">
      <dgm:prSet presAssocID="{5BCE50C1-6F1B-44E2-989C-FB37600C7052}" presName="Name0" presStyleCnt="0">
        <dgm:presLayoutVars>
          <dgm:dir/>
          <dgm:animLvl val="lvl"/>
          <dgm:resizeHandles val="exact"/>
        </dgm:presLayoutVars>
      </dgm:prSet>
      <dgm:spPr/>
    </dgm:pt>
    <dgm:pt modelId="{26D1F5B7-5AC7-4462-A65C-05DC49840EC6}" type="pres">
      <dgm:prSet presAssocID="{5FC78640-C98A-4987-9D54-EA686F1B30BB}" presName="parTxOnly" presStyleLbl="node1" presStyleIdx="0" presStyleCnt="3" custLinFactNeighborX="821" custLinFactNeighborY="8495">
        <dgm:presLayoutVars>
          <dgm:chMax val="0"/>
          <dgm:chPref val="0"/>
          <dgm:bulletEnabled val="1"/>
        </dgm:presLayoutVars>
      </dgm:prSet>
      <dgm:spPr/>
      <dgm:t>
        <a:bodyPr/>
        <a:lstStyle/>
        <a:p>
          <a:endParaRPr lang="en-US"/>
        </a:p>
      </dgm:t>
    </dgm:pt>
    <dgm:pt modelId="{B278D698-0AA3-4C91-A76D-784670174022}" type="pres">
      <dgm:prSet presAssocID="{E9B922FA-E240-4BCC-9677-AF14AB9E7228}" presName="parTxOnlySpace" presStyleCnt="0"/>
      <dgm:spPr/>
    </dgm:pt>
    <dgm:pt modelId="{E94F5897-9CCE-4FCC-96EE-3A369418845B}" type="pres">
      <dgm:prSet presAssocID="{D3959DC3-57E9-4595-B515-BE0F2825C429}" presName="parTxOnly" presStyleLbl="node1" presStyleIdx="1" presStyleCnt="3" custLinFactNeighborX="821" custLinFactNeighborY="8495">
        <dgm:presLayoutVars>
          <dgm:chMax val="0"/>
          <dgm:chPref val="0"/>
          <dgm:bulletEnabled val="1"/>
        </dgm:presLayoutVars>
      </dgm:prSet>
      <dgm:spPr/>
      <dgm:t>
        <a:bodyPr/>
        <a:lstStyle/>
        <a:p>
          <a:endParaRPr lang="en-US"/>
        </a:p>
      </dgm:t>
    </dgm:pt>
    <dgm:pt modelId="{1D0B636B-D635-4BFC-B567-8BD177FF51FF}" type="pres">
      <dgm:prSet presAssocID="{B014961B-0D41-46D0-9B5C-DA12BF37A2E3}" presName="parTxOnlySpace" presStyleCnt="0"/>
      <dgm:spPr/>
    </dgm:pt>
    <dgm:pt modelId="{01B74864-73FD-43A6-9D28-4B45D36547BF}" type="pres">
      <dgm:prSet presAssocID="{49190146-0350-415E-8939-06999432EEA7}" presName="parTxOnly" presStyleLbl="node1" presStyleIdx="2" presStyleCnt="3" custLinFactNeighborX="821" custLinFactNeighborY="8495">
        <dgm:presLayoutVars>
          <dgm:chMax val="0"/>
          <dgm:chPref val="0"/>
          <dgm:bulletEnabled val="1"/>
        </dgm:presLayoutVars>
      </dgm:prSet>
      <dgm:spPr/>
      <dgm:t>
        <a:bodyPr/>
        <a:lstStyle/>
        <a:p>
          <a:endParaRPr lang="en-US"/>
        </a:p>
      </dgm:t>
    </dgm:pt>
  </dgm:ptLst>
  <dgm:cxnLst>
    <dgm:cxn modelId="{384C2064-0286-4B16-96C4-736F42EAC3EF}" type="presOf" srcId="{D3959DC3-57E9-4595-B515-BE0F2825C429}" destId="{E94F5897-9CCE-4FCC-96EE-3A369418845B}" srcOrd="0" destOrd="0" presId="urn:microsoft.com/office/officeart/2005/8/layout/chevron1"/>
    <dgm:cxn modelId="{264E6370-A194-4362-864F-FC1AE78152E3}" srcId="{5BCE50C1-6F1B-44E2-989C-FB37600C7052}" destId="{49190146-0350-415E-8939-06999432EEA7}" srcOrd="2" destOrd="0" parTransId="{D42C90F0-F242-4F71-8621-1BBA67467409}" sibTransId="{8DE37BC9-E4E5-48EE-8DD8-79A1C6C1B1FD}"/>
    <dgm:cxn modelId="{4921D2FD-C671-4F47-B27F-D5FC83B535E6}" srcId="{5BCE50C1-6F1B-44E2-989C-FB37600C7052}" destId="{5FC78640-C98A-4987-9D54-EA686F1B30BB}" srcOrd="0" destOrd="0" parTransId="{56F9308D-F90E-43D9-BB33-5FE301B68DEB}" sibTransId="{E9B922FA-E240-4BCC-9677-AF14AB9E7228}"/>
    <dgm:cxn modelId="{FE6E78AE-8C70-4168-B2E1-7694638B3C5F}" type="presOf" srcId="{5BCE50C1-6F1B-44E2-989C-FB37600C7052}" destId="{747E706B-52F5-49B3-81C3-29FC55A2AF4D}" srcOrd="0" destOrd="0" presId="urn:microsoft.com/office/officeart/2005/8/layout/chevron1"/>
    <dgm:cxn modelId="{C15FA10E-F8DC-474B-9FE3-F3E29742607B}" srcId="{5BCE50C1-6F1B-44E2-989C-FB37600C7052}" destId="{D3959DC3-57E9-4595-B515-BE0F2825C429}" srcOrd="1" destOrd="0" parTransId="{2C4993BA-D068-42A4-973D-E249A306B98B}" sibTransId="{B014961B-0D41-46D0-9B5C-DA12BF37A2E3}"/>
    <dgm:cxn modelId="{3BE7032A-3785-4574-94E2-475E3BEC074F}" type="presOf" srcId="{5FC78640-C98A-4987-9D54-EA686F1B30BB}" destId="{26D1F5B7-5AC7-4462-A65C-05DC49840EC6}" srcOrd="0" destOrd="0" presId="urn:microsoft.com/office/officeart/2005/8/layout/chevron1"/>
    <dgm:cxn modelId="{2320FCBE-81A8-4AF9-A5EF-0CBC9EC16C73}" type="presOf" srcId="{49190146-0350-415E-8939-06999432EEA7}" destId="{01B74864-73FD-43A6-9D28-4B45D36547BF}" srcOrd="0" destOrd="0" presId="urn:microsoft.com/office/officeart/2005/8/layout/chevron1"/>
    <dgm:cxn modelId="{BBE4C77E-899F-4775-B3DD-EB4971DED064}" type="presParOf" srcId="{747E706B-52F5-49B3-81C3-29FC55A2AF4D}" destId="{26D1F5B7-5AC7-4462-A65C-05DC49840EC6}" srcOrd="0" destOrd="0" presId="urn:microsoft.com/office/officeart/2005/8/layout/chevron1"/>
    <dgm:cxn modelId="{356CF3B9-583E-40AC-86E2-3D1325360972}" type="presParOf" srcId="{747E706B-52F5-49B3-81C3-29FC55A2AF4D}" destId="{B278D698-0AA3-4C91-A76D-784670174022}" srcOrd="1" destOrd="0" presId="urn:microsoft.com/office/officeart/2005/8/layout/chevron1"/>
    <dgm:cxn modelId="{490B647A-007A-43FD-AAA6-65656854CFFF}" type="presParOf" srcId="{747E706B-52F5-49B3-81C3-29FC55A2AF4D}" destId="{E94F5897-9CCE-4FCC-96EE-3A369418845B}" srcOrd="2" destOrd="0" presId="urn:microsoft.com/office/officeart/2005/8/layout/chevron1"/>
    <dgm:cxn modelId="{98812711-BA64-4D20-834C-0AC742232E9E}" type="presParOf" srcId="{747E706B-52F5-49B3-81C3-29FC55A2AF4D}" destId="{1D0B636B-D635-4BFC-B567-8BD177FF51FF}" srcOrd="3" destOrd="0" presId="urn:microsoft.com/office/officeart/2005/8/layout/chevron1"/>
    <dgm:cxn modelId="{CC27C460-6CCC-4A9A-87C9-61272496DDAE}" type="presParOf" srcId="{747E706B-52F5-49B3-81C3-29FC55A2AF4D}" destId="{01B74864-73FD-43A6-9D28-4B45D36547BF}" srcOrd="4" destOrd="0" presId="urn:microsoft.com/office/officeart/2005/8/layout/chevron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BCE50C1-6F1B-44E2-989C-FB37600C7052}" type="doc">
      <dgm:prSet loTypeId="urn:microsoft.com/office/officeart/2005/8/layout/chevron1" loCatId="process" qsTypeId="urn:microsoft.com/office/officeart/2005/8/quickstyle/simple1" qsCatId="simple" csTypeId="urn:microsoft.com/office/officeart/2005/8/colors/accent1_2" csCatId="accent1" phldr="1"/>
      <dgm:spPr/>
    </dgm:pt>
    <dgm:pt modelId="{5FC78640-C98A-4987-9D54-EA686F1B30BB}">
      <dgm:prSet phldrT="[Text]"/>
      <dgm:spPr>
        <a:solidFill>
          <a:schemeClr val="accent3">
            <a:lumMod val="75000"/>
          </a:schemeClr>
        </a:solidFill>
        <a:effectLst>
          <a:outerShdw blurRad="50800" dist="38100" dir="2700000" algn="tl" rotWithShape="0">
            <a:prstClr val="black">
              <a:alpha val="40000"/>
            </a:prstClr>
          </a:outerShdw>
        </a:effectLst>
      </dgm:spPr>
      <dgm:t>
        <a:bodyPr/>
        <a:lstStyle/>
        <a:p>
          <a:r>
            <a:rPr lang="en-US" dirty="0" smtClean="0"/>
            <a:t>EBSO Team records response in change document and Publishes ACDC</a:t>
          </a:r>
          <a:endParaRPr lang="en-US" dirty="0"/>
        </a:p>
      </dgm:t>
      <dgm:extLst>
        <a:ext uri="{E40237B7-FDA0-4F09-8148-C483321AD2D9}">
          <dgm14:cNvPr xmlns:dgm14="http://schemas.microsoft.com/office/drawing/2010/diagram" id="0" name="" descr="EBSO Team Records Response in Change document and publishes ACDC" title="Phase 4: Step 1"/>
        </a:ext>
      </dgm:extLst>
    </dgm:pt>
    <dgm:pt modelId="{56F9308D-F90E-43D9-BB33-5FE301B68DEB}" type="parTrans" cxnId="{4921D2FD-C671-4F47-B27F-D5FC83B535E6}">
      <dgm:prSet/>
      <dgm:spPr/>
      <dgm:t>
        <a:bodyPr/>
        <a:lstStyle/>
        <a:p>
          <a:endParaRPr lang="en-US"/>
        </a:p>
      </dgm:t>
    </dgm:pt>
    <dgm:pt modelId="{E9B922FA-E240-4BCC-9677-AF14AB9E7228}" type="sibTrans" cxnId="{4921D2FD-C671-4F47-B27F-D5FC83B535E6}">
      <dgm:prSet/>
      <dgm:spPr/>
      <dgm:t>
        <a:bodyPr/>
        <a:lstStyle/>
        <a:p>
          <a:endParaRPr lang="en-US"/>
        </a:p>
      </dgm:t>
    </dgm:pt>
    <dgm:pt modelId="{D3959DC3-57E9-4595-B515-BE0F2825C429}">
      <dgm:prSet phldrT="[Text]"/>
      <dgm:spPr>
        <a:solidFill>
          <a:schemeClr val="accent3">
            <a:lumMod val="75000"/>
          </a:schemeClr>
        </a:solidFill>
        <a:effectLst>
          <a:outerShdw blurRad="50800" dist="38100" dir="2700000" algn="tl" rotWithShape="0">
            <a:prstClr val="black">
              <a:alpha val="40000"/>
            </a:prstClr>
          </a:outerShdw>
        </a:effectLst>
      </dgm:spPr>
      <dgm:t>
        <a:bodyPr/>
        <a:lstStyle/>
        <a:p>
          <a:r>
            <a:rPr lang="en-US" dirty="0" smtClean="0"/>
            <a:t>Impacted Volumes, are updated, WO for FLIS changes submitted</a:t>
          </a:r>
          <a:endParaRPr lang="en-US" dirty="0"/>
        </a:p>
      </dgm:t>
      <dgm:extLst>
        <a:ext uri="{E40237B7-FDA0-4F09-8148-C483321AD2D9}">
          <dgm14:cNvPr xmlns:dgm14="http://schemas.microsoft.com/office/drawing/2010/diagram" id="0" name="" descr="Impacted Volumes are updated, WO for FLIS changes are submitted " title="Phase 4: Step 2"/>
        </a:ext>
      </dgm:extLst>
    </dgm:pt>
    <dgm:pt modelId="{2C4993BA-D068-42A4-973D-E249A306B98B}" type="parTrans" cxnId="{C15FA10E-F8DC-474B-9FE3-F3E29742607B}">
      <dgm:prSet/>
      <dgm:spPr/>
      <dgm:t>
        <a:bodyPr/>
        <a:lstStyle/>
        <a:p>
          <a:endParaRPr lang="en-US"/>
        </a:p>
      </dgm:t>
    </dgm:pt>
    <dgm:pt modelId="{B014961B-0D41-46D0-9B5C-DA12BF37A2E3}" type="sibTrans" cxnId="{C15FA10E-F8DC-474B-9FE3-F3E29742607B}">
      <dgm:prSet/>
      <dgm:spPr/>
      <dgm:t>
        <a:bodyPr/>
        <a:lstStyle/>
        <a:p>
          <a:endParaRPr lang="en-US"/>
        </a:p>
      </dgm:t>
    </dgm:pt>
    <dgm:pt modelId="{49190146-0350-415E-8939-06999432EEA7}">
      <dgm:prSet phldrT="[Text]"/>
      <dgm:spPr>
        <a:solidFill>
          <a:schemeClr val="accent3">
            <a:lumMod val="75000"/>
          </a:schemeClr>
        </a:solidFill>
        <a:effectLst>
          <a:outerShdw blurRad="50800" dist="38100" dir="2700000" algn="tl" rotWithShape="0">
            <a:prstClr val="black">
              <a:alpha val="40000"/>
            </a:prstClr>
          </a:outerShdw>
        </a:effectLst>
      </dgm:spPr>
      <dgm:t>
        <a:bodyPr/>
        <a:lstStyle/>
        <a:p>
          <a:r>
            <a:rPr lang="en-US" dirty="0" smtClean="0"/>
            <a:t>FLIS Target/Actual Implementation Date posted to ACDC web page</a:t>
          </a:r>
          <a:endParaRPr lang="en-US" dirty="0"/>
        </a:p>
      </dgm:t>
      <dgm:extLst>
        <a:ext uri="{E40237B7-FDA0-4F09-8148-C483321AD2D9}">
          <dgm14:cNvPr xmlns:dgm14="http://schemas.microsoft.com/office/drawing/2010/diagram" id="0" name="" descr="FLIS Target/Actual Implementation Date posted to ACDC web page." title="Phase 4: Step 3"/>
        </a:ext>
      </dgm:extLst>
    </dgm:pt>
    <dgm:pt modelId="{D42C90F0-F242-4F71-8621-1BBA67467409}" type="parTrans" cxnId="{264E6370-A194-4362-864F-FC1AE78152E3}">
      <dgm:prSet/>
      <dgm:spPr/>
      <dgm:t>
        <a:bodyPr/>
        <a:lstStyle/>
        <a:p>
          <a:endParaRPr lang="en-US"/>
        </a:p>
      </dgm:t>
    </dgm:pt>
    <dgm:pt modelId="{8DE37BC9-E4E5-48EE-8DD8-79A1C6C1B1FD}" type="sibTrans" cxnId="{264E6370-A194-4362-864F-FC1AE78152E3}">
      <dgm:prSet/>
      <dgm:spPr/>
      <dgm:t>
        <a:bodyPr/>
        <a:lstStyle/>
        <a:p>
          <a:endParaRPr lang="en-US"/>
        </a:p>
      </dgm:t>
    </dgm:pt>
    <dgm:pt modelId="{747E706B-52F5-49B3-81C3-29FC55A2AF4D}" type="pres">
      <dgm:prSet presAssocID="{5BCE50C1-6F1B-44E2-989C-FB37600C7052}" presName="Name0" presStyleCnt="0">
        <dgm:presLayoutVars>
          <dgm:dir/>
          <dgm:animLvl val="lvl"/>
          <dgm:resizeHandles val="exact"/>
        </dgm:presLayoutVars>
      </dgm:prSet>
      <dgm:spPr/>
    </dgm:pt>
    <dgm:pt modelId="{26D1F5B7-5AC7-4462-A65C-05DC49840EC6}" type="pres">
      <dgm:prSet presAssocID="{5FC78640-C98A-4987-9D54-EA686F1B30BB}" presName="parTxOnly" presStyleLbl="node1" presStyleIdx="0" presStyleCnt="3">
        <dgm:presLayoutVars>
          <dgm:chMax val="0"/>
          <dgm:chPref val="0"/>
          <dgm:bulletEnabled val="1"/>
        </dgm:presLayoutVars>
      </dgm:prSet>
      <dgm:spPr/>
      <dgm:t>
        <a:bodyPr/>
        <a:lstStyle/>
        <a:p>
          <a:endParaRPr lang="en-US"/>
        </a:p>
      </dgm:t>
    </dgm:pt>
    <dgm:pt modelId="{B278D698-0AA3-4C91-A76D-784670174022}" type="pres">
      <dgm:prSet presAssocID="{E9B922FA-E240-4BCC-9677-AF14AB9E7228}" presName="parTxOnlySpace" presStyleCnt="0"/>
      <dgm:spPr/>
    </dgm:pt>
    <dgm:pt modelId="{E94F5897-9CCE-4FCC-96EE-3A369418845B}" type="pres">
      <dgm:prSet presAssocID="{D3959DC3-57E9-4595-B515-BE0F2825C429}" presName="parTxOnly" presStyleLbl="node1" presStyleIdx="1" presStyleCnt="3">
        <dgm:presLayoutVars>
          <dgm:chMax val="0"/>
          <dgm:chPref val="0"/>
          <dgm:bulletEnabled val="1"/>
        </dgm:presLayoutVars>
      </dgm:prSet>
      <dgm:spPr/>
      <dgm:t>
        <a:bodyPr/>
        <a:lstStyle/>
        <a:p>
          <a:endParaRPr lang="en-US"/>
        </a:p>
      </dgm:t>
    </dgm:pt>
    <dgm:pt modelId="{1D0B636B-D635-4BFC-B567-8BD177FF51FF}" type="pres">
      <dgm:prSet presAssocID="{B014961B-0D41-46D0-9B5C-DA12BF37A2E3}" presName="parTxOnlySpace" presStyleCnt="0"/>
      <dgm:spPr/>
    </dgm:pt>
    <dgm:pt modelId="{01B74864-73FD-43A6-9D28-4B45D36547BF}" type="pres">
      <dgm:prSet presAssocID="{49190146-0350-415E-8939-06999432EEA7}" presName="parTxOnly" presStyleLbl="node1" presStyleIdx="2" presStyleCnt="3">
        <dgm:presLayoutVars>
          <dgm:chMax val="0"/>
          <dgm:chPref val="0"/>
          <dgm:bulletEnabled val="1"/>
        </dgm:presLayoutVars>
      </dgm:prSet>
      <dgm:spPr/>
      <dgm:t>
        <a:bodyPr/>
        <a:lstStyle/>
        <a:p>
          <a:endParaRPr lang="en-US"/>
        </a:p>
      </dgm:t>
    </dgm:pt>
  </dgm:ptLst>
  <dgm:cxnLst>
    <dgm:cxn modelId="{384C2064-0286-4B16-96C4-736F42EAC3EF}" type="presOf" srcId="{D3959DC3-57E9-4595-B515-BE0F2825C429}" destId="{E94F5897-9CCE-4FCC-96EE-3A369418845B}" srcOrd="0" destOrd="0" presId="urn:microsoft.com/office/officeart/2005/8/layout/chevron1"/>
    <dgm:cxn modelId="{264E6370-A194-4362-864F-FC1AE78152E3}" srcId="{5BCE50C1-6F1B-44E2-989C-FB37600C7052}" destId="{49190146-0350-415E-8939-06999432EEA7}" srcOrd="2" destOrd="0" parTransId="{D42C90F0-F242-4F71-8621-1BBA67467409}" sibTransId="{8DE37BC9-E4E5-48EE-8DD8-79A1C6C1B1FD}"/>
    <dgm:cxn modelId="{4921D2FD-C671-4F47-B27F-D5FC83B535E6}" srcId="{5BCE50C1-6F1B-44E2-989C-FB37600C7052}" destId="{5FC78640-C98A-4987-9D54-EA686F1B30BB}" srcOrd="0" destOrd="0" parTransId="{56F9308D-F90E-43D9-BB33-5FE301B68DEB}" sibTransId="{E9B922FA-E240-4BCC-9677-AF14AB9E7228}"/>
    <dgm:cxn modelId="{FE6E78AE-8C70-4168-B2E1-7694638B3C5F}" type="presOf" srcId="{5BCE50C1-6F1B-44E2-989C-FB37600C7052}" destId="{747E706B-52F5-49B3-81C3-29FC55A2AF4D}" srcOrd="0" destOrd="0" presId="urn:microsoft.com/office/officeart/2005/8/layout/chevron1"/>
    <dgm:cxn modelId="{C15FA10E-F8DC-474B-9FE3-F3E29742607B}" srcId="{5BCE50C1-6F1B-44E2-989C-FB37600C7052}" destId="{D3959DC3-57E9-4595-B515-BE0F2825C429}" srcOrd="1" destOrd="0" parTransId="{2C4993BA-D068-42A4-973D-E249A306B98B}" sibTransId="{B014961B-0D41-46D0-9B5C-DA12BF37A2E3}"/>
    <dgm:cxn modelId="{3BE7032A-3785-4574-94E2-475E3BEC074F}" type="presOf" srcId="{5FC78640-C98A-4987-9D54-EA686F1B30BB}" destId="{26D1F5B7-5AC7-4462-A65C-05DC49840EC6}" srcOrd="0" destOrd="0" presId="urn:microsoft.com/office/officeart/2005/8/layout/chevron1"/>
    <dgm:cxn modelId="{2320FCBE-81A8-4AF9-A5EF-0CBC9EC16C73}" type="presOf" srcId="{49190146-0350-415E-8939-06999432EEA7}" destId="{01B74864-73FD-43A6-9D28-4B45D36547BF}" srcOrd="0" destOrd="0" presId="urn:microsoft.com/office/officeart/2005/8/layout/chevron1"/>
    <dgm:cxn modelId="{BBE4C77E-899F-4775-B3DD-EB4971DED064}" type="presParOf" srcId="{747E706B-52F5-49B3-81C3-29FC55A2AF4D}" destId="{26D1F5B7-5AC7-4462-A65C-05DC49840EC6}" srcOrd="0" destOrd="0" presId="urn:microsoft.com/office/officeart/2005/8/layout/chevron1"/>
    <dgm:cxn modelId="{356CF3B9-583E-40AC-86E2-3D1325360972}" type="presParOf" srcId="{747E706B-52F5-49B3-81C3-29FC55A2AF4D}" destId="{B278D698-0AA3-4C91-A76D-784670174022}" srcOrd="1" destOrd="0" presId="urn:microsoft.com/office/officeart/2005/8/layout/chevron1"/>
    <dgm:cxn modelId="{490B647A-007A-43FD-AAA6-65656854CFFF}" type="presParOf" srcId="{747E706B-52F5-49B3-81C3-29FC55A2AF4D}" destId="{E94F5897-9CCE-4FCC-96EE-3A369418845B}" srcOrd="2" destOrd="0" presId="urn:microsoft.com/office/officeart/2005/8/layout/chevron1"/>
    <dgm:cxn modelId="{98812711-BA64-4D20-834C-0AC742232E9E}" type="presParOf" srcId="{747E706B-52F5-49B3-81C3-29FC55A2AF4D}" destId="{1D0B636B-D635-4BFC-B567-8BD177FF51FF}" srcOrd="3" destOrd="0" presId="urn:microsoft.com/office/officeart/2005/8/layout/chevron1"/>
    <dgm:cxn modelId="{CC27C460-6CCC-4A9A-87C9-61272496DDAE}" type="presParOf" srcId="{747E706B-52F5-49B3-81C3-29FC55A2AF4D}" destId="{01B74864-73FD-43A6-9D28-4B45D36547BF}" srcOrd="4" destOrd="0" presId="urn:microsoft.com/office/officeart/2005/8/layout/chevron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D1F5B7-5AC7-4462-A65C-05DC49840EC6}">
      <dsp:nvSpPr>
        <dsp:cNvPr id="0" name=""/>
        <dsp:cNvSpPr/>
      </dsp:nvSpPr>
      <dsp:spPr>
        <a:xfrm>
          <a:off x="1579" y="180792"/>
          <a:ext cx="1924962" cy="769985"/>
        </a:xfrm>
        <a:prstGeom prst="chevron">
          <a:avLst/>
        </a:prstGeom>
        <a:solidFill>
          <a:schemeClr val="accent6">
            <a:lumMod val="75000"/>
          </a:schemeClr>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dirty="0" smtClean="0"/>
            <a:t>EBSO edits and reviews CDC</a:t>
          </a:r>
          <a:endParaRPr lang="en-US" sz="1200" kern="1200" dirty="0"/>
        </a:p>
      </dsp:txBody>
      <dsp:txXfrm>
        <a:off x="386572" y="180792"/>
        <a:ext cx="1154977" cy="769985"/>
      </dsp:txXfrm>
    </dsp:sp>
    <dsp:sp modelId="{E94F5897-9CCE-4FCC-96EE-3A369418845B}">
      <dsp:nvSpPr>
        <dsp:cNvPr id="0" name=""/>
        <dsp:cNvSpPr/>
      </dsp:nvSpPr>
      <dsp:spPr>
        <a:xfrm>
          <a:off x="1734046" y="180792"/>
          <a:ext cx="1924962" cy="769985"/>
        </a:xfrm>
        <a:prstGeom prst="chevron">
          <a:avLst/>
        </a:prstGeom>
        <a:solidFill>
          <a:schemeClr val="accent6">
            <a:lumMod val="75000"/>
          </a:schemeClr>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dirty="0" smtClean="0"/>
            <a:t>Additional reviews by key stakeholders</a:t>
          </a:r>
          <a:endParaRPr lang="en-US" sz="1200" kern="1200" dirty="0"/>
        </a:p>
      </dsp:txBody>
      <dsp:txXfrm>
        <a:off x="2119039" y="180792"/>
        <a:ext cx="1154977" cy="769985"/>
      </dsp:txXfrm>
    </dsp:sp>
    <dsp:sp modelId="{01B74864-73FD-43A6-9D28-4B45D36547BF}">
      <dsp:nvSpPr>
        <dsp:cNvPr id="0" name=""/>
        <dsp:cNvSpPr/>
      </dsp:nvSpPr>
      <dsp:spPr>
        <a:xfrm>
          <a:off x="3466512" y="180792"/>
          <a:ext cx="1924962" cy="769985"/>
        </a:xfrm>
        <a:prstGeom prst="chevron">
          <a:avLst/>
        </a:prstGeom>
        <a:solidFill>
          <a:schemeClr val="accent6">
            <a:lumMod val="75000"/>
          </a:schemeClr>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dirty="0" smtClean="0"/>
            <a:t>EBSO sends signed change to FCC Mailbox and publishes it</a:t>
          </a:r>
          <a:endParaRPr lang="en-US" sz="1200" kern="1200" dirty="0"/>
        </a:p>
      </dsp:txBody>
      <dsp:txXfrm>
        <a:off x="3851505" y="180792"/>
        <a:ext cx="1154977" cy="7699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D1F5B7-5AC7-4462-A65C-05DC49840EC6}">
      <dsp:nvSpPr>
        <dsp:cNvPr id="0" name=""/>
        <dsp:cNvSpPr/>
      </dsp:nvSpPr>
      <dsp:spPr>
        <a:xfrm>
          <a:off x="2761" y="173231"/>
          <a:ext cx="1681764" cy="672705"/>
        </a:xfrm>
        <a:prstGeom prst="chevron">
          <a:avLst/>
        </a:prstGeom>
        <a:solidFill>
          <a:schemeClr val="bg1">
            <a:lumMod val="50000"/>
          </a:schemeClr>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FCC Voting Members review for impact</a:t>
          </a:r>
          <a:endParaRPr lang="en-US" sz="1100" kern="1200" dirty="0"/>
        </a:p>
      </dsp:txBody>
      <dsp:txXfrm>
        <a:off x="339114" y="173231"/>
        <a:ext cx="1009059" cy="672705"/>
      </dsp:txXfrm>
    </dsp:sp>
    <dsp:sp modelId="{E94F5897-9CCE-4FCC-96EE-3A369418845B}">
      <dsp:nvSpPr>
        <dsp:cNvPr id="0" name=""/>
        <dsp:cNvSpPr/>
      </dsp:nvSpPr>
      <dsp:spPr>
        <a:xfrm>
          <a:off x="1516348" y="173231"/>
          <a:ext cx="1681764" cy="672705"/>
        </a:xfrm>
        <a:prstGeom prst="chevron">
          <a:avLst/>
        </a:prstGeom>
        <a:solidFill>
          <a:schemeClr val="bg1">
            <a:lumMod val="50000"/>
          </a:schemeClr>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FCC Mailbox records responses</a:t>
          </a:r>
          <a:endParaRPr lang="en-US" sz="1100" kern="1200" dirty="0"/>
        </a:p>
      </dsp:txBody>
      <dsp:txXfrm>
        <a:off x="1852701" y="173231"/>
        <a:ext cx="1009059" cy="672705"/>
      </dsp:txXfrm>
    </dsp:sp>
    <dsp:sp modelId="{01B74864-73FD-43A6-9D28-4B45D36547BF}">
      <dsp:nvSpPr>
        <dsp:cNvPr id="0" name=""/>
        <dsp:cNvSpPr/>
      </dsp:nvSpPr>
      <dsp:spPr>
        <a:xfrm>
          <a:off x="3029935" y="173231"/>
          <a:ext cx="1681764" cy="672705"/>
        </a:xfrm>
        <a:prstGeom prst="chevron">
          <a:avLst/>
        </a:prstGeom>
        <a:solidFill>
          <a:schemeClr val="bg1">
            <a:lumMod val="50000"/>
          </a:schemeClr>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Consolidated FCC Response sent to EBSO</a:t>
          </a:r>
          <a:endParaRPr lang="en-US" sz="1100" kern="1200" dirty="0"/>
        </a:p>
      </dsp:txBody>
      <dsp:txXfrm>
        <a:off x="3366288" y="173231"/>
        <a:ext cx="1009059" cy="6727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D1F5B7-5AC7-4462-A65C-05DC49840EC6}">
      <dsp:nvSpPr>
        <dsp:cNvPr id="0" name=""/>
        <dsp:cNvSpPr/>
      </dsp:nvSpPr>
      <dsp:spPr>
        <a:xfrm>
          <a:off x="1489" y="35092"/>
          <a:ext cx="1815262" cy="726105"/>
        </a:xfrm>
        <a:prstGeom prst="chevron">
          <a:avLst/>
        </a:prstGeom>
        <a:solidFill>
          <a:schemeClr val="accent3">
            <a:lumMod val="75000"/>
          </a:schemeClr>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smtClean="0"/>
            <a:t>EBSO Team records response in change document and Publishes ACDC</a:t>
          </a:r>
          <a:endParaRPr lang="en-US" sz="1000" kern="1200" dirty="0"/>
        </a:p>
      </dsp:txBody>
      <dsp:txXfrm>
        <a:off x="364542" y="35092"/>
        <a:ext cx="1089157" cy="726105"/>
      </dsp:txXfrm>
    </dsp:sp>
    <dsp:sp modelId="{E94F5897-9CCE-4FCC-96EE-3A369418845B}">
      <dsp:nvSpPr>
        <dsp:cNvPr id="0" name=""/>
        <dsp:cNvSpPr/>
      </dsp:nvSpPr>
      <dsp:spPr>
        <a:xfrm>
          <a:off x="1635226" y="35092"/>
          <a:ext cx="1815262" cy="726105"/>
        </a:xfrm>
        <a:prstGeom prst="chevron">
          <a:avLst/>
        </a:prstGeom>
        <a:solidFill>
          <a:schemeClr val="accent3">
            <a:lumMod val="75000"/>
          </a:schemeClr>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smtClean="0"/>
            <a:t>Impacted Volumes, are updated, WO for FLIS changes submitted</a:t>
          </a:r>
          <a:endParaRPr lang="en-US" sz="1000" kern="1200" dirty="0"/>
        </a:p>
      </dsp:txBody>
      <dsp:txXfrm>
        <a:off x="1998279" y="35092"/>
        <a:ext cx="1089157" cy="726105"/>
      </dsp:txXfrm>
    </dsp:sp>
    <dsp:sp modelId="{01B74864-73FD-43A6-9D28-4B45D36547BF}">
      <dsp:nvSpPr>
        <dsp:cNvPr id="0" name=""/>
        <dsp:cNvSpPr/>
      </dsp:nvSpPr>
      <dsp:spPr>
        <a:xfrm>
          <a:off x="3268962" y="35092"/>
          <a:ext cx="1815262" cy="726105"/>
        </a:xfrm>
        <a:prstGeom prst="chevron">
          <a:avLst/>
        </a:prstGeom>
        <a:solidFill>
          <a:schemeClr val="accent3">
            <a:lumMod val="75000"/>
          </a:schemeClr>
        </a:solidFill>
        <a:ln w="25400" cap="flat" cmpd="sng" algn="ctr">
          <a:solidFill>
            <a:schemeClr val="lt1">
              <a:hueOff val="0"/>
              <a:satOff val="0"/>
              <a:lumOff val="0"/>
              <a:alphaOff val="0"/>
            </a:schemeClr>
          </a:solidFill>
          <a:prstDash val="solid"/>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smtClean="0"/>
            <a:t>FLIS Target/Actual Implementation Date posted to ACDC web page</a:t>
          </a:r>
          <a:endParaRPr lang="en-US" sz="1000" kern="1200" dirty="0"/>
        </a:p>
      </dsp:txBody>
      <dsp:txXfrm>
        <a:off x="3632015" y="35092"/>
        <a:ext cx="1089157" cy="7261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73F2EB8FA9497E941E1B2AB8AD0A54"/>
        <w:category>
          <w:name w:val="General"/>
          <w:gallery w:val="placeholder"/>
        </w:category>
        <w:types>
          <w:type w:val="bbPlcHdr"/>
        </w:types>
        <w:behaviors>
          <w:behavior w:val="content"/>
        </w:behaviors>
        <w:guid w:val="{AE1785D9-6ABA-4FC1-AE04-CB73FFE4A616}"/>
      </w:docPartPr>
      <w:docPartBody>
        <w:p w:rsidR="00065294" w:rsidRDefault="00065294" w:rsidP="00065294">
          <w:pPr>
            <w:pStyle w:val="B973F2EB8FA9497E941E1B2AB8AD0A54"/>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A9"/>
    <w:rsid w:val="00065294"/>
    <w:rsid w:val="005A18EE"/>
    <w:rsid w:val="0072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D54A92C2C8467B814F223F2FB3BA84">
    <w:name w:val="07D54A92C2C8467B814F223F2FB3BA84"/>
    <w:rsid w:val="00726AA9"/>
  </w:style>
  <w:style w:type="paragraph" w:customStyle="1" w:styleId="41F60A344CA84DFCA2BB98E20070759A">
    <w:name w:val="41F60A344CA84DFCA2BB98E20070759A"/>
    <w:rsid w:val="00726AA9"/>
  </w:style>
  <w:style w:type="paragraph" w:customStyle="1" w:styleId="73565D7E94CB4075956C2A479CB32669">
    <w:name w:val="73565D7E94CB4075956C2A479CB32669"/>
    <w:rsid w:val="00726AA9"/>
  </w:style>
  <w:style w:type="paragraph" w:customStyle="1" w:styleId="B973F2EB8FA9497E941E1B2AB8AD0A54">
    <w:name w:val="B973F2EB8FA9497E941E1B2AB8AD0A54"/>
    <w:rsid w:val="00065294"/>
  </w:style>
  <w:style w:type="paragraph" w:customStyle="1" w:styleId="3FD1FABA51A54A599814D41537D5B5B5">
    <w:name w:val="3FD1FABA51A54A599814D41537D5B5B5"/>
    <w:rsid w:val="00065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 xmlns="285639a9-1903-4c4b-b008-ef5107d44cb5"/>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12" ma:contentTypeDescription="Create a new document." ma:contentTypeScope="" ma:versionID="f6b7a807c6e0decf442c1f2338bb2f00">
  <xsd:schema xmlns:xsd="http://www.w3.org/2001/XMLSchema" xmlns:xs="http://www.w3.org/2001/XMLSchema" xmlns:p="http://schemas.microsoft.com/office/2006/metadata/properties" xmlns:ns1="http://schemas.microsoft.com/sharepoint/v3" xmlns:ns2="285639a9-1903-4c4b-b008-ef5107d44cb5" xmlns:ns3="http://schemas.microsoft.com/sharepoint/v4" xmlns:ns4="20c6e9ec-10ab-44a3-a789-2f95b600109b" targetNamespace="http://schemas.microsoft.com/office/2006/metadata/properties" ma:root="true" ma:fieldsID="c723ba4c912959a6201d325d23d1561e" ns1:_="" ns2:_="" ns3:_="" ns4:_="">
    <xsd:import namespace="http://schemas.microsoft.com/sharepoint/v3"/>
    <xsd:import namespace="285639a9-1903-4c4b-b008-ef5107d44cb5"/>
    <xsd:import namespace="http://schemas.microsoft.com/sharepoint/v4"/>
    <xsd:import namespace="20c6e9ec-10ab-44a3-a789-2f95b600109b"/>
    <xsd:element name="properties">
      <xsd:complexType>
        <xsd:sequence>
          <xsd:element name="documentManagement">
            <xsd:complexType>
              <xsd:all>
                <xsd:element ref="ns2:Assigned" minOccurs="0"/>
                <xsd:element ref="ns1:_vti_ItemHoldRecordStatus" minOccurs="0"/>
                <xsd:element ref="ns3:IconOverlay" minOccurs="0"/>
                <xsd:element ref="ns4:SharedWithUsers" minOccurs="0"/>
                <xsd:element ref="ns4: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2" nillable="true" ma:displayName="Assigned to" ma:description="Assigned for review" ma:internalName="Assigned" ma:readOnly="false">
      <xsd:complexType>
        <xsd:complexContent>
          <xsd:extension base="dms:MultiChoice">
            <xsd:sequence>
              <xsd:element name="Value" maxOccurs="unbounded" minOccurs="0" nillable="true">
                <xsd:simpleType>
                  <xsd:restriction base="dms:Choice">
                    <xsd:enumeration value="Belcher"/>
                    <xsd:enumeration value="Bellack"/>
                    <xsd:enumeration value="Breen"/>
                    <xsd:enumeration value="Clark"/>
                    <xsd:enumeration value="Daniels-Carter"/>
                    <xsd:enumeration value="Davis"/>
                    <xsd:enumeration value="DeLaney"/>
                    <xsd:enumeration value="Flanagan"/>
                    <xsd:enumeration value="Fromm"/>
                    <xsd:enumeration value="Fuller"/>
                    <xsd:enumeration value="Gonzalez"/>
                    <xsd:enumeration value="Hopwood"/>
                    <xsd:enumeration value="Jensen"/>
                    <xsd:enumeration value="Kohlbacher (DAAS)"/>
                    <xsd:enumeration value="Lahmann"/>
                    <xsd:enumeration value="Macias"/>
                    <xsd:enumeration value="Madrigal"/>
                    <xsd:enumeration value="Maurer (DAAS)"/>
                    <xsd:enumeration value="Morrow"/>
                    <xsd:enumeration value="Napoli"/>
                    <xsd:enumeration value="Nguyen"/>
                    <xsd:enumeration value="Rockwell"/>
                    <xsd:enumeration value="Ross"/>
                    <xsd:enumeration value="Tanner"/>
                    <xsd:enumeration value="Vadala"/>
                    <xsd:enumeration value="Wiker"/>
                    <xsd:enumeration value="Williams, R"/>
                    <xsd:enumeration value="Williams, S"/>
                    <xsd:enumeration value="Underwood"/>
                    <xsd:enumeration value="Young"/>
                    <xsd:enumeration value="Zappola"/>
                    <xsd:enumeration value="Zink (DAAS)"/>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6F70-BEAC-4D76-A174-E97C286D96AB}">
  <ds:schemaRefs>
    <ds:schemaRef ds:uri="http://schemas.microsoft.com/sharepoint/v3/contenttype/forms"/>
  </ds:schemaRefs>
</ds:datastoreItem>
</file>

<file path=customXml/itemProps2.xml><?xml version="1.0" encoding="utf-8"?>
<ds:datastoreItem xmlns:ds="http://schemas.openxmlformats.org/officeDocument/2006/customXml" ds:itemID="{0A2BF6C6-465A-4967-85C2-E17A3CD730AD}">
  <ds:schemaRefs>
    <ds:schemaRef ds:uri="http://schemas.microsoft.com/office/2006/metadata/properties"/>
    <ds:schemaRef ds:uri="http://schemas.microsoft.com/sharepoint/v3"/>
    <ds:schemaRef ds:uri="http://schemas.microsoft.com/sharepoint/v4"/>
    <ds:schemaRef ds:uri="http://schemas.microsoft.com/office/2006/documentManagement/types"/>
    <ds:schemaRef ds:uri="285639a9-1903-4c4b-b008-ef5107d44cb5"/>
    <ds:schemaRef ds:uri="http://purl.org/dc/dcmitype/"/>
    <ds:schemaRef ds:uri="20c6e9ec-10ab-44a3-a789-2f95b600109b"/>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11FC063-CEF1-46C6-8FEE-585A6CEF2666}"/>
</file>

<file path=customXml/itemProps4.xml><?xml version="1.0" encoding="utf-8"?>
<ds:datastoreItem xmlns:ds="http://schemas.openxmlformats.org/officeDocument/2006/customXml" ds:itemID="{97ADFCB1-1169-4D09-8E03-DFD53F63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4807</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Microsoft Word - Cataloging%20Data%20Change_External%20Guidance((Autosaved-307816694059</vt:lpstr>
    </vt:vector>
  </TitlesOfParts>
  <Company>Defense Logistics Agency</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Cataloging%20Data%20Change_External%20Guidance((Autosaved-307816694059</dc:title>
  <dc:creator>lsc3651</dc:creator>
  <cp:lastModifiedBy>Williams, Rita F CIV DLA INFO OPERATIONS (USA)</cp:lastModifiedBy>
  <cp:revision>26</cp:revision>
  <dcterms:created xsi:type="dcterms:W3CDTF">2019-12-13T19:29:00Z</dcterms:created>
  <dcterms:modified xsi:type="dcterms:W3CDTF">2020-03-18T14:58:00Z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PScript5.dll Version 5.2.2</vt:lpwstr>
  </property>
  <property fmtid="{D5CDD505-2E9C-101B-9397-08002B2CF9AE}" pid="4" name="LastSaved">
    <vt:filetime>2019-12-12T00:00:00Z</vt:filetime>
  </property>
  <property fmtid="{D5CDD505-2E9C-101B-9397-08002B2CF9AE}" pid="5" name="ContentTypeId">
    <vt:lpwstr>0x0101002B067591ED77D34A898142EA7400D04A</vt:lpwstr>
  </property>
</Properties>
</file>