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41"/>
        <w:gridCol w:w="1281"/>
        <w:gridCol w:w="3785"/>
        <w:gridCol w:w="1721"/>
        <w:gridCol w:w="1318"/>
        <w:gridCol w:w="1747"/>
        <w:gridCol w:w="2797"/>
      </w:tblGrid>
      <w:tr w:rsidR="001858D5" w:rsidRPr="009E426F" w14:paraId="190459C2" w14:textId="77777777" w:rsidTr="00FD5D89">
        <w:trPr>
          <w:cantSplit/>
          <w:tblHeader/>
          <w:jc w:val="center"/>
        </w:trPr>
        <w:tc>
          <w:tcPr>
            <w:tcW w:w="60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3E2A55E" w14:textId="77777777" w:rsidR="002021FB" w:rsidRPr="009E426F" w:rsidRDefault="002021FB" w:rsidP="006B27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26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45" w:type="pct"/>
            <w:shd w:val="clear" w:color="auto" w:fill="FFFFFF" w:themeFill="background1"/>
          </w:tcPr>
          <w:p w14:paraId="18EEE543" w14:textId="77777777" w:rsidR="002021FB" w:rsidRPr="009E426F" w:rsidRDefault="002021FB" w:rsidP="006B27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26F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</w:tc>
        <w:tc>
          <w:tcPr>
            <w:tcW w:w="1315" w:type="pct"/>
            <w:shd w:val="clear" w:color="auto" w:fill="FFFFFF" w:themeFill="background1"/>
          </w:tcPr>
          <w:p w14:paraId="1FDDF436" w14:textId="77777777" w:rsidR="002021FB" w:rsidRPr="009E426F" w:rsidRDefault="002021FB" w:rsidP="006B27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26F">
              <w:rPr>
                <w:rFonts w:ascii="Arial" w:hAnsi="Arial" w:cs="Arial"/>
                <w:b/>
                <w:sz w:val="22"/>
                <w:szCs w:val="22"/>
              </w:rPr>
              <w:t>Action Item</w:t>
            </w:r>
          </w:p>
        </w:tc>
        <w:tc>
          <w:tcPr>
            <w:tcW w:w="598" w:type="pct"/>
            <w:shd w:val="clear" w:color="auto" w:fill="FFFFFF" w:themeFill="background1"/>
          </w:tcPr>
          <w:p w14:paraId="20EE904A" w14:textId="77777777" w:rsidR="002021FB" w:rsidRPr="009E426F" w:rsidRDefault="002021FB" w:rsidP="006B27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26F">
              <w:rPr>
                <w:rFonts w:ascii="Arial" w:hAnsi="Arial" w:cs="Arial"/>
                <w:b/>
                <w:sz w:val="22"/>
                <w:szCs w:val="22"/>
              </w:rPr>
              <w:t>Responsibility</w:t>
            </w:r>
          </w:p>
        </w:tc>
        <w:tc>
          <w:tcPr>
            <w:tcW w:w="458" w:type="pct"/>
            <w:shd w:val="clear" w:color="auto" w:fill="FFFFFF" w:themeFill="background1"/>
          </w:tcPr>
          <w:p w14:paraId="7B222419" w14:textId="77777777" w:rsidR="002021FB" w:rsidRPr="009E426F" w:rsidRDefault="002021FB" w:rsidP="006B27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26F">
              <w:rPr>
                <w:rFonts w:ascii="Arial" w:hAnsi="Arial" w:cs="Arial"/>
                <w:b/>
                <w:sz w:val="22"/>
                <w:szCs w:val="22"/>
              </w:rPr>
              <w:t>Target Due Date</w:t>
            </w:r>
          </w:p>
        </w:tc>
        <w:tc>
          <w:tcPr>
            <w:tcW w:w="607" w:type="pct"/>
            <w:shd w:val="clear" w:color="auto" w:fill="FFFFFF" w:themeFill="background1"/>
          </w:tcPr>
          <w:p w14:paraId="67CFBC47" w14:textId="77777777" w:rsidR="002021FB" w:rsidRPr="009E426F" w:rsidRDefault="002021FB" w:rsidP="006B27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26F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  <w:tc>
          <w:tcPr>
            <w:tcW w:w="973" w:type="pct"/>
            <w:shd w:val="clear" w:color="auto" w:fill="FFFFFF" w:themeFill="background1"/>
          </w:tcPr>
          <w:p w14:paraId="2776F0E5" w14:textId="77777777" w:rsidR="002021FB" w:rsidRPr="009E426F" w:rsidRDefault="002021FB" w:rsidP="006B27A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26F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1858D5" w:rsidRPr="009E426F" w14:paraId="6046D18F" w14:textId="77777777" w:rsidTr="00FD5D89">
        <w:trPr>
          <w:cantSplit/>
          <w:jc w:val="center"/>
        </w:trPr>
        <w:tc>
          <w:tcPr>
            <w:tcW w:w="605" w:type="pct"/>
            <w:shd w:val="clear" w:color="auto" w:fill="FFFFFF" w:themeFill="background1"/>
          </w:tcPr>
          <w:p w14:paraId="56F435C7" w14:textId="724DDBD9" w:rsidR="009E426F" w:rsidRPr="00AC0564" w:rsidRDefault="009E426F" w:rsidP="00D10085">
            <w:pPr>
              <w:pStyle w:val="ListParagraph"/>
              <w:numPr>
                <w:ilvl w:val="0"/>
                <w:numId w:val="19"/>
              </w:numPr>
              <w:spacing w:before="20" w:after="20"/>
              <w:jc w:val="center"/>
              <w:rPr>
                <w:rFonts w:ascii="Arial" w:hAnsi="Arial" w:cs="Arial"/>
                <w:b/>
                <w:i/>
                <w:color w:val="BFBFBF" w:themeColor="background1" w:themeShade="BF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71BFE603" w14:textId="68882E3B" w:rsidR="009E426F" w:rsidRPr="001858D5" w:rsidRDefault="00DB0929" w:rsidP="007C2E7C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  <w:r w:rsidRPr="001858D5">
              <w:rPr>
                <w:rFonts w:ascii="Arial" w:hAnsi="Arial" w:cs="Arial"/>
                <w:iCs/>
                <w:sz w:val="22"/>
                <w:szCs w:val="22"/>
              </w:rPr>
              <w:t>SPRC 2</w:t>
            </w:r>
            <w:r w:rsidR="001858D5" w:rsidRPr="001858D5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Pr="001858D5">
              <w:rPr>
                <w:rFonts w:ascii="Arial" w:hAnsi="Arial" w:cs="Arial"/>
                <w:iCs/>
                <w:sz w:val="22"/>
                <w:szCs w:val="22"/>
              </w:rPr>
              <w:t>-1</w:t>
            </w:r>
            <w:r w:rsidR="004E02CA" w:rsidRPr="001858D5">
              <w:rPr>
                <w:rFonts w:ascii="Arial" w:hAnsi="Arial" w:cs="Arial"/>
                <w:iCs/>
                <w:sz w:val="22"/>
                <w:szCs w:val="22"/>
              </w:rPr>
              <w:t xml:space="preserve"> Minutes Topic </w:t>
            </w:r>
            <w:r w:rsidR="001858D5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782DFE" w:rsidRPr="001858D5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r w:rsidR="001858D5">
              <w:rPr>
                <w:rFonts w:ascii="Arial" w:hAnsi="Arial" w:cs="Arial"/>
                <w:iCs/>
                <w:sz w:val="22"/>
                <w:szCs w:val="22"/>
              </w:rPr>
              <w:t>Page 1 Discussion</w:t>
            </w:r>
          </w:p>
        </w:tc>
        <w:tc>
          <w:tcPr>
            <w:tcW w:w="1315" w:type="pct"/>
            <w:shd w:val="clear" w:color="auto" w:fill="FFFFFF" w:themeFill="background1"/>
          </w:tcPr>
          <w:p w14:paraId="69E7EF4F" w14:textId="35E0F952" w:rsidR="009E426F" w:rsidRPr="001858D5" w:rsidRDefault="008E216B" w:rsidP="000065AD">
            <w:pPr>
              <w:tabs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="001858D5" w:rsidRPr="001858D5">
              <w:rPr>
                <w:rFonts w:ascii="Arial" w:hAnsi="Arial" w:cs="Arial"/>
                <w:iCs/>
                <w:sz w:val="22"/>
                <w:szCs w:val="22"/>
              </w:rPr>
              <w:t>rovide CONOPS for LMP TAV-C to DEDSO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598" w:type="pct"/>
            <w:shd w:val="clear" w:color="auto" w:fill="FFFFFF" w:themeFill="background1"/>
          </w:tcPr>
          <w:p w14:paraId="01D48B09" w14:textId="0021BF0A" w:rsidR="009E426F" w:rsidRPr="001858D5" w:rsidRDefault="001858D5" w:rsidP="009E426F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  <w:r w:rsidRPr="001858D5">
              <w:rPr>
                <w:rFonts w:ascii="Arial" w:hAnsi="Arial" w:cs="Arial"/>
                <w:iCs/>
                <w:sz w:val="22"/>
                <w:szCs w:val="22"/>
              </w:rPr>
              <w:t>Army</w:t>
            </w:r>
          </w:p>
        </w:tc>
        <w:tc>
          <w:tcPr>
            <w:tcW w:w="458" w:type="pct"/>
            <w:shd w:val="clear" w:color="auto" w:fill="FFFFFF" w:themeFill="background1"/>
          </w:tcPr>
          <w:p w14:paraId="51E689DF" w14:textId="3F1DA218" w:rsidR="009E426F" w:rsidRPr="001858D5" w:rsidRDefault="008036C4" w:rsidP="008118DA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09/29</w:t>
            </w:r>
            <w:r w:rsidR="001858D5" w:rsidRPr="001858D5">
              <w:rPr>
                <w:rFonts w:ascii="Arial" w:hAnsi="Arial" w:cs="Arial"/>
                <w:iCs/>
                <w:sz w:val="22"/>
                <w:szCs w:val="22"/>
              </w:rPr>
              <w:t>/2021</w:t>
            </w:r>
          </w:p>
        </w:tc>
        <w:tc>
          <w:tcPr>
            <w:tcW w:w="607" w:type="pct"/>
            <w:shd w:val="clear" w:color="auto" w:fill="FFFFFF" w:themeFill="background1"/>
          </w:tcPr>
          <w:p w14:paraId="1444134C" w14:textId="1FEE791F" w:rsidR="00AC0564" w:rsidRPr="001858D5" w:rsidRDefault="001858D5" w:rsidP="00AC0564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  <w:r w:rsidRPr="001858D5">
              <w:rPr>
                <w:rFonts w:ascii="Arial" w:hAnsi="Arial" w:cs="Arial"/>
                <w:iCs/>
                <w:sz w:val="22"/>
                <w:szCs w:val="22"/>
              </w:rPr>
              <w:t>Open</w:t>
            </w:r>
          </w:p>
        </w:tc>
        <w:tc>
          <w:tcPr>
            <w:tcW w:w="973" w:type="pct"/>
            <w:shd w:val="clear" w:color="auto" w:fill="FFFFFF" w:themeFill="background1"/>
          </w:tcPr>
          <w:p w14:paraId="12A50894" w14:textId="63FA5984" w:rsidR="00B44E9E" w:rsidRPr="001858D5" w:rsidRDefault="00B44E9E" w:rsidP="001858D5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1858D5" w:rsidRPr="009E426F" w14:paraId="5EA1B827" w14:textId="77777777" w:rsidTr="00FD5D89">
        <w:trPr>
          <w:cantSplit/>
          <w:jc w:val="center"/>
        </w:trPr>
        <w:tc>
          <w:tcPr>
            <w:tcW w:w="605" w:type="pct"/>
            <w:shd w:val="clear" w:color="auto" w:fill="FFFFFF" w:themeFill="background1"/>
          </w:tcPr>
          <w:p w14:paraId="1F9FC0E8" w14:textId="77AFE10E" w:rsidR="00F053D0" w:rsidRPr="00D10085" w:rsidRDefault="00F053D0" w:rsidP="00F053D0">
            <w:pPr>
              <w:pStyle w:val="ListParagraph"/>
              <w:numPr>
                <w:ilvl w:val="0"/>
                <w:numId w:val="19"/>
              </w:num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4EB8464B" w14:textId="378CA66B" w:rsidR="00F053D0" w:rsidRPr="001858D5" w:rsidRDefault="001858D5" w:rsidP="00F053D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858D5">
              <w:rPr>
                <w:rFonts w:ascii="Arial" w:hAnsi="Arial" w:cs="Arial"/>
                <w:sz w:val="22"/>
                <w:szCs w:val="22"/>
              </w:rPr>
              <w:t>SPRC 21-1 Minutes Topic 1, Page 1 Discussion</w:t>
            </w:r>
          </w:p>
        </w:tc>
        <w:tc>
          <w:tcPr>
            <w:tcW w:w="1315" w:type="pct"/>
            <w:shd w:val="clear" w:color="auto" w:fill="FFFFFF" w:themeFill="background1"/>
          </w:tcPr>
          <w:p w14:paraId="0E6D8610" w14:textId="07D57785" w:rsidR="00F053D0" w:rsidRPr="001858D5" w:rsidRDefault="008E216B" w:rsidP="0067209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858D5" w:rsidRPr="001858D5">
              <w:rPr>
                <w:rFonts w:ascii="Arial" w:hAnsi="Arial" w:cs="Arial"/>
                <w:sz w:val="22"/>
                <w:szCs w:val="22"/>
              </w:rPr>
              <w:t>rovide update on their contract repair visibility processes or applications.</w:t>
            </w:r>
          </w:p>
        </w:tc>
        <w:tc>
          <w:tcPr>
            <w:tcW w:w="598" w:type="pct"/>
            <w:shd w:val="clear" w:color="auto" w:fill="FFFFFF" w:themeFill="background1"/>
          </w:tcPr>
          <w:p w14:paraId="1ABCCCFC" w14:textId="5152B63E" w:rsidR="00F053D0" w:rsidRPr="001858D5" w:rsidRDefault="001858D5" w:rsidP="00F053D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858D5">
              <w:rPr>
                <w:rFonts w:ascii="Arial" w:hAnsi="Arial" w:cs="Arial"/>
                <w:sz w:val="22"/>
                <w:szCs w:val="22"/>
              </w:rPr>
              <w:t>Navy, USMC</w:t>
            </w:r>
          </w:p>
        </w:tc>
        <w:tc>
          <w:tcPr>
            <w:tcW w:w="458" w:type="pct"/>
            <w:shd w:val="clear" w:color="auto" w:fill="FFFFFF" w:themeFill="background1"/>
          </w:tcPr>
          <w:p w14:paraId="5810A9BA" w14:textId="37789CE9" w:rsidR="00F053D0" w:rsidRPr="001858D5" w:rsidRDefault="008036C4" w:rsidP="00F05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09/29</w:t>
            </w:r>
            <w:r w:rsidR="001858D5" w:rsidRPr="001858D5">
              <w:rPr>
                <w:rFonts w:ascii="Arial" w:hAnsi="Arial" w:cs="Arial"/>
                <w:sz w:val="22"/>
                <w:szCs w:val="22"/>
              </w:rPr>
              <w:t>/2021</w:t>
            </w:r>
          </w:p>
        </w:tc>
        <w:tc>
          <w:tcPr>
            <w:tcW w:w="607" w:type="pct"/>
            <w:shd w:val="clear" w:color="auto" w:fill="FFFFFF" w:themeFill="background1"/>
          </w:tcPr>
          <w:p w14:paraId="124C17AB" w14:textId="50B253B4" w:rsidR="00AC0564" w:rsidRPr="00BC1033" w:rsidRDefault="001858D5" w:rsidP="00F053D0">
            <w:pPr>
              <w:rPr>
                <w:rFonts w:ascii="Arial" w:hAnsi="Arial" w:cs="Arial"/>
              </w:rPr>
            </w:pPr>
            <w:r w:rsidRPr="00BC1033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973" w:type="pct"/>
            <w:shd w:val="clear" w:color="auto" w:fill="FFFFFF" w:themeFill="background1"/>
          </w:tcPr>
          <w:p w14:paraId="0C34BF76" w14:textId="644204A5" w:rsidR="000065AD" w:rsidRPr="00DD481D" w:rsidRDefault="000065AD" w:rsidP="00672096">
            <w:pPr>
              <w:spacing w:before="20" w:after="20"/>
              <w:rPr>
                <w:rFonts w:ascii="Arial" w:hAnsi="Arial" w:cs="Arial"/>
                <w:i/>
                <w:iCs/>
                <w:color w:val="BFBFBF" w:themeColor="background1" w:themeShade="BF"/>
                <w:sz w:val="22"/>
                <w:szCs w:val="22"/>
              </w:rPr>
            </w:pPr>
          </w:p>
        </w:tc>
      </w:tr>
      <w:tr w:rsidR="001858D5" w:rsidRPr="009E426F" w14:paraId="3E223378" w14:textId="77777777" w:rsidTr="00FD5D89">
        <w:trPr>
          <w:cantSplit/>
          <w:jc w:val="center"/>
        </w:trPr>
        <w:tc>
          <w:tcPr>
            <w:tcW w:w="605" w:type="pct"/>
            <w:shd w:val="clear" w:color="auto" w:fill="FFFFFF" w:themeFill="background1"/>
          </w:tcPr>
          <w:p w14:paraId="7D22A966" w14:textId="102C3B72" w:rsidR="00F053D0" w:rsidRPr="00D10085" w:rsidRDefault="00F053D0" w:rsidP="00F053D0">
            <w:pPr>
              <w:pStyle w:val="ListParagraph"/>
              <w:numPr>
                <w:ilvl w:val="0"/>
                <w:numId w:val="19"/>
              </w:num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35C9AA36" w14:textId="2176921F" w:rsidR="00F053D0" w:rsidRPr="008E216B" w:rsidRDefault="001858D5" w:rsidP="00F053D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E216B">
              <w:rPr>
                <w:rFonts w:ascii="Arial" w:hAnsi="Arial" w:cs="Arial"/>
                <w:sz w:val="22"/>
                <w:szCs w:val="22"/>
              </w:rPr>
              <w:t>SPRC 21-1 Minutes Topic 1, Page 1 Discussion</w:t>
            </w:r>
          </w:p>
        </w:tc>
        <w:tc>
          <w:tcPr>
            <w:tcW w:w="1315" w:type="pct"/>
            <w:shd w:val="clear" w:color="auto" w:fill="FFFFFF" w:themeFill="background1"/>
          </w:tcPr>
          <w:p w14:paraId="1493B2B6" w14:textId="12C99A34" w:rsidR="00F053D0" w:rsidRPr="008E216B" w:rsidRDefault="008E216B" w:rsidP="000065A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1858D5" w:rsidRPr="008E216B">
              <w:rPr>
                <w:rFonts w:ascii="Arial" w:hAnsi="Arial" w:cs="Arial"/>
                <w:sz w:val="22"/>
                <w:szCs w:val="22"/>
              </w:rPr>
              <w:t>rief on the PIEE GFP Module capabilities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8" w:type="pct"/>
            <w:shd w:val="clear" w:color="auto" w:fill="FFFFFF" w:themeFill="background1"/>
          </w:tcPr>
          <w:p w14:paraId="013BA279" w14:textId="13FB9F42" w:rsidR="00F053D0" w:rsidRPr="008E216B" w:rsidRDefault="008E216B" w:rsidP="00F053D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E216B">
              <w:rPr>
                <w:rFonts w:ascii="Arial" w:hAnsi="Arial" w:cs="Arial"/>
                <w:sz w:val="22"/>
                <w:szCs w:val="22"/>
              </w:rPr>
              <w:t>DPC</w:t>
            </w:r>
          </w:p>
        </w:tc>
        <w:tc>
          <w:tcPr>
            <w:tcW w:w="458" w:type="pct"/>
            <w:shd w:val="clear" w:color="auto" w:fill="FFFFFF" w:themeFill="background1"/>
          </w:tcPr>
          <w:p w14:paraId="67D4B1D4" w14:textId="2E0AD732" w:rsidR="00F053D0" w:rsidRPr="008E216B" w:rsidRDefault="008036C4" w:rsidP="00F05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09/29</w:t>
            </w:r>
            <w:r w:rsidR="008E216B" w:rsidRPr="008E216B">
              <w:rPr>
                <w:rFonts w:ascii="Arial" w:hAnsi="Arial" w:cs="Arial"/>
                <w:sz w:val="22"/>
                <w:szCs w:val="22"/>
              </w:rPr>
              <w:t>/2021</w:t>
            </w:r>
          </w:p>
        </w:tc>
        <w:tc>
          <w:tcPr>
            <w:tcW w:w="607" w:type="pct"/>
            <w:shd w:val="clear" w:color="auto" w:fill="FFFFFF" w:themeFill="background1"/>
          </w:tcPr>
          <w:p w14:paraId="65B702DB" w14:textId="2BF1FD98" w:rsidR="00AC0564" w:rsidRPr="008E216B" w:rsidRDefault="008E216B" w:rsidP="00F053D0">
            <w:pPr>
              <w:rPr>
                <w:rFonts w:ascii="Arial" w:hAnsi="Arial" w:cs="Arial"/>
              </w:rPr>
            </w:pPr>
            <w:r w:rsidRPr="008E216B">
              <w:rPr>
                <w:rFonts w:ascii="Arial" w:hAnsi="Arial" w:cs="Arial"/>
              </w:rPr>
              <w:t>Open</w:t>
            </w:r>
          </w:p>
        </w:tc>
        <w:tc>
          <w:tcPr>
            <w:tcW w:w="973" w:type="pct"/>
            <w:shd w:val="clear" w:color="auto" w:fill="FFFFFF" w:themeFill="background1"/>
          </w:tcPr>
          <w:p w14:paraId="38F585FE" w14:textId="7D9A754D" w:rsidR="00EE23A8" w:rsidRPr="00DD481D" w:rsidRDefault="00EE23A8" w:rsidP="00F053D0">
            <w:pPr>
              <w:spacing w:before="20" w:after="20"/>
              <w:rPr>
                <w:rFonts w:ascii="Arial" w:hAnsi="Arial" w:cs="Arial"/>
                <w:i/>
                <w:iCs/>
                <w:color w:val="BFBFBF" w:themeColor="background1" w:themeShade="BF"/>
                <w:sz w:val="22"/>
                <w:szCs w:val="22"/>
              </w:rPr>
            </w:pPr>
          </w:p>
        </w:tc>
      </w:tr>
      <w:tr w:rsidR="00C810B3" w:rsidRPr="009E426F" w14:paraId="18E71A77" w14:textId="77777777" w:rsidTr="00FD5D89">
        <w:trPr>
          <w:cantSplit/>
          <w:jc w:val="center"/>
        </w:trPr>
        <w:tc>
          <w:tcPr>
            <w:tcW w:w="605" w:type="pct"/>
            <w:shd w:val="clear" w:color="auto" w:fill="FFFFFF" w:themeFill="background1"/>
          </w:tcPr>
          <w:p w14:paraId="39DD07A2" w14:textId="77777777" w:rsidR="00C810B3" w:rsidRPr="00DD233C" w:rsidRDefault="00C810B3" w:rsidP="00F053D0">
            <w:pPr>
              <w:pStyle w:val="ListParagraph"/>
              <w:numPr>
                <w:ilvl w:val="0"/>
                <w:numId w:val="19"/>
              </w:numPr>
              <w:spacing w:before="20" w:after="20"/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6F7A9403" w14:textId="576DFAEE" w:rsidR="00C810B3" w:rsidRPr="00BC1033" w:rsidRDefault="00C810B3" w:rsidP="00536BF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C810B3">
              <w:rPr>
                <w:rFonts w:ascii="Arial" w:hAnsi="Arial" w:cs="Arial"/>
                <w:sz w:val="22"/>
                <w:szCs w:val="22"/>
              </w:rPr>
              <w:t>SPRC 21-1 Minutes Topic 1, Page 1 Discussion</w:t>
            </w:r>
          </w:p>
        </w:tc>
        <w:tc>
          <w:tcPr>
            <w:tcW w:w="1315" w:type="pct"/>
            <w:shd w:val="clear" w:color="auto" w:fill="FFFFFF" w:themeFill="background1"/>
          </w:tcPr>
          <w:p w14:paraId="4C8D1FD7" w14:textId="4FEAA002" w:rsidR="00C810B3" w:rsidRPr="00BC1033" w:rsidRDefault="00D442B3" w:rsidP="008D40B8">
            <w:pPr>
              <w:tabs>
                <w:tab w:val="left" w:pos="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442B3">
              <w:rPr>
                <w:rFonts w:ascii="Arial" w:hAnsi="Arial" w:cs="Arial"/>
                <w:sz w:val="22"/>
                <w:szCs w:val="22"/>
              </w:rPr>
              <w:t>ssist the Services on property transfer gaps that support DFARS requirements and GFP logistical requirements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8" w:type="pct"/>
            <w:shd w:val="clear" w:color="auto" w:fill="FFFFFF" w:themeFill="background1"/>
          </w:tcPr>
          <w:p w14:paraId="5D0B528C" w14:textId="1F8DD6AF" w:rsidR="00C810B3" w:rsidRPr="00BC1033" w:rsidRDefault="00D442B3" w:rsidP="00F053D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D442B3">
              <w:rPr>
                <w:rFonts w:ascii="Arial" w:hAnsi="Arial" w:cs="Arial"/>
                <w:sz w:val="22"/>
                <w:szCs w:val="22"/>
              </w:rPr>
              <w:t>DEDSO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442B3">
              <w:rPr>
                <w:rFonts w:ascii="Arial" w:hAnsi="Arial" w:cs="Arial"/>
                <w:sz w:val="22"/>
                <w:szCs w:val="22"/>
              </w:rPr>
              <w:t>DPC</w:t>
            </w:r>
          </w:p>
        </w:tc>
        <w:tc>
          <w:tcPr>
            <w:tcW w:w="458" w:type="pct"/>
            <w:shd w:val="clear" w:color="auto" w:fill="FFFFFF" w:themeFill="background1"/>
          </w:tcPr>
          <w:p w14:paraId="166A9DBA" w14:textId="73CB4F1F" w:rsidR="00C810B3" w:rsidRDefault="00D442B3" w:rsidP="00F05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9/29/2021</w:t>
            </w:r>
          </w:p>
        </w:tc>
        <w:tc>
          <w:tcPr>
            <w:tcW w:w="607" w:type="pct"/>
            <w:shd w:val="clear" w:color="auto" w:fill="FFFFFF" w:themeFill="background1"/>
          </w:tcPr>
          <w:p w14:paraId="1331AC62" w14:textId="5A4CD970" w:rsidR="00C810B3" w:rsidRPr="00BC1033" w:rsidRDefault="00D442B3" w:rsidP="00F05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973" w:type="pct"/>
            <w:shd w:val="clear" w:color="auto" w:fill="FFFFFF" w:themeFill="background1"/>
          </w:tcPr>
          <w:p w14:paraId="73AEEDD6" w14:textId="77777777" w:rsidR="00C810B3" w:rsidRPr="00BC1033" w:rsidRDefault="00C810B3" w:rsidP="00F053D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8D5" w:rsidRPr="009E426F" w14:paraId="3E83DA49" w14:textId="77777777" w:rsidTr="00FD5D89">
        <w:trPr>
          <w:cantSplit/>
          <w:jc w:val="center"/>
        </w:trPr>
        <w:tc>
          <w:tcPr>
            <w:tcW w:w="605" w:type="pct"/>
            <w:shd w:val="clear" w:color="auto" w:fill="FFFFFF" w:themeFill="background1"/>
          </w:tcPr>
          <w:p w14:paraId="411D6666" w14:textId="7EFB300F" w:rsidR="00F053D0" w:rsidRPr="00DD233C" w:rsidRDefault="00F053D0" w:rsidP="00F053D0">
            <w:pPr>
              <w:pStyle w:val="ListParagraph"/>
              <w:numPr>
                <w:ilvl w:val="0"/>
                <w:numId w:val="19"/>
              </w:numPr>
              <w:spacing w:before="20" w:after="20"/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1FEE2ECC" w14:textId="34CCFB5E" w:rsidR="00F053D0" w:rsidRPr="00BC1033" w:rsidRDefault="00F053D0" w:rsidP="00536BF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BC1033">
              <w:rPr>
                <w:rFonts w:ascii="Arial" w:hAnsi="Arial" w:cs="Arial"/>
                <w:sz w:val="22"/>
                <w:szCs w:val="22"/>
              </w:rPr>
              <w:t>SPRC 2</w:t>
            </w:r>
            <w:r w:rsidR="00BC1033" w:rsidRPr="00BC1033">
              <w:rPr>
                <w:rFonts w:ascii="Arial" w:hAnsi="Arial" w:cs="Arial"/>
                <w:sz w:val="22"/>
                <w:szCs w:val="22"/>
              </w:rPr>
              <w:t>1</w:t>
            </w:r>
            <w:r w:rsidRPr="00BC1033">
              <w:rPr>
                <w:rFonts w:ascii="Arial" w:hAnsi="Arial" w:cs="Arial"/>
                <w:sz w:val="22"/>
                <w:szCs w:val="22"/>
              </w:rPr>
              <w:t xml:space="preserve">-1 Minutes Topic </w:t>
            </w:r>
            <w:r w:rsidR="00BC1033" w:rsidRPr="00BC1033">
              <w:rPr>
                <w:rFonts w:ascii="Arial" w:hAnsi="Arial" w:cs="Arial"/>
                <w:sz w:val="22"/>
                <w:szCs w:val="22"/>
              </w:rPr>
              <w:t>2</w:t>
            </w:r>
            <w:r w:rsidR="00FF0DB9" w:rsidRPr="00BC1033">
              <w:rPr>
                <w:rFonts w:ascii="Arial" w:hAnsi="Arial" w:cs="Arial"/>
                <w:sz w:val="22"/>
                <w:szCs w:val="22"/>
              </w:rPr>
              <w:t>, General</w:t>
            </w:r>
          </w:p>
        </w:tc>
        <w:tc>
          <w:tcPr>
            <w:tcW w:w="1315" w:type="pct"/>
            <w:shd w:val="clear" w:color="auto" w:fill="FFFFFF" w:themeFill="background1"/>
          </w:tcPr>
          <w:p w14:paraId="0F86167D" w14:textId="026E4E7C" w:rsidR="00F053D0" w:rsidRPr="00BC1033" w:rsidRDefault="00BC1033" w:rsidP="008D40B8">
            <w:pPr>
              <w:tabs>
                <w:tab w:val="left" w:pos="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C1033">
              <w:rPr>
                <w:rFonts w:ascii="Arial" w:hAnsi="Arial" w:cs="Arial"/>
                <w:sz w:val="22"/>
                <w:szCs w:val="22"/>
              </w:rPr>
              <w:t>Provide POCs and appropriate disposition action for materiel currently under pseudo RICs stored at DLA Distribution Depots.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DLA)</w:t>
            </w:r>
          </w:p>
        </w:tc>
        <w:tc>
          <w:tcPr>
            <w:tcW w:w="598" w:type="pct"/>
            <w:shd w:val="clear" w:color="auto" w:fill="FFFFFF" w:themeFill="background1"/>
          </w:tcPr>
          <w:p w14:paraId="26196CBD" w14:textId="6D4AD85E" w:rsidR="00F053D0" w:rsidRPr="00BC1033" w:rsidRDefault="00FF0DB9" w:rsidP="00F053D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BC1033">
              <w:rPr>
                <w:rFonts w:ascii="Arial" w:hAnsi="Arial" w:cs="Arial"/>
                <w:sz w:val="22"/>
                <w:szCs w:val="22"/>
              </w:rPr>
              <w:t>All</w:t>
            </w:r>
            <w:r w:rsidR="00BC1033">
              <w:rPr>
                <w:rFonts w:ascii="Arial" w:hAnsi="Arial" w:cs="Arial"/>
                <w:sz w:val="22"/>
                <w:szCs w:val="22"/>
              </w:rPr>
              <w:t xml:space="preserve"> Services</w:t>
            </w:r>
          </w:p>
        </w:tc>
        <w:tc>
          <w:tcPr>
            <w:tcW w:w="458" w:type="pct"/>
            <w:shd w:val="clear" w:color="auto" w:fill="FFFFFF" w:themeFill="background1"/>
          </w:tcPr>
          <w:p w14:paraId="386D5265" w14:textId="39070FC6" w:rsidR="00F053D0" w:rsidRPr="00BC1033" w:rsidRDefault="008036C4" w:rsidP="00F05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09/29</w:t>
            </w:r>
            <w:r w:rsidR="00BC1033">
              <w:rPr>
                <w:rFonts w:ascii="Arial" w:hAnsi="Arial" w:cs="Arial"/>
                <w:sz w:val="22"/>
                <w:szCs w:val="22"/>
              </w:rPr>
              <w:t>/2021</w:t>
            </w:r>
          </w:p>
        </w:tc>
        <w:tc>
          <w:tcPr>
            <w:tcW w:w="607" w:type="pct"/>
            <w:shd w:val="clear" w:color="auto" w:fill="FFFFFF" w:themeFill="background1"/>
          </w:tcPr>
          <w:p w14:paraId="54FECE52" w14:textId="0558F17A" w:rsidR="00F053D0" w:rsidRPr="00BC1033" w:rsidRDefault="00BC1033" w:rsidP="00F053D0">
            <w:pPr>
              <w:rPr>
                <w:rFonts w:ascii="Arial" w:hAnsi="Arial" w:cs="Arial"/>
                <w:sz w:val="22"/>
                <w:szCs w:val="22"/>
              </w:rPr>
            </w:pPr>
            <w:r w:rsidRPr="00BC1033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973" w:type="pct"/>
            <w:shd w:val="clear" w:color="auto" w:fill="FFFFFF" w:themeFill="background1"/>
          </w:tcPr>
          <w:p w14:paraId="4E3E13A1" w14:textId="4034984E" w:rsidR="00F053D0" w:rsidRPr="00BC1033" w:rsidRDefault="00F053D0" w:rsidP="00F053D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33" w:rsidRPr="009E426F" w14:paraId="3C42D995" w14:textId="77777777" w:rsidTr="00FD5D89">
        <w:trPr>
          <w:cantSplit/>
          <w:jc w:val="center"/>
        </w:trPr>
        <w:tc>
          <w:tcPr>
            <w:tcW w:w="605" w:type="pct"/>
            <w:shd w:val="clear" w:color="auto" w:fill="FFFFFF" w:themeFill="background1"/>
          </w:tcPr>
          <w:p w14:paraId="188ABCE0" w14:textId="77777777" w:rsidR="00BC1033" w:rsidRPr="00DD233C" w:rsidRDefault="00BC1033" w:rsidP="00F053D0">
            <w:pPr>
              <w:pStyle w:val="ListParagraph"/>
              <w:numPr>
                <w:ilvl w:val="0"/>
                <w:numId w:val="19"/>
              </w:numPr>
              <w:spacing w:before="20" w:after="20"/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1D7C96B3" w14:textId="15CC2A85" w:rsidR="00BC1033" w:rsidRPr="00BC1033" w:rsidRDefault="00BC1033" w:rsidP="00536BF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BC1033">
              <w:rPr>
                <w:rFonts w:ascii="Arial" w:hAnsi="Arial" w:cs="Arial"/>
                <w:sz w:val="22"/>
                <w:szCs w:val="22"/>
              </w:rPr>
              <w:t xml:space="preserve">SPRC 21-1 Minutes Topic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C1033">
              <w:rPr>
                <w:rFonts w:ascii="Arial" w:hAnsi="Arial" w:cs="Arial"/>
                <w:sz w:val="22"/>
                <w:szCs w:val="22"/>
              </w:rPr>
              <w:t>, General</w:t>
            </w:r>
          </w:p>
        </w:tc>
        <w:tc>
          <w:tcPr>
            <w:tcW w:w="1315" w:type="pct"/>
            <w:shd w:val="clear" w:color="auto" w:fill="FFFFFF" w:themeFill="background1"/>
          </w:tcPr>
          <w:p w14:paraId="4FAE02C7" w14:textId="05DB7674" w:rsidR="00BC1033" w:rsidRPr="00BC1033" w:rsidRDefault="00BC1033" w:rsidP="008D40B8">
            <w:pPr>
              <w:tabs>
                <w:tab w:val="left" w:pos="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BC1033">
              <w:rPr>
                <w:rFonts w:ascii="Arial" w:hAnsi="Arial" w:cs="Arial"/>
                <w:sz w:val="22"/>
                <w:szCs w:val="22"/>
              </w:rPr>
              <w:t>rovide DEDSO a summary of their procedures for the purpose and ownership codes.</w:t>
            </w:r>
          </w:p>
        </w:tc>
        <w:tc>
          <w:tcPr>
            <w:tcW w:w="598" w:type="pct"/>
            <w:shd w:val="clear" w:color="auto" w:fill="FFFFFF" w:themeFill="background1"/>
          </w:tcPr>
          <w:p w14:paraId="61AD7D82" w14:textId="12781DC5" w:rsidR="00BC1033" w:rsidRPr="00BC1033" w:rsidRDefault="00BC1033" w:rsidP="00F053D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USAF, </w:t>
            </w:r>
            <w:r w:rsidRPr="00860F94">
              <w:rPr>
                <w:rFonts w:ascii="Arial" w:hAnsi="Arial" w:cs="Arial"/>
                <w:strike/>
                <w:sz w:val="22"/>
                <w:szCs w:val="22"/>
              </w:rPr>
              <w:t>Navy</w:t>
            </w:r>
          </w:p>
        </w:tc>
        <w:tc>
          <w:tcPr>
            <w:tcW w:w="458" w:type="pct"/>
            <w:shd w:val="clear" w:color="auto" w:fill="FFFFFF" w:themeFill="background1"/>
          </w:tcPr>
          <w:p w14:paraId="57B4CFAC" w14:textId="3E9E0738" w:rsidR="00BC1033" w:rsidRDefault="008036C4" w:rsidP="00F05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09/29</w:t>
            </w:r>
            <w:r w:rsidR="00BC1033">
              <w:rPr>
                <w:rFonts w:ascii="Arial" w:hAnsi="Arial" w:cs="Arial"/>
                <w:sz w:val="22"/>
                <w:szCs w:val="22"/>
              </w:rPr>
              <w:t>/2021</w:t>
            </w:r>
          </w:p>
        </w:tc>
        <w:tc>
          <w:tcPr>
            <w:tcW w:w="607" w:type="pct"/>
            <w:shd w:val="clear" w:color="auto" w:fill="FFFFFF" w:themeFill="background1"/>
          </w:tcPr>
          <w:p w14:paraId="14DEC7B8" w14:textId="77777777" w:rsidR="00BC1033" w:rsidRDefault="00BC1033" w:rsidP="00F05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</w:p>
          <w:p w14:paraId="4E8FE575" w14:textId="264F461E" w:rsidR="00555085" w:rsidRPr="00BC1033" w:rsidRDefault="00555085" w:rsidP="00F053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pct"/>
            <w:shd w:val="clear" w:color="auto" w:fill="FFFFFF" w:themeFill="background1"/>
          </w:tcPr>
          <w:p w14:paraId="1F068BAF" w14:textId="6452942B" w:rsidR="00761636" w:rsidRPr="00761636" w:rsidRDefault="00761636" w:rsidP="007616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761636">
              <w:rPr>
                <w:rFonts w:ascii="Arial" w:hAnsi="Arial" w:cs="Arial"/>
                <w:sz w:val="22"/>
                <w:szCs w:val="22"/>
              </w:rPr>
              <w:t>•</w:t>
            </w:r>
            <w:r w:rsidR="00253F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1636">
              <w:rPr>
                <w:rFonts w:ascii="Arial" w:hAnsi="Arial" w:cs="Arial"/>
                <w:sz w:val="22"/>
                <w:szCs w:val="22"/>
              </w:rPr>
              <w:t>Mr. Collins Army, AMC Support.  Army uses ownership/purpose codes and raised some concerns regarding potential impact to existing functionality.  Mr. Gonzalez acknowledged his concern and reiterated the proposed purpose code will not affect current use and functionality.</w:t>
            </w:r>
          </w:p>
          <w:p w14:paraId="59298CCB" w14:textId="31D25241" w:rsidR="00761636" w:rsidRPr="00761636" w:rsidRDefault="00761636" w:rsidP="007616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761636">
              <w:rPr>
                <w:rFonts w:ascii="Arial" w:hAnsi="Arial" w:cs="Arial"/>
                <w:sz w:val="22"/>
                <w:szCs w:val="22"/>
              </w:rPr>
              <w:t>•</w:t>
            </w:r>
            <w:r w:rsidR="00253F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1636">
              <w:rPr>
                <w:rFonts w:ascii="Arial" w:hAnsi="Arial" w:cs="Arial"/>
                <w:sz w:val="22"/>
                <w:szCs w:val="22"/>
              </w:rPr>
              <w:t>Ms. Moore, AMC J4, coordinated an Army functional data call and provided the input to DEDSO.  See Army feedback in Enclosure 1</w:t>
            </w:r>
            <w:r w:rsidR="00D31B3A">
              <w:rPr>
                <w:rFonts w:ascii="Arial" w:hAnsi="Arial" w:cs="Arial"/>
                <w:sz w:val="22"/>
                <w:szCs w:val="22"/>
              </w:rPr>
              <w:t xml:space="preserve"> of the SPRC 21-1 Meeting </w:t>
            </w:r>
            <w:proofErr w:type="gramStart"/>
            <w:r w:rsidR="00D31B3A">
              <w:rPr>
                <w:rFonts w:ascii="Arial" w:hAnsi="Arial" w:cs="Arial"/>
                <w:sz w:val="22"/>
                <w:szCs w:val="22"/>
              </w:rPr>
              <w:t>Minutes.</w:t>
            </w:r>
            <w:r w:rsidRPr="00761636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76163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A0B27E1" w14:textId="77E47F39" w:rsidR="00761636" w:rsidRPr="00761636" w:rsidRDefault="00761636" w:rsidP="007616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761636">
              <w:rPr>
                <w:rFonts w:ascii="Arial" w:hAnsi="Arial" w:cs="Arial"/>
                <w:sz w:val="22"/>
                <w:szCs w:val="22"/>
              </w:rPr>
              <w:t>•</w:t>
            </w:r>
            <w:r w:rsidR="001419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1636">
              <w:rPr>
                <w:rFonts w:ascii="Arial" w:hAnsi="Arial" w:cs="Arial"/>
                <w:sz w:val="22"/>
                <w:szCs w:val="22"/>
              </w:rPr>
              <w:t xml:space="preserve">Marine Corps, Ground Ammo stated transactions that are received from Navy in MILS format includes ownership and purpose code.  Marine Corps agreed to provide a sample of document numbers relevant to their comments.  See Marine Corps </w:t>
            </w:r>
            <w:proofErr w:type="gramStart"/>
            <w:r w:rsidRPr="00761636">
              <w:rPr>
                <w:rFonts w:ascii="Arial" w:hAnsi="Arial" w:cs="Arial"/>
                <w:sz w:val="22"/>
                <w:szCs w:val="22"/>
              </w:rPr>
              <w:t>feedback</w:t>
            </w:r>
            <w:proofErr w:type="gramEnd"/>
            <w:r w:rsidRPr="00761636">
              <w:rPr>
                <w:rFonts w:ascii="Arial" w:hAnsi="Arial" w:cs="Arial"/>
                <w:sz w:val="22"/>
                <w:szCs w:val="22"/>
              </w:rPr>
              <w:t xml:space="preserve"> in Enclosure 2</w:t>
            </w:r>
            <w:r w:rsidR="00B36910">
              <w:rPr>
                <w:rFonts w:ascii="Arial" w:hAnsi="Arial" w:cs="Arial"/>
                <w:sz w:val="22"/>
                <w:szCs w:val="22"/>
              </w:rPr>
              <w:t xml:space="preserve"> of the SPRC 21-1 Meeting Minutes.</w:t>
            </w:r>
          </w:p>
          <w:p w14:paraId="0905BE4E" w14:textId="7EED5402" w:rsidR="00761636" w:rsidRPr="00761636" w:rsidRDefault="00761636" w:rsidP="007616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761636">
              <w:rPr>
                <w:rFonts w:ascii="Arial" w:hAnsi="Arial" w:cs="Arial"/>
                <w:sz w:val="22"/>
                <w:szCs w:val="22"/>
              </w:rPr>
              <w:lastRenderedPageBreak/>
              <w:t>•</w:t>
            </w:r>
            <w:r w:rsidR="00B369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1636">
              <w:rPr>
                <w:rFonts w:ascii="Arial" w:hAnsi="Arial" w:cs="Arial"/>
                <w:sz w:val="22"/>
                <w:szCs w:val="22"/>
              </w:rPr>
              <w:t>Mr. Robert Wicks, USAF, stated that AF Munitions (Class V) does not use purpose codes.</w:t>
            </w:r>
          </w:p>
          <w:p w14:paraId="01628988" w14:textId="30266F1C" w:rsidR="00BC1033" w:rsidRPr="00BC1033" w:rsidRDefault="00761636" w:rsidP="0076163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761636">
              <w:rPr>
                <w:rFonts w:ascii="Arial" w:hAnsi="Arial" w:cs="Arial"/>
                <w:sz w:val="22"/>
                <w:szCs w:val="22"/>
              </w:rPr>
              <w:t>•</w:t>
            </w:r>
            <w:r w:rsidR="00B369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1636">
              <w:rPr>
                <w:rFonts w:ascii="Arial" w:hAnsi="Arial" w:cs="Arial"/>
                <w:sz w:val="22"/>
                <w:szCs w:val="22"/>
              </w:rPr>
              <w:t xml:space="preserve">NAVSUP 04 AMMO does not see the need for further segregation.  </w:t>
            </w:r>
          </w:p>
        </w:tc>
      </w:tr>
      <w:tr w:rsidR="00BC1033" w:rsidRPr="009E426F" w14:paraId="1D963FBA" w14:textId="77777777" w:rsidTr="00FD5D89">
        <w:trPr>
          <w:cantSplit/>
          <w:jc w:val="center"/>
        </w:trPr>
        <w:tc>
          <w:tcPr>
            <w:tcW w:w="605" w:type="pct"/>
            <w:shd w:val="clear" w:color="auto" w:fill="FFFFFF" w:themeFill="background1"/>
          </w:tcPr>
          <w:p w14:paraId="2EB90691" w14:textId="77777777" w:rsidR="00BC1033" w:rsidRPr="00DD233C" w:rsidRDefault="00BC1033" w:rsidP="00F053D0">
            <w:pPr>
              <w:pStyle w:val="ListParagraph"/>
              <w:numPr>
                <w:ilvl w:val="0"/>
                <w:numId w:val="19"/>
              </w:numPr>
              <w:spacing w:before="20" w:after="20"/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0B3DBEEC" w14:textId="1F81FE2C" w:rsidR="00BC1033" w:rsidRPr="00BC1033" w:rsidRDefault="00BC1033" w:rsidP="00536BF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BC1033">
              <w:rPr>
                <w:rFonts w:ascii="Arial" w:hAnsi="Arial" w:cs="Arial"/>
                <w:sz w:val="22"/>
                <w:szCs w:val="22"/>
              </w:rPr>
              <w:t>SPRC 21-1 Minutes Topic 3, General</w:t>
            </w:r>
          </w:p>
        </w:tc>
        <w:tc>
          <w:tcPr>
            <w:tcW w:w="1315" w:type="pct"/>
            <w:shd w:val="clear" w:color="auto" w:fill="FFFFFF" w:themeFill="background1"/>
          </w:tcPr>
          <w:p w14:paraId="5AD219D5" w14:textId="5E1BD306" w:rsidR="00BC1033" w:rsidRDefault="00BC1033" w:rsidP="008D40B8">
            <w:pPr>
              <w:tabs>
                <w:tab w:val="left" w:pos="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BC1033">
              <w:rPr>
                <w:rFonts w:ascii="Arial" w:hAnsi="Arial" w:cs="Arial"/>
                <w:sz w:val="22"/>
                <w:szCs w:val="22"/>
              </w:rPr>
              <w:t>rovide potential implementation impacts on logistic reassignments when inventory is segregated by program/purpose for upcoming September Supply PRC.</w:t>
            </w:r>
          </w:p>
        </w:tc>
        <w:tc>
          <w:tcPr>
            <w:tcW w:w="598" w:type="pct"/>
            <w:shd w:val="clear" w:color="auto" w:fill="FFFFFF" w:themeFill="background1"/>
          </w:tcPr>
          <w:p w14:paraId="4935DFC3" w14:textId="7538B512" w:rsidR="00BC1033" w:rsidRDefault="00BC1033" w:rsidP="00F053D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Services</w:t>
            </w:r>
          </w:p>
        </w:tc>
        <w:tc>
          <w:tcPr>
            <w:tcW w:w="458" w:type="pct"/>
            <w:shd w:val="clear" w:color="auto" w:fill="FFFFFF" w:themeFill="background1"/>
          </w:tcPr>
          <w:p w14:paraId="32D61E72" w14:textId="720A5593" w:rsidR="00BC1033" w:rsidRDefault="008036C4" w:rsidP="00F05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09/29</w:t>
            </w:r>
            <w:r w:rsidR="00BC1033">
              <w:rPr>
                <w:rFonts w:ascii="Arial" w:hAnsi="Arial" w:cs="Arial"/>
                <w:sz w:val="22"/>
                <w:szCs w:val="22"/>
              </w:rPr>
              <w:t>/2021</w:t>
            </w:r>
          </w:p>
        </w:tc>
        <w:tc>
          <w:tcPr>
            <w:tcW w:w="607" w:type="pct"/>
            <w:shd w:val="clear" w:color="auto" w:fill="FFFFFF" w:themeFill="background1"/>
          </w:tcPr>
          <w:p w14:paraId="5B5AD6C0" w14:textId="5DC1E85A" w:rsidR="00BC1033" w:rsidRDefault="00BC1033" w:rsidP="00F05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973" w:type="pct"/>
            <w:shd w:val="clear" w:color="auto" w:fill="FFFFFF" w:themeFill="background1"/>
          </w:tcPr>
          <w:p w14:paraId="46ED6DB3" w14:textId="77777777" w:rsidR="00BC1033" w:rsidRPr="00BC1033" w:rsidRDefault="00BC1033" w:rsidP="00F053D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33" w:rsidRPr="009E426F" w14:paraId="64CF2217" w14:textId="77777777" w:rsidTr="00FD5D89">
        <w:trPr>
          <w:cantSplit/>
          <w:jc w:val="center"/>
        </w:trPr>
        <w:tc>
          <w:tcPr>
            <w:tcW w:w="605" w:type="pct"/>
            <w:shd w:val="clear" w:color="auto" w:fill="FFFFFF" w:themeFill="background1"/>
          </w:tcPr>
          <w:p w14:paraId="34434A11" w14:textId="77777777" w:rsidR="00BC1033" w:rsidRPr="00DD233C" w:rsidRDefault="00BC1033" w:rsidP="00F053D0">
            <w:pPr>
              <w:pStyle w:val="ListParagraph"/>
              <w:numPr>
                <w:ilvl w:val="0"/>
                <w:numId w:val="19"/>
              </w:numPr>
              <w:spacing w:before="20" w:after="20"/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147D507C" w14:textId="3990AE46" w:rsidR="00BC1033" w:rsidRPr="00BC1033" w:rsidRDefault="00BC1033" w:rsidP="00536BF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BC1033">
              <w:rPr>
                <w:rFonts w:ascii="Arial" w:hAnsi="Arial" w:cs="Arial"/>
                <w:sz w:val="22"/>
                <w:szCs w:val="22"/>
              </w:rPr>
              <w:t>SPRC 21-1 Minutes Topic 3, General</w:t>
            </w:r>
          </w:p>
        </w:tc>
        <w:tc>
          <w:tcPr>
            <w:tcW w:w="1315" w:type="pct"/>
            <w:shd w:val="clear" w:color="auto" w:fill="FFFFFF" w:themeFill="background1"/>
          </w:tcPr>
          <w:p w14:paraId="26856483" w14:textId="0E7BC1E0" w:rsidR="00BC1033" w:rsidRDefault="00BC1033" w:rsidP="008D40B8">
            <w:pPr>
              <w:tabs>
                <w:tab w:val="left" w:pos="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BC1033">
              <w:rPr>
                <w:rFonts w:ascii="Arial" w:hAnsi="Arial" w:cs="Arial"/>
                <w:sz w:val="22"/>
                <w:szCs w:val="22"/>
              </w:rPr>
              <w:t>dentify the need to segregate FMS assets/cases</w:t>
            </w:r>
          </w:p>
        </w:tc>
        <w:tc>
          <w:tcPr>
            <w:tcW w:w="598" w:type="pct"/>
            <w:shd w:val="clear" w:color="auto" w:fill="FFFFFF" w:themeFill="background1"/>
          </w:tcPr>
          <w:p w14:paraId="666DC9A8" w14:textId="4F343C87" w:rsidR="00BC1033" w:rsidRDefault="00BC1033" w:rsidP="00F053D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Services</w:t>
            </w:r>
          </w:p>
        </w:tc>
        <w:tc>
          <w:tcPr>
            <w:tcW w:w="458" w:type="pct"/>
            <w:shd w:val="clear" w:color="auto" w:fill="FFFFFF" w:themeFill="background1"/>
          </w:tcPr>
          <w:p w14:paraId="1CDE2A98" w14:textId="2F2DE9E4" w:rsidR="00BC1033" w:rsidRDefault="008036C4" w:rsidP="00F05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09/29</w:t>
            </w:r>
            <w:r w:rsidR="00BC1033">
              <w:rPr>
                <w:rFonts w:ascii="Arial" w:hAnsi="Arial" w:cs="Arial"/>
                <w:sz w:val="22"/>
                <w:szCs w:val="22"/>
              </w:rPr>
              <w:t>/2021</w:t>
            </w:r>
          </w:p>
        </w:tc>
        <w:tc>
          <w:tcPr>
            <w:tcW w:w="607" w:type="pct"/>
            <w:shd w:val="clear" w:color="auto" w:fill="FFFFFF" w:themeFill="background1"/>
          </w:tcPr>
          <w:p w14:paraId="1214C6AA" w14:textId="283A3F9C" w:rsidR="00BC1033" w:rsidRDefault="00BC1033" w:rsidP="00F05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973" w:type="pct"/>
            <w:shd w:val="clear" w:color="auto" w:fill="FFFFFF" w:themeFill="background1"/>
          </w:tcPr>
          <w:p w14:paraId="42161923" w14:textId="77777777" w:rsidR="00BC1033" w:rsidRPr="00BC1033" w:rsidRDefault="00BC1033" w:rsidP="00F053D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33" w:rsidRPr="009E426F" w14:paraId="71A64838" w14:textId="77777777" w:rsidTr="00FD5D89">
        <w:trPr>
          <w:cantSplit/>
          <w:jc w:val="center"/>
        </w:trPr>
        <w:tc>
          <w:tcPr>
            <w:tcW w:w="605" w:type="pct"/>
            <w:shd w:val="clear" w:color="auto" w:fill="FFFFFF" w:themeFill="background1"/>
          </w:tcPr>
          <w:p w14:paraId="5C7CFD2D" w14:textId="77777777" w:rsidR="00BC1033" w:rsidRPr="00DD233C" w:rsidRDefault="00BC1033" w:rsidP="00F053D0">
            <w:pPr>
              <w:pStyle w:val="ListParagraph"/>
              <w:numPr>
                <w:ilvl w:val="0"/>
                <w:numId w:val="19"/>
              </w:numPr>
              <w:spacing w:before="20" w:after="20"/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420991D2" w14:textId="33B44BC6" w:rsidR="00BC1033" w:rsidRPr="00BC1033" w:rsidRDefault="00BC1033" w:rsidP="00536BF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BC1033">
              <w:rPr>
                <w:rFonts w:ascii="Arial" w:hAnsi="Arial" w:cs="Arial"/>
                <w:sz w:val="22"/>
                <w:szCs w:val="22"/>
              </w:rPr>
              <w:t>SPRC 21-1 Minutes Topic 3, General</w:t>
            </w:r>
          </w:p>
        </w:tc>
        <w:tc>
          <w:tcPr>
            <w:tcW w:w="1315" w:type="pct"/>
            <w:shd w:val="clear" w:color="auto" w:fill="FFFFFF" w:themeFill="background1"/>
          </w:tcPr>
          <w:p w14:paraId="042C0367" w14:textId="7449AC69" w:rsidR="00BC1033" w:rsidRDefault="00BC1033" w:rsidP="008D40B8">
            <w:pPr>
              <w:tabs>
                <w:tab w:val="left" w:pos="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BC1033">
              <w:rPr>
                <w:rFonts w:ascii="Arial" w:hAnsi="Arial" w:cs="Arial"/>
                <w:sz w:val="22"/>
                <w:szCs w:val="22"/>
              </w:rPr>
              <w:t>rovide documentation regarding audit finding on FMS materiel.</w:t>
            </w:r>
          </w:p>
        </w:tc>
        <w:tc>
          <w:tcPr>
            <w:tcW w:w="598" w:type="pct"/>
            <w:shd w:val="clear" w:color="auto" w:fill="FFFFFF" w:themeFill="background1"/>
          </w:tcPr>
          <w:p w14:paraId="278B3F4A" w14:textId="254DABD9" w:rsidR="00BC1033" w:rsidRDefault="00BC1033" w:rsidP="00F053D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Army</w:t>
            </w:r>
          </w:p>
        </w:tc>
        <w:tc>
          <w:tcPr>
            <w:tcW w:w="458" w:type="pct"/>
            <w:shd w:val="clear" w:color="auto" w:fill="FFFFFF" w:themeFill="background1"/>
          </w:tcPr>
          <w:p w14:paraId="2407CE8E" w14:textId="3D991DA9" w:rsidR="00BC1033" w:rsidRDefault="008036C4" w:rsidP="00F05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09/29/2021</w:t>
            </w:r>
          </w:p>
        </w:tc>
        <w:tc>
          <w:tcPr>
            <w:tcW w:w="607" w:type="pct"/>
            <w:shd w:val="clear" w:color="auto" w:fill="FFFFFF" w:themeFill="background1"/>
          </w:tcPr>
          <w:p w14:paraId="5A8BDACD" w14:textId="51513E66" w:rsidR="00BC1033" w:rsidRDefault="00BC1033" w:rsidP="00F053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973" w:type="pct"/>
            <w:shd w:val="clear" w:color="auto" w:fill="FFFFFF" w:themeFill="background1"/>
          </w:tcPr>
          <w:p w14:paraId="4255D3AC" w14:textId="77777777" w:rsidR="00BC1033" w:rsidRPr="00BC1033" w:rsidRDefault="00BC1033" w:rsidP="00F053D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9442B5" w14:textId="77777777" w:rsidR="00AF1E4F" w:rsidRPr="00897BCA" w:rsidRDefault="00AF1E4F" w:rsidP="00897BCA">
      <w:pPr>
        <w:rPr>
          <w:sz w:val="2"/>
          <w:szCs w:val="2"/>
        </w:rPr>
      </w:pPr>
    </w:p>
    <w:sectPr w:rsidR="00AF1E4F" w:rsidRPr="00897BCA" w:rsidSect="000D2B7E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75D2" w14:textId="77777777" w:rsidR="003A1E2A" w:rsidRDefault="003A1E2A" w:rsidP="004431D1">
      <w:r>
        <w:separator/>
      </w:r>
    </w:p>
  </w:endnote>
  <w:endnote w:type="continuationSeparator" w:id="0">
    <w:p w14:paraId="4582A9C5" w14:textId="77777777" w:rsidR="003A1E2A" w:rsidRDefault="003A1E2A" w:rsidP="0044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504A" w14:textId="03A282F8" w:rsidR="00F20DB0" w:rsidRDefault="00F20DB0" w:rsidP="00052556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010B5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010B5">
      <w:rPr>
        <w:b/>
        <w:noProof/>
      </w:rPr>
      <w:t>5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62BC" w14:textId="77777777" w:rsidR="003A1E2A" w:rsidRDefault="003A1E2A" w:rsidP="004431D1">
      <w:r>
        <w:separator/>
      </w:r>
    </w:p>
  </w:footnote>
  <w:footnote w:type="continuationSeparator" w:id="0">
    <w:p w14:paraId="256714A9" w14:textId="77777777" w:rsidR="003A1E2A" w:rsidRDefault="003A1E2A" w:rsidP="00443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B7F0" w14:textId="562855FE" w:rsidR="007952D2" w:rsidRPr="007952D2" w:rsidRDefault="007952D2" w:rsidP="007952D2">
    <w:pPr>
      <w:spacing w:after="240"/>
      <w:jc w:val="center"/>
      <w:rPr>
        <w:rFonts w:ascii="Arial" w:hAnsi="Arial" w:cs="Arial"/>
        <w:b/>
        <w:u w:val="single"/>
      </w:rPr>
    </w:pPr>
    <w:r w:rsidRPr="007952D2">
      <w:rPr>
        <w:rFonts w:ascii="Arial" w:hAnsi="Arial" w:cs="Arial"/>
        <w:b/>
        <w:u w:val="single"/>
      </w:rPr>
      <w:t>Attachment</w:t>
    </w:r>
    <w:r w:rsidR="007C2589">
      <w:rPr>
        <w:rFonts w:ascii="Arial" w:hAnsi="Arial" w:cs="Arial"/>
        <w:b/>
        <w:u w:val="single"/>
      </w:rPr>
      <w:t xml:space="preserve"> v</w:t>
    </w:r>
    <w:r w:rsidR="00D53F51">
      <w:rPr>
        <w:rFonts w:ascii="Arial" w:hAnsi="Arial" w:cs="Arial"/>
        <w:b/>
        <w:u w:val="single"/>
      </w:rPr>
      <w:t>1</w:t>
    </w:r>
  </w:p>
  <w:p w14:paraId="188A5BE8" w14:textId="177923B0" w:rsidR="00F20DB0" w:rsidRPr="007952D2" w:rsidRDefault="0063049B" w:rsidP="007952D2">
    <w:pPr>
      <w:spacing w:after="120"/>
      <w:jc w:val="center"/>
      <w:rPr>
        <w:rFonts w:ascii="Arial" w:hAnsi="Arial" w:cs="Arial"/>
        <w:b/>
        <w:u w:val="single"/>
      </w:rPr>
    </w:pPr>
    <w:r w:rsidRPr="007952D2">
      <w:rPr>
        <w:rFonts w:ascii="Arial" w:hAnsi="Arial" w:cs="Arial"/>
        <w:b/>
        <w:u w:val="single"/>
      </w:rPr>
      <w:t xml:space="preserve">Action Item Tracker – </w:t>
    </w:r>
    <w:r w:rsidR="00F20DB0" w:rsidRPr="007952D2">
      <w:rPr>
        <w:rFonts w:ascii="Arial" w:hAnsi="Arial" w:cs="Arial"/>
        <w:b/>
        <w:u w:val="single"/>
      </w:rPr>
      <w:t>Supply</w:t>
    </w:r>
    <w:r w:rsidRPr="007952D2">
      <w:rPr>
        <w:rFonts w:ascii="Arial" w:hAnsi="Arial" w:cs="Arial"/>
        <w:b/>
        <w:u w:val="single"/>
      </w:rPr>
      <w:t xml:space="preserve"> PRC 2</w:t>
    </w:r>
    <w:r w:rsidR="00D53F51">
      <w:rPr>
        <w:rFonts w:ascii="Arial" w:hAnsi="Arial" w:cs="Arial"/>
        <w:b/>
        <w:u w:val="single"/>
      </w:rPr>
      <w:t>1</w:t>
    </w:r>
    <w:r w:rsidRPr="007952D2">
      <w:rPr>
        <w:rFonts w:ascii="Arial" w:hAnsi="Arial" w:cs="Arial"/>
        <w:b/>
        <w:u w:val="single"/>
      </w:rPr>
      <w:t>-</w:t>
    </w:r>
    <w:r w:rsidR="00D53F51">
      <w:rPr>
        <w:rFonts w:ascii="Arial" w:hAnsi="Arial" w:cs="Arial"/>
        <w:b/>
        <w:u w:val="single"/>
      </w:rPr>
      <w:t>0</w:t>
    </w:r>
    <w:r w:rsidRPr="007952D2">
      <w:rPr>
        <w:rFonts w:ascii="Arial" w:hAnsi="Arial" w:cs="Arial"/>
        <w:b/>
        <w:u w:val="single"/>
      </w:rPr>
      <w:t>1 Meeting</w:t>
    </w:r>
    <w:r w:rsidR="00D53F51">
      <w:rPr>
        <w:rFonts w:ascii="Arial" w:hAnsi="Arial" w:cs="Arial"/>
        <w:b/>
        <w:u w:val="single"/>
      </w:rPr>
      <w:t xml:space="preserve"> (August 25</w:t>
    </w:r>
    <w:r w:rsidRPr="007952D2">
      <w:rPr>
        <w:rFonts w:ascii="Arial" w:hAnsi="Arial" w:cs="Arial"/>
        <w:b/>
        <w:u w:val="single"/>
      </w:rPr>
      <w:t>, 202</w:t>
    </w:r>
    <w:r w:rsidR="00D53F51">
      <w:rPr>
        <w:rFonts w:ascii="Arial" w:hAnsi="Arial" w:cs="Arial"/>
        <w:b/>
        <w:u w:val="single"/>
      </w:rPr>
      <w:t>1</w:t>
    </w:r>
    <w:r w:rsidR="00F20DB0" w:rsidRPr="007952D2">
      <w:rPr>
        <w:rFonts w:ascii="Arial" w:hAnsi="Arial" w:cs="Arial"/>
        <w:b/>
        <w:u w:val="single"/>
      </w:rPr>
      <w:t>)</w:t>
    </w:r>
  </w:p>
  <w:p w14:paraId="0EF4985C" w14:textId="782EA91D" w:rsidR="00F20DB0" w:rsidRDefault="00F20DB0" w:rsidP="007952D2">
    <w:pPr>
      <w:pStyle w:val="Header"/>
      <w:spacing w:after="120"/>
      <w:jc w:val="center"/>
      <w:rPr>
        <w:rFonts w:ascii="Arial" w:hAnsi="Arial" w:cs="Arial"/>
        <w:b/>
      </w:rPr>
    </w:pPr>
    <w:r w:rsidRPr="007952D2">
      <w:rPr>
        <w:rFonts w:ascii="Arial" w:hAnsi="Arial" w:cs="Arial"/>
        <w:b/>
        <w:u w:val="single"/>
      </w:rPr>
      <w:t>Current a</w:t>
    </w:r>
    <w:r w:rsidR="00AC0564">
      <w:rPr>
        <w:rFonts w:ascii="Arial" w:hAnsi="Arial" w:cs="Arial"/>
        <w:b/>
        <w:u w:val="single"/>
      </w:rPr>
      <w:t xml:space="preserve">s of </w:t>
    </w:r>
    <w:r w:rsidR="00724208">
      <w:rPr>
        <w:rFonts w:ascii="Arial" w:hAnsi="Arial" w:cs="Arial"/>
        <w:b/>
        <w:u w:val="single"/>
      </w:rPr>
      <w:t>October 5</w:t>
    </w:r>
    <w:r w:rsidR="00D53F51">
      <w:rPr>
        <w:rFonts w:ascii="Arial" w:hAnsi="Arial" w:cs="Arial"/>
        <w:b/>
        <w:u w:val="single"/>
      </w:rPr>
      <w:t>, 2021</w:t>
    </w:r>
  </w:p>
  <w:p w14:paraId="5885B7C8" w14:textId="645994FE" w:rsidR="00F20DB0" w:rsidRPr="00D53F51" w:rsidRDefault="0063049B" w:rsidP="009E426F">
    <w:pPr>
      <w:pStyle w:val="Header"/>
      <w:spacing w:after="240"/>
      <w:jc w:val="center"/>
      <w:rPr>
        <w:rFonts w:ascii="Arial" w:hAnsi="Arial" w:cs="Arial"/>
        <w:sz w:val="24"/>
        <w:szCs w:val="24"/>
      </w:rPr>
    </w:pPr>
    <w:r w:rsidRPr="007952D2">
      <w:rPr>
        <w:rFonts w:ascii="Arial" w:hAnsi="Arial" w:cs="Arial"/>
        <w:sz w:val="24"/>
        <w:szCs w:val="24"/>
      </w:rPr>
      <w:t>SPRC 2</w:t>
    </w:r>
    <w:r w:rsidR="00D53F51">
      <w:rPr>
        <w:rFonts w:ascii="Arial" w:hAnsi="Arial" w:cs="Arial"/>
        <w:sz w:val="24"/>
        <w:szCs w:val="24"/>
      </w:rPr>
      <w:t>1</w:t>
    </w:r>
    <w:r w:rsidRPr="007952D2">
      <w:rPr>
        <w:rFonts w:ascii="Arial" w:hAnsi="Arial" w:cs="Arial"/>
        <w:sz w:val="24"/>
        <w:szCs w:val="24"/>
      </w:rPr>
      <w:t>-</w:t>
    </w:r>
    <w:r w:rsidR="00D53F51">
      <w:rPr>
        <w:rFonts w:ascii="Arial" w:hAnsi="Arial" w:cs="Arial"/>
        <w:sz w:val="24"/>
        <w:szCs w:val="24"/>
      </w:rPr>
      <w:t>0</w:t>
    </w:r>
    <w:r w:rsidRPr="007952D2">
      <w:rPr>
        <w:rFonts w:ascii="Arial" w:hAnsi="Arial" w:cs="Arial"/>
        <w:sz w:val="24"/>
        <w:szCs w:val="24"/>
      </w:rPr>
      <w:t>1</w:t>
    </w:r>
    <w:r w:rsidR="00F20DB0" w:rsidRPr="007952D2">
      <w:rPr>
        <w:rFonts w:ascii="Arial" w:hAnsi="Arial" w:cs="Arial"/>
        <w:sz w:val="24"/>
        <w:szCs w:val="24"/>
      </w:rPr>
      <w:t xml:space="preserve"> Minutes: </w:t>
    </w:r>
    <w:hyperlink r:id="rId1" w:history="1">
      <w:r w:rsidR="00D53F51" w:rsidRPr="00542550">
        <w:rPr>
          <w:rStyle w:val="Hyperlink"/>
          <w:sz w:val="24"/>
          <w:szCs w:val="24"/>
        </w:rPr>
        <w:t>https://www.dla.mil/HQ/InformationOperations/DLMS/Archives/supply/</w:t>
      </w:r>
    </w:hyperlink>
    <w:r w:rsidR="00D53F51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B43"/>
    <w:multiLevelType w:val="hybridMultilevel"/>
    <w:tmpl w:val="AE22D3C0"/>
    <w:lvl w:ilvl="0" w:tplc="CF6E6276">
      <w:start w:val="1"/>
      <w:numFmt w:val="lowerLetter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E3ACD5A8">
      <w:start w:val="1"/>
      <w:numFmt w:val="decimal"/>
      <w:lvlText w:val="(%2)"/>
      <w:lvlJc w:val="righ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717B"/>
    <w:multiLevelType w:val="hybridMultilevel"/>
    <w:tmpl w:val="7D247220"/>
    <w:lvl w:ilvl="0" w:tplc="9738A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F77D1"/>
    <w:multiLevelType w:val="hybridMultilevel"/>
    <w:tmpl w:val="AFFC01E4"/>
    <w:lvl w:ilvl="0" w:tplc="CDD8934A">
      <w:start w:val="1"/>
      <w:numFmt w:val="decimal"/>
      <w:lvlText w:val="%1."/>
      <w:lvlJc w:val="center"/>
      <w:pPr>
        <w:ind w:left="720" w:hanging="360"/>
      </w:pPr>
      <w:rPr>
        <w:rFonts w:ascii="new" w:hAnsi="new" w:hint="default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384D"/>
    <w:multiLevelType w:val="hybridMultilevel"/>
    <w:tmpl w:val="5610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22B9A"/>
    <w:multiLevelType w:val="hybridMultilevel"/>
    <w:tmpl w:val="EAE04E26"/>
    <w:lvl w:ilvl="0" w:tplc="5AF494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1EE346E">
      <w:start w:val="135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32E67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6A78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72E6A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0303D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CEA4E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304D6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C26F6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3111C9"/>
    <w:multiLevelType w:val="hybridMultilevel"/>
    <w:tmpl w:val="F61A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71F9"/>
    <w:multiLevelType w:val="hybridMultilevel"/>
    <w:tmpl w:val="57DE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B6C"/>
    <w:multiLevelType w:val="hybridMultilevel"/>
    <w:tmpl w:val="6C46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37C8"/>
    <w:multiLevelType w:val="hybridMultilevel"/>
    <w:tmpl w:val="6D14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B3E24"/>
    <w:multiLevelType w:val="hybridMultilevel"/>
    <w:tmpl w:val="E5544E2A"/>
    <w:lvl w:ilvl="0" w:tplc="9738A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5906D5"/>
    <w:multiLevelType w:val="hybridMultilevel"/>
    <w:tmpl w:val="A34E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C745F"/>
    <w:multiLevelType w:val="hybridMultilevel"/>
    <w:tmpl w:val="46B4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741E0"/>
    <w:multiLevelType w:val="hybridMultilevel"/>
    <w:tmpl w:val="8BAA5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05218"/>
    <w:multiLevelType w:val="hybridMultilevel"/>
    <w:tmpl w:val="6272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C54D0"/>
    <w:multiLevelType w:val="hybridMultilevel"/>
    <w:tmpl w:val="CFAA38D2"/>
    <w:lvl w:ilvl="0" w:tplc="638080B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trike w:val="0"/>
        <w:dstrike w:val="0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110E4"/>
    <w:multiLevelType w:val="hybridMultilevel"/>
    <w:tmpl w:val="47D63DAE"/>
    <w:lvl w:ilvl="0" w:tplc="BE7046B6">
      <w:start w:val="22"/>
      <w:numFmt w:val="decimal"/>
      <w:lvlText w:val="%1"/>
      <w:lvlJc w:val="right"/>
      <w:pPr>
        <w:ind w:left="720" w:hanging="360"/>
      </w:pPr>
      <w:rPr>
        <w:rFonts w:hint="default"/>
        <w:b/>
        <w:i w:val="0"/>
        <w:strike w:val="0"/>
        <w:dstrike w:val="0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B260C"/>
    <w:multiLevelType w:val="hybridMultilevel"/>
    <w:tmpl w:val="CD6E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525F1"/>
    <w:multiLevelType w:val="hybridMultilevel"/>
    <w:tmpl w:val="9010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37982"/>
    <w:multiLevelType w:val="hybridMultilevel"/>
    <w:tmpl w:val="725EF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7D03DD"/>
    <w:multiLevelType w:val="hybridMultilevel"/>
    <w:tmpl w:val="B7A8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</w:num>
  <w:num w:numId="5">
    <w:abstractNumId w:val="10"/>
  </w:num>
  <w:num w:numId="6">
    <w:abstractNumId w:val="16"/>
  </w:num>
  <w:num w:numId="7">
    <w:abstractNumId w:val="6"/>
  </w:num>
  <w:num w:numId="8">
    <w:abstractNumId w:val="7"/>
  </w:num>
  <w:num w:numId="9">
    <w:abstractNumId w:val="19"/>
  </w:num>
  <w:num w:numId="10">
    <w:abstractNumId w:val="9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14"/>
  </w:num>
  <w:num w:numId="16">
    <w:abstractNumId w:val="15"/>
  </w:num>
  <w:num w:numId="17">
    <w:abstractNumId w:val="17"/>
  </w:num>
  <w:num w:numId="18">
    <w:abstractNumId w:val="18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0F"/>
    <w:rsid w:val="00001858"/>
    <w:rsid w:val="000033D2"/>
    <w:rsid w:val="0000547A"/>
    <w:rsid w:val="000065AD"/>
    <w:rsid w:val="000129AA"/>
    <w:rsid w:val="00012DD4"/>
    <w:rsid w:val="00015DD5"/>
    <w:rsid w:val="000160CF"/>
    <w:rsid w:val="00033CBC"/>
    <w:rsid w:val="00043652"/>
    <w:rsid w:val="00043814"/>
    <w:rsid w:val="00046168"/>
    <w:rsid w:val="00051312"/>
    <w:rsid w:val="00052556"/>
    <w:rsid w:val="000545C5"/>
    <w:rsid w:val="000619A4"/>
    <w:rsid w:val="0006312C"/>
    <w:rsid w:val="00063C8F"/>
    <w:rsid w:val="00063D46"/>
    <w:rsid w:val="00064FD5"/>
    <w:rsid w:val="00073818"/>
    <w:rsid w:val="00075970"/>
    <w:rsid w:val="0007616C"/>
    <w:rsid w:val="000802AC"/>
    <w:rsid w:val="00081455"/>
    <w:rsid w:val="00093197"/>
    <w:rsid w:val="00093496"/>
    <w:rsid w:val="000974A4"/>
    <w:rsid w:val="000B5BC2"/>
    <w:rsid w:val="000B61E7"/>
    <w:rsid w:val="000C0341"/>
    <w:rsid w:val="000C1F8F"/>
    <w:rsid w:val="000D2B7E"/>
    <w:rsid w:val="000D3353"/>
    <w:rsid w:val="000D5CAA"/>
    <w:rsid w:val="000D6EA4"/>
    <w:rsid w:val="000E28A0"/>
    <w:rsid w:val="000E55BD"/>
    <w:rsid w:val="000F08F3"/>
    <w:rsid w:val="000F10D9"/>
    <w:rsid w:val="000F78BE"/>
    <w:rsid w:val="00106706"/>
    <w:rsid w:val="001141DC"/>
    <w:rsid w:val="00117F3B"/>
    <w:rsid w:val="001232B9"/>
    <w:rsid w:val="00126818"/>
    <w:rsid w:val="001369B1"/>
    <w:rsid w:val="00137140"/>
    <w:rsid w:val="001404F0"/>
    <w:rsid w:val="00140A4B"/>
    <w:rsid w:val="0014193D"/>
    <w:rsid w:val="0014748A"/>
    <w:rsid w:val="00147C3A"/>
    <w:rsid w:val="00150443"/>
    <w:rsid w:val="001510A1"/>
    <w:rsid w:val="00156CF0"/>
    <w:rsid w:val="00157378"/>
    <w:rsid w:val="001613C3"/>
    <w:rsid w:val="001637DF"/>
    <w:rsid w:val="0016785D"/>
    <w:rsid w:val="001745F5"/>
    <w:rsid w:val="001746C3"/>
    <w:rsid w:val="0017495E"/>
    <w:rsid w:val="00175EB4"/>
    <w:rsid w:val="001813C9"/>
    <w:rsid w:val="00181FF6"/>
    <w:rsid w:val="001821F8"/>
    <w:rsid w:val="00183788"/>
    <w:rsid w:val="001839BB"/>
    <w:rsid w:val="0018518E"/>
    <w:rsid w:val="001858D5"/>
    <w:rsid w:val="0018663F"/>
    <w:rsid w:val="00193031"/>
    <w:rsid w:val="0019358E"/>
    <w:rsid w:val="001A2BF9"/>
    <w:rsid w:val="001B6124"/>
    <w:rsid w:val="001B6A20"/>
    <w:rsid w:val="001B7E44"/>
    <w:rsid w:val="001C19D9"/>
    <w:rsid w:val="001C76F7"/>
    <w:rsid w:val="001D3281"/>
    <w:rsid w:val="001D3D65"/>
    <w:rsid w:val="001E64A5"/>
    <w:rsid w:val="001E7762"/>
    <w:rsid w:val="001F1A8B"/>
    <w:rsid w:val="001F205A"/>
    <w:rsid w:val="002009D1"/>
    <w:rsid w:val="002021FB"/>
    <w:rsid w:val="002026ED"/>
    <w:rsid w:val="0020379D"/>
    <w:rsid w:val="00203A2F"/>
    <w:rsid w:val="002058DD"/>
    <w:rsid w:val="00205994"/>
    <w:rsid w:val="002103DD"/>
    <w:rsid w:val="00212779"/>
    <w:rsid w:val="00212D21"/>
    <w:rsid w:val="00223B21"/>
    <w:rsid w:val="00230EA0"/>
    <w:rsid w:val="00236B8C"/>
    <w:rsid w:val="00245170"/>
    <w:rsid w:val="002470A8"/>
    <w:rsid w:val="00251441"/>
    <w:rsid w:val="002529FF"/>
    <w:rsid w:val="00253FA0"/>
    <w:rsid w:val="002569A3"/>
    <w:rsid w:val="00266D9B"/>
    <w:rsid w:val="002676B0"/>
    <w:rsid w:val="00271A46"/>
    <w:rsid w:val="00272DCE"/>
    <w:rsid w:val="00273BE2"/>
    <w:rsid w:val="00274AE3"/>
    <w:rsid w:val="00277707"/>
    <w:rsid w:val="00277A07"/>
    <w:rsid w:val="00280B5E"/>
    <w:rsid w:val="00282303"/>
    <w:rsid w:val="0028247C"/>
    <w:rsid w:val="0028292B"/>
    <w:rsid w:val="00284EDA"/>
    <w:rsid w:val="002919BB"/>
    <w:rsid w:val="002938C1"/>
    <w:rsid w:val="00294A89"/>
    <w:rsid w:val="002979DC"/>
    <w:rsid w:val="002A411A"/>
    <w:rsid w:val="002A5902"/>
    <w:rsid w:val="002A67F3"/>
    <w:rsid w:val="002B6161"/>
    <w:rsid w:val="002B63D0"/>
    <w:rsid w:val="002B6D7B"/>
    <w:rsid w:val="002B72EA"/>
    <w:rsid w:val="002B78B2"/>
    <w:rsid w:val="002C38A5"/>
    <w:rsid w:val="002C3BF6"/>
    <w:rsid w:val="002C4F0D"/>
    <w:rsid w:val="002C70F4"/>
    <w:rsid w:val="002D30C3"/>
    <w:rsid w:val="002D3373"/>
    <w:rsid w:val="002D7667"/>
    <w:rsid w:val="002E1357"/>
    <w:rsid w:val="002E3CEE"/>
    <w:rsid w:val="002E5860"/>
    <w:rsid w:val="002E5A29"/>
    <w:rsid w:val="002E7673"/>
    <w:rsid w:val="002F2E97"/>
    <w:rsid w:val="002F4BC7"/>
    <w:rsid w:val="002F6A62"/>
    <w:rsid w:val="002F7B04"/>
    <w:rsid w:val="00300F8B"/>
    <w:rsid w:val="00304D7E"/>
    <w:rsid w:val="003062DE"/>
    <w:rsid w:val="003066F8"/>
    <w:rsid w:val="003103D8"/>
    <w:rsid w:val="003134EC"/>
    <w:rsid w:val="00314D26"/>
    <w:rsid w:val="0031757E"/>
    <w:rsid w:val="0032045B"/>
    <w:rsid w:val="00336C51"/>
    <w:rsid w:val="003406D3"/>
    <w:rsid w:val="00340771"/>
    <w:rsid w:val="00340B1F"/>
    <w:rsid w:val="00341EC8"/>
    <w:rsid w:val="00344879"/>
    <w:rsid w:val="003469CB"/>
    <w:rsid w:val="003532EF"/>
    <w:rsid w:val="00354F62"/>
    <w:rsid w:val="00357230"/>
    <w:rsid w:val="00361033"/>
    <w:rsid w:val="00363C13"/>
    <w:rsid w:val="003666D6"/>
    <w:rsid w:val="00381071"/>
    <w:rsid w:val="00381D60"/>
    <w:rsid w:val="003826D1"/>
    <w:rsid w:val="00384366"/>
    <w:rsid w:val="003869C1"/>
    <w:rsid w:val="00393221"/>
    <w:rsid w:val="00394598"/>
    <w:rsid w:val="00394738"/>
    <w:rsid w:val="003A1E2A"/>
    <w:rsid w:val="003A2BF9"/>
    <w:rsid w:val="003A38D3"/>
    <w:rsid w:val="003A51C8"/>
    <w:rsid w:val="003C10B7"/>
    <w:rsid w:val="003C241A"/>
    <w:rsid w:val="003C3BFF"/>
    <w:rsid w:val="003C40E6"/>
    <w:rsid w:val="003C6940"/>
    <w:rsid w:val="003D652F"/>
    <w:rsid w:val="003D6815"/>
    <w:rsid w:val="003E6410"/>
    <w:rsid w:val="003E7132"/>
    <w:rsid w:val="003F1314"/>
    <w:rsid w:val="003F4842"/>
    <w:rsid w:val="003F6D1C"/>
    <w:rsid w:val="004010B5"/>
    <w:rsid w:val="00404BD5"/>
    <w:rsid w:val="00407DAE"/>
    <w:rsid w:val="004129D8"/>
    <w:rsid w:val="00416B32"/>
    <w:rsid w:val="004210D0"/>
    <w:rsid w:val="0042549B"/>
    <w:rsid w:val="00425A12"/>
    <w:rsid w:val="00435F02"/>
    <w:rsid w:val="00441E63"/>
    <w:rsid w:val="00442CC5"/>
    <w:rsid w:val="0044313C"/>
    <w:rsid w:val="004431D1"/>
    <w:rsid w:val="00446A57"/>
    <w:rsid w:val="004507C3"/>
    <w:rsid w:val="004511EC"/>
    <w:rsid w:val="00452096"/>
    <w:rsid w:val="00461CA1"/>
    <w:rsid w:val="00467535"/>
    <w:rsid w:val="00472EBF"/>
    <w:rsid w:val="004749E8"/>
    <w:rsid w:val="0047761C"/>
    <w:rsid w:val="004829AA"/>
    <w:rsid w:val="00484376"/>
    <w:rsid w:val="00496E78"/>
    <w:rsid w:val="004A1C94"/>
    <w:rsid w:val="004A31B4"/>
    <w:rsid w:val="004A31E7"/>
    <w:rsid w:val="004A4DE4"/>
    <w:rsid w:val="004A734E"/>
    <w:rsid w:val="004A77E3"/>
    <w:rsid w:val="004B13FC"/>
    <w:rsid w:val="004B3832"/>
    <w:rsid w:val="004B61A8"/>
    <w:rsid w:val="004B6C64"/>
    <w:rsid w:val="004B6F11"/>
    <w:rsid w:val="004C0D7E"/>
    <w:rsid w:val="004C4321"/>
    <w:rsid w:val="004C61E2"/>
    <w:rsid w:val="004D080C"/>
    <w:rsid w:val="004D10C7"/>
    <w:rsid w:val="004D143B"/>
    <w:rsid w:val="004D41A5"/>
    <w:rsid w:val="004E02CA"/>
    <w:rsid w:val="004E34D3"/>
    <w:rsid w:val="004E57F4"/>
    <w:rsid w:val="00505DD4"/>
    <w:rsid w:val="00513BB2"/>
    <w:rsid w:val="005144C4"/>
    <w:rsid w:val="0051665E"/>
    <w:rsid w:val="00520D9D"/>
    <w:rsid w:val="00522456"/>
    <w:rsid w:val="0053300F"/>
    <w:rsid w:val="0053496E"/>
    <w:rsid w:val="00535336"/>
    <w:rsid w:val="00536BF1"/>
    <w:rsid w:val="00536DAE"/>
    <w:rsid w:val="00540FEC"/>
    <w:rsid w:val="00547D78"/>
    <w:rsid w:val="00550E10"/>
    <w:rsid w:val="005513F3"/>
    <w:rsid w:val="00555085"/>
    <w:rsid w:val="00564A8C"/>
    <w:rsid w:val="00570B1F"/>
    <w:rsid w:val="00571B29"/>
    <w:rsid w:val="005730E8"/>
    <w:rsid w:val="0057316C"/>
    <w:rsid w:val="005735D9"/>
    <w:rsid w:val="00582912"/>
    <w:rsid w:val="005869A5"/>
    <w:rsid w:val="0059120C"/>
    <w:rsid w:val="00593483"/>
    <w:rsid w:val="005956D7"/>
    <w:rsid w:val="00597852"/>
    <w:rsid w:val="005A7F98"/>
    <w:rsid w:val="005B3356"/>
    <w:rsid w:val="005B5771"/>
    <w:rsid w:val="005B5E0E"/>
    <w:rsid w:val="005C044C"/>
    <w:rsid w:val="005C20D3"/>
    <w:rsid w:val="005C417C"/>
    <w:rsid w:val="005C610D"/>
    <w:rsid w:val="005C6BCB"/>
    <w:rsid w:val="005D21FA"/>
    <w:rsid w:val="005E0970"/>
    <w:rsid w:val="005E20F3"/>
    <w:rsid w:val="005E56B9"/>
    <w:rsid w:val="005E67F2"/>
    <w:rsid w:val="005F5312"/>
    <w:rsid w:val="005F7C0C"/>
    <w:rsid w:val="00600730"/>
    <w:rsid w:val="006054F1"/>
    <w:rsid w:val="00610628"/>
    <w:rsid w:val="0061400A"/>
    <w:rsid w:val="00614D26"/>
    <w:rsid w:val="00622EDE"/>
    <w:rsid w:val="0062342E"/>
    <w:rsid w:val="00623D37"/>
    <w:rsid w:val="006248C8"/>
    <w:rsid w:val="00626382"/>
    <w:rsid w:val="00627396"/>
    <w:rsid w:val="0063049B"/>
    <w:rsid w:val="00632B82"/>
    <w:rsid w:val="00632F70"/>
    <w:rsid w:val="00636FD2"/>
    <w:rsid w:val="006401DB"/>
    <w:rsid w:val="0064273F"/>
    <w:rsid w:val="006474BE"/>
    <w:rsid w:val="00654F87"/>
    <w:rsid w:val="00655CAD"/>
    <w:rsid w:val="006611D9"/>
    <w:rsid w:val="00662A61"/>
    <w:rsid w:val="006650CD"/>
    <w:rsid w:val="00665BF4"/>
    <w:rsid w:val="0066651B"/>
    <w:rsid w:val="00667EDB"/>
    <w:rsid w:val="00670EAF"/>
    <w:rsid w:val="00672096"/>
    <w:rsid w:val="0067421A"/>
    <w:rsid w:val="006827EC"/>
    <w:rsid w:val="00686CE5"/>
    <w:rsid w:val="00687312"/>
    <w:rsid w:val="006903FE"/>
    <w:rsid w:val="0069136D"/>
    <w:rsid w:val="0069645E"/>
    <w:rsid w:val="006975CA"/>
    <w:rsid w:val="006A39BE"/>
    <w:rsid w:val="006A72EE"/>
    <w:rsid w:val="006B0EC8"/>
    <w:rsid w:val="006B1CDF"/>
    <w:rsid w:val="006B27A8"/>
    <w:rsid w:val="006B38EB"/>
    <w:rsid w:val="006B5522"/>
    <w:rsid w:val="006C24F1"/>
    <w:rsid w:val="006C3901"/>
    <w:rsid w:val="006C3CB7"/>
    <w:rsid w:val="006D20F2"/>
    <w:rsid w:val="006D22F6"/>
    <w:rsid w:val="006E316F"/>
    <w:rsid w:val="006F001F"/>
    <w:rsid w:val="006F1478"/>
    <w:rsid w:val="006F15DC"/>
    <w:rsid w:val="006F1807"/>
    <w:rsid w:val="006F1C8C"/>
    <w:rsid w:val="006F2638"/>
    <w:rsid w:val="0070777D"/>
    <w:rsid w:val="00710218"/>
    <w:rsid w:val="00710ACE"/>
    <w:rsid w:val="0071112E"/>
    <w:rsid w:val="00721DAF"/>
    <w:rsid w:val="00724208"/>
    <w:rsid w:val="007244D3"/>
    <w:rsid w:val="00724896"/>
    <w:rsid w:val="0072705E"/>
    <w:rsid w:val="007306E4"/>
    <w:rsid w:val="007370BF"/>
    <w:rsid w:val="00745EA1"/>
    <w:rsid w:val="0075161D"/>
    <w:rsid w:val="007532E4"/>
    <w:rsid w:val="0075744F"/>
    <w:rsid w:val="007600C9"/>
    <w:rsid w:val="00760D62"/>
    <w:rsid w:val="00761636"/>
    <w:rsid w:val="007616D0"/>
    <w:rsid w:val="007633D2"/>
    <w:rsid w:val="00767EDE"/>
    <w:rsid w:val="00771DF1"/>
    <w:rsid w:val="00772FE8"/>
    <w:rsid w:val="00774665"/>
    <w:rsid w:val="00774BA9"/>
    <w:rsid w:val="0077613A"/>
    <w:rsid w:val="00781A4D"/>
    <w:rsid w:val="00782DFE"/>
    <w:rsid w:val="0078504A"/>
    <w:rsid w:val="00785AC9"/>
    <w:rsid w:val="007871FC"/>
    <w:rsid w:val="007942C2"/>
    <w:rsid w:val="007952D2"/>
    <w:rsid w:val="00796AB7"/>
    <w:rsid w:val="00796EB1"/>
    <w:rsid w:val="007A4511"/>
    <w:rsid w:val="007A60B0"/>
    <w:rsid w:val="007B44C3"/>
    <w:rsid w:val="007C2589"/>
    <w:rsid w:val="007C2E7C"/>
    <w:rsid w:val="007C5125"/>
    <w:rsid w:val="007C6078"/>
    <w:rsid w:val="007C6928"/>
    <w:rsid w:val="007D1FAD"/>
    <w:rsid w:val="007D7B69"/>
    <w:rsid w:val="007E61E8"/>
    <w:rsid w:val="007F5B8E"/>
    <w:rsid w:val="007F734A"/>
    <w:rsid w:val="00800210"/>
    <w:rsid w:val="008036BB"/>
    <w:rsid w:val="008036C4"/>
    <w:rsid w:val="008061A4"/>
    <w:rsid w:val="008076AE"/>
    <w:rsid w:val="00807D70"/>
    <w:rsid w:val="008118DA"/>
    <w:rsid w:val="00811D8B"/>
    <w:rsid w:val="00815305"/>
    <w:rsid w:val="00816AAE"/>
    <w:rsid w:val="008170EB"/>
    <w:rsid w:val="00820491"/>
    <w:rsid w:val="0082576C"/>
    <w:rsid w:val="00826A56"/>
    <w:rsid w:val="00830572"/>
    <w:rsid w:val="00833355"/>
    <w:rsid w:val="00836615"/>
    <w:rsid w:val="00843C19"/>
    <w:rsid w:val="0085035D"/>
    <w:rsid w:val="00850F57"/>
    <w:rsid w:val="00851734"/>
    <w:rsid w:val="00857F99"/>
    <w:rsid w:val="00860F94"/>
    <w:rsid w:val="00870478"/>
    <w:rsid w:val="00870F4E"/>
    <w:rsid w:val="0087590B"/>
    <w:rsid w:val="00876689"/>
    <w:rsid w:val="00876BD8"/>
    <w:rsid w:val="00880675"/>
    <w:rsid w:val="008815B0"/>
    <w:rsid w:val="0088389B"/>
    <w:rsid w:val="008871A3"/>
    <w:rsid w:val="00890502"/>
    <w:rsid w:val="00896A08"/>
    <w:rsid w:val="00896EB1"/>
    <w:rsid w:val="00897117"/>
    <w:rsid w:val="00897BCA"/>
    <w:rsid w:val="008A29AF"/>
    <w:rsid w:val="008A4831"/>
    <w:rsid w:val="008B26E0"/>
    <w:rsid w:val="008B3DEE"/>
    <w:rsid w:val="008B408B"/>
    <w:rsid w:val="008B5244"/>
    <w:rsid w:val="008B5F7A"/>
    <w:rsid w:val="008C10E9"/>
    <w:rsid w:val="008C7849"/>
    <w:rsid w:val="008D3A75"/>
    <w:rsid w:val="008D40B8"/>
    <w:rsid w:val="008E216B"/>
    <w:rsid w:val="008E4AAB"/>
    <w:rsid w:val="008E6F5D"/>
    <w:rsid w:val="008F0E72"/>
    <w:rsid w:val="008F3A81"/>
    <w:rsid w:val="008F70B7"/>
    <w:rsid w:val="008F7160"/>
    <w:rsid w:val="008F71E2"/>
    <w:rsid w:val="00901A90"/>
    <w:rsid w:val="009102BB"/>
    <w:rsid w:val="0091094A"/>
    <w:rsid w:val="00911C92"/>
    <w:rsid w:val="009137F6"/>
    <w:rsid w:val="0091474B"/>
    <w:rsid w:val="0091660C"/>
    <w:rsid w:val="00920A6D"/>
    <w:rsid w:val="009231A5"/>
    <w:rsid w:val="009270A6"/>
    <w:rsid w:val="009356B3"/>
    <w:rsid w:val="0094001D"/>
    <w:rsid w:val="009404C7"/>
    <w:rsid w:val="009410B3"/>
    <w:rsid w:val="00941DEC"/>
    <w:rsid w:val="00941FEF"/>
    <w:rsid w:val="00944446"/>
    <w:rsid w:val="00950E6A"/>
    <w:rsid w:val="00951828"/>
    <w:rsid w:val="00951E0C"/>
    <w:rsid w:val="00953851"/>
    <w:rsid w:val="00957503"/>
    <w:rsid w:val="0096525D"/>
    <w:rsid w:val="00965900"/>
    <w:rsid w:val="009739F3"/>
    <w:rsid w:val="00974050"/>
    <w:rsid w:val="00977D91"/>
    <w:rsid w:val="00980155"/>
    <w:rsid w:val="00982ACB"/>
    <w:rsid w:val="00990FDE"/>
    <w:rsid w:val="00994D19"/>
    <w:rsid w:val="0099570E"/>
    <w:rsid w:val="009A51CB"/>
    <w:rsid w:val="009B5171"/>
    <w:rsid w:val="009B5426"/>
    <w:rsid w:val="009B7325"/>
    <w:rsid w:val="009C090C"/>
    <w:rsid w:val="009C5029"/>
    <w:rsid w:val="009C6A76"/>
    <w:rsid w:val="009C73E4"/>
    <w:rsid w:val="009D41E5"/>
    <w:rsid w:val="009D5DB9"/>
    <w:rsid w:val="009E22B1"/>
    <w:rsid w:val="009E426F"/>
    <w:rsid w:val="009F4BF4"/>
    <w:rsid w:val="009F591D"/>
    <w:rsid w:val="009F7C1B"/>
    <w:rsid w:val="009F7FAB"/>
    <w:rsid w:val="00A03B3F"/>
    <w:rsid w:val="00A07109"/>
    <w:rsid w:val="00A12A65"/>
    <w:rsid w:val="00A14BD7"/>
    <w:rsid w:val="00A20935"/>
    <w:rsid w:val="00A210FB"/>
    <w:rsid w:val="00A22448"/>
    <w:rsid w:val="00A225F2"/>
    <w:rsid w:val="00A24426"/>
    <w:rsid w:val="00A319ED"/>
    <w:rsid w:val="00A420F9"/>
    <w:rsid w:val="00A46C1E"/>
    <w:rsid w:val="00A52EF9"/>
    <w:rsid w:val="00A5408A"/>
    <w:rsid w:val="00A61E84"/>
    <w:rsid w:val="00A64FFB"/>
    <w:rsid w:val="00A661FE"/>
    <w:rsid w:val="00A66F2F"/>
    <w:rsid w:val="00A77569"/>
    <w:rsid w:val="00A77FB0"/>
    <w:rsid w:val="00A80932"/>
    <w:rsid w:val="00A824BD"/>
    <w:rsid w:val="00A865AC"/>
    <w:rsid w:val="00A91CEF"/>
    <w:rsid w:val="00A94D02"/>
    <w:rsid w:val="00A96FDB"/>
    <w:rsid w:val="00AA28CF"/>
    <w:rsid w:val="00AA3D75"/>
    <w:rsid w:val="00AA4E3E"/>
    <w:rsid w:val="00AA6156"/>
    <w:rsid w:val="00AA6D58"/>
    <w:rsid w:val="00AB4823"/>
    <w:rsid w:val="00AB696B"/>
    <w:rsid w:val="00AC0564"/>
    <w:rsid w:val="00AC2D3E"/>
    <w:rsid w:val="00AC40CA"/>
    <w:rsid w:val="00AC4BAE"/>
    <w:rsid w:val="00AC527C"/>
    <w:rsid w:val="00AD0B59"/>
    <w:rsid w:val="00AD0D7A"/>
    <w:rsid w:val="00AD1285"/>
    <w:rsid w:val="00AD13B5"/>
    <w:rsid w:val="00AD1BD3"/>
    <w:rsid w:val="00AE2DE3"/>
    <w:rsid w:val="00AE5F00"/>
    <w:rsid w:val="00AE6889"/>
    <w:rsid w:val="00AF0382"/>
    <w:rsid w:val="00AF1E4F"/>
    <w:rsid w:val="00AF2EBC"/>
    <w:rsid w:val="00AF4DEF"/>
    <w:rsid w:val="00AF571B"/>
    <w:rsid w:val="00B00960"/>
    <w:rsid w:val="00B02B17"/>
    <w:rsid w:val="00B06458"/>
    <w:rsid w:val="00B13A19"/>
    <w:rsid w:val="00B145B6"/>
    <w:rsid w:val="00B16305"/>
    <w:rsid w:val="00B1760F"/>
    <w:rsid w:val="00B20D38"/>
    <w:rsid w:val="00B320E2"/>
    <w:rsid w:val="00B36910"/>
    <w:rsid w:val="00B37E4D"/>
    <w:rsid w:val="00B4153F"/>
    <w:rsid w:val="00B42A50"/>
    <w:rsid w:val="00B44E9E"/>
    <w:rsid w:val="00B479EB"/>
    <w:rsid w:val="00B47DF9"/>
    <w:rsid w:val="00B51C27"/>
    <w:rsid w:val="00B51F00"/>
    <w:rsid w:val="00B5395B"/>
    <w:rsid w:val="00B61E80"/>
    <w:rsid w:val="00B62A90"/>
    <w:rsid w:val="00B6586C"/>
    <w:rsid w:val="00B65A89"/>
    <w:rsid w:val="00B661BB"/>
    <w:rsid w:val="00B723FB"/>
    <w:rsid w:val="00B72843"/>
    <w:rsid w:val="00B742CF"/>
    <w:rsid w:val="00B82E16"/>
    <w:rsid w:val="00B90D30"/>
    <w:rsid w:val="00B91287"/>
    <w:rsid w:val="00B92BEA"/>
    <w:rsid w:val="00BA4195"/>
    <w:rsid w:val="00BB08E0"/>
    <w:rsid w:val="00BB404A"/>
    <w:rsid w:val="00BB5444"/>
    <w:rsid w:val="00BB6C24"/>
    <w:rsid w:val="00BC1033"/>
    <w:rsid w:val="00BC1A54"/>
    <w:rsid w:val="00BC1BBF"/>
    <w:rsid w:val="00BC3BF2"/>
    <w:rsid w:val="00BC73CD"/>
    <w:rsid w:val="00BD0317"/>
    <w:rsid w:val="00BE30D6"/>
    <w:rsid w:val="00BE503B"/>
    <w:rsid w:val="00BF1A7B"/>
    <w:rsid w:val="00BF73F9"/>
    <w:rsid w:val="00C0035F"/>
    <w:rsid w:val="00C0181F"/>
    <w:rsid w:val="00C01FB7"/>
    <w:rsid w:val="00C038DB"/>
    <w:rsid w:val="00C03908"/>
    <w:rsid w:val="00C04916"/>
    <w:rsid w:val="00C06CD6"/>
    <w:rsid w:val="00C1000A"/>
    <w:rsid w:val="00C12BE4"/>
    <w:rsid w:val="00C31C81"/>
    <w:rsid w:val="00C33207"/>
    <w:rsid w:val="00C33626"/>
    <w:rsid w:val="00C3368E"/>
    <w:rsid w:val="00C33C4A"/>
    <w:rsid w:val="00C33D60"/>
    <w:rsid w:val="00C37441"/>
    <w:rsid w:val="00C42977"/>
    <w:rsid w:val="00C46E71"/>
    <w:rsid w:val="00C47B96"/>
    <w:rsid w:val="00C53630"/>
    <w:rsid w:val="00C540DE"/>
    <w:rsid w:val="00C5447C"/>
    <w:rsid w:val="00C55833"/>
    <w:rsid w:val="00C61977"/>
    <w:rsid w:val="00C62633"/>
    <w:rsid w:val="00C64973"/>
    <w:rsid w:val="00C65221"/>
    <w:rsid w:val="00C65977"/>
    <w:rsid w:val="00C67DF5"/>
    <w:rsid w:val="00C74EDA"/>
    <w:rsid w:val="00C75ACA"/>
    <w:rsid w:val="00C76241"/>
    <w:rsid w:val="00C80999"/>
    <w:rsid w:val="00C80FAC"/>
    <w:rsid w:val="00C810B3"/>
    <w:rsid w:val="00C85F92"/>
    <w:rsid w:val="00C90AA6"/>
    <w:rsid w:val="00C92CED"/>
    <w:rsid w:val="00C9676E"/>
    <w:rsid w:val="00C970BD"/>
    <w:rsid w:val="00CA0332"/>
    <w:rsid w:val="00CA1D2C"/>
    <w:rsid w:val="00CA2586"/>
    <w:rsid w:val="00CA35A8"/>
    <w:rsid w:val="00CA5BC9"/>
    <w:rsid w:val="00CB5FD2"/>
    <w:rsid w:val="00CB672D"/>
    <w:rsid w:val="00CC1804"/>
    <w:rsid w:val="00CC1AD4"/>
    <w:rsid w:val="00CC6DED"/>
    <w:rsid w:val="00CD3F17"/>
    <w:rsid w:val="00CD568F"/>
    <w:rsid w:val="00CD5EC3"/>
    <w:rsid w:val="00CE5621"/>
    <w:rsid w:val="00CE7360"/>
    <w:rsid w:val="00CF68AC"/>
    <w:rsid w:val="00D029F0"/>
    <w:rsid w:val="00D10085"/>
    <w:rsid w:val="00D209C5"/>
    <w:rsid w:val="00D307AD"/>
    <w:rsid w:val="00D31B3A"/>
    <w:rsid w:val="00D333C6"/>
    <w:rsid w:val="00D3730A"/>
    <w:rsid w:val="00D374B6"/>
    <w:rsid w:val="00D4162F"/>
    <w:rsid w:val="00D442B3"/>
    <w:rsid w:val="00D516E5"/>
    <w:rsid w:val="00D53A03"/>
    <w:rsid w:val="00D53F51"/>
    <w:rsid w:val="00D56509"/>
    <w:rsid w:val="00D57090"/>
    <w:rsid w:val="00D6103E"/>
    <w:rsid w:val="00D715B2"/>
    <w:rsid w:val="00D7297E"/>
    <w:rsid w:val="00D72F1C"/>
    <w:rsid w:val="00D80EF8"/>
    <w:rsid w:val="00D80FBF"/>
    <w:rsid w:val="00D82B33"/>
    <w:rsid w:val="00D82E04"/>
    <w:rsid w:val="00D86AB7"/>
    <w:rsid w:val="00D87385"/>
    <w:rsid w:val="00D87DDC"/>
    <w:rsid w:val="00D87FC7"/>
    <w:rsid w:val="00D91BC8"/>
    <w:rsid w:val="00D9387B"/>
    <w:rsid w:val="00D95168"/>
    <w:rsid w:val="00D96FC7"/>
    <w:rsid w:val="00DA2620"/>
    <w:rsid w:val="00DA47F0"/>
    <w:rsid w:val="00DA635B"/>
    <w:rsid w:val="00DA662E"/>
    <w:rsid w:val="00DB0929"/>
    <w:rsid w:val="00DB2194"/>
    <w:rsid w:val="00DC1588"/>
    <w:rsid w:val="00DC1D24"/>
    <w:rsid w:val="00DC3796"/>
    <w:rsid w:val="00DD1767"/>
    <w:rsid w:val="00DD233C"/>
    <w:rsid w:val="00DD24BC"/>
    <w:rsid w:val="00DD481D"/>
    <w:rsid w:val="00DD693F"/>
    <w:rsid w:val="00DE1D1C"/>
    <w:rsid w:val="00DE1EA5"/>
    <w:rsid w:val="00DF0989"/>
    <w:rsid w:val="00DF37A1"/>
    <w:rsid w:val="00DF710D"/>
    <w:rsid w:val="00E0228B"/>
    <w:rsid w:val="00E118B8"/>
    <w:rsid w:val="00E21C95"/>
    <w:rsid w:val="00E2506D"/>
    <w:rsid w:val="00E314A0"/>
    <w:rsid w:val="00E35302"/>
    <w:rsid w:val="00E4331E"/>
    <w:rsid w:val="00E435E9"/>
    <w:rsid w:val="00E47410"/>
    <w:rsid w:val="00E51465"/>
    <w:rsid w:val="00E54955"/>
    <w:rsid w:val="00E56135"/>
    <w:rsid w:val="00E56A53"/>
    <w:rsid w:val="00E57952"/>
    <w:rsid w:val="00E612DC"/>
    <w:rsid w:val="00E642E9"/>
    <w:rsid w:val="00E66A1D"/>
    <w:rsid w:val="00E75C2E"/>
    <w:rsid w:val="00E7737C"/>
    <w:rsid w:val="00E801A3"/>
    <w:rsid w:val="00E8147A"/>
    <w:rsid w:val="00E81A64"/>
    <w:rsid w:val="00E82604"/>
    <w:rsid w:val="00E94260"/>
    <w:rsid w:val="00E94352"/>
    <w:rsid w:val="00EA04BF"/>
    <w:rsid w:val="00EA68CA"/>
    <w:rsid w:val="00EA6A87"/>
    <w:rsid w:val="00EA7788"/>
    <w:rsid w:val="00EB07C5"/>
    <w:rsid w:val="00EB43B5"/>
    <w:rsid w:val="00EB4C68"/>
    <w:rsid w:val="00EB509F"/>
    <w:rsid w:val="00EB52AD"/>
    <w:rsid w:val="00EB64DF"/>
    <w:rsid w:val="00EC26BA"/>
    <w:rsid w:val="00ED290F"/>
    <w:rsid w:val="00ED60A5"/>
    <w:rsid w:val="00EE0CF7"/>
    <w:rsid w:val="00EE0EA1"/>
    <w:rsid w:val="00EE23A8"/>
    <w:rsid w:val="00EE25CB"/>
    <w:rsid w:val="00EE2A00"/>
    <w:rsid w:val="00EE7687"/>
    <w:rsid w:val="00EF4AF0"/>
    <w:rsid w:val="00F0115F"/>
    <w:rsid w:val="00F053D0"/>
    <w:rsid w:val="00F160E9"/>
    <w:rsid w:val="00F168E2"/>
    <w:rsid w:val="00F17A44"/>
    <w:rsid w:val="00F20219"/>
    <w:rsid w:val="00F20DB0"/>
    <w:rsid w:val="00F2359C"/>
    <w:rsid w:val="00F23883"/>
    <w:rsid w:val="00F26CAF"/>
    <w:rsid w:val="00F3063D"/>
    <w:rsid w:val="00F3778F"/>
    <w:rsid w:val="00F37C08"/>
    <w:rsid w:val="00F4149C"/>
    <w:rsid w:val="00F45AD0"/>
    <w:rsid w:val="00F52DBB"/>
    <w:rsid w:val="00F615EF"/>
    <w:rsid w:val="00F63FA0"/>
    <w:rsid w:val="00F668DD"/>
    <w:rsid w:val="00F947BB"/>
    <w:rsid w:val="00FA0727"/>
    <w:rsid w:val="00FA0F13"/>
    <w:rsid w:val="00FA2810"/>
    <w:rsid w:val="00FA460C"/>
    <w:rsid w:val="00FA7D00"/>
    <w:rsid w:val="00FB0AC2"/>
    <w:rsid w:val="00FB4994"/>
    <w:rsid w:val="00FB4CD2"/>
    <w:rsid w:val="00FC32B8"/>
    <w:rsid w:val="00FC4D3F"/>
    <w:rsid w:val="00FC4FA6"/>
    <w:rsid w:val="00FC51B8"/>
    <w:rsid w:val="00FD3420"/>
    <w:rsid w:val="00FD5D89"/>
    <w:rsid w:val="00FE0B7B"/>
    <w:rsid w:val="00FE3F9B"/>
    <w:rsid w:val="00FF0DB9"/>
    <w:rsid w:val="00FF5225"/>
    <w:rsid w:val="00FF5767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9E457"/>
  <w15:docId w15:val="{D15BDC40-3528-4768-BC3F-D6BDECF4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F0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7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D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E1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1357"/>
  </w:style>
  <w:style w:type="character" w:customStyle="1" w:styleId="CommentTextChar">
    <w:name w:val="Comment Text Char"/>
    <w:basedOn w:val="DefaultParagraphFont"/>
    <w:link w:val="CommentText"/>
    <w:uiPriority w:val="99"/>
    <w:rsid w:val="002E13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35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E1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5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826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2604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nhideWhenUsed/>
    <w:rsid w:val="00443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1D1"/>
  </w:style>
  <w:style w:type="paragraph" w:styleId="Footer">
    <w:name w:val="footer"/>
    <w:basedOn w:val="Normal"/>
    <w:link w:val="FooterChar"/>
    <w:uiPriority w:val="99"/>
    <w:unhideWhenUsed/>
    <w:rsid w:val="00443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1D1"/>
  </w:style>
  <w:style w:type="table" w:styleId="TableGrid">
    <w:name w:val="Table Grid"/>
    <w:basedOn w:val="TableNormal"/>
    <w:uiPriority w:val="59"/>
    <w:rsid w:val="00151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ppxftmtr">
    <w:name w:val="2appx/ftmtr"/>
    <w:rsid w:val="00FC32B8"/>
    <w:pPr>
      <w:widowControl w:val="0"/>
      <w:tabs>
        <w:tab w:val="left" w:pos="-1440"/>
        <w:tab w:val="left" w:pos="-1008"/>
        <w:tab w:val="left" w:pos="-576"/>
        <w:tab w:val="left" w:pos="-144"/>
        <w:tab w:val="left" w:pos="288"/>
        <w:tab w:val="left" w:pos="720"/>
        <w:tab w:val="left" w:pos="1152"/>
        <w:tab w:val="left" w:pos="1584"/>
        <w:tab w:val="left" w:pos="2016"/>
        <w:tab w:val="left" w:pos="2448"/>
        <w:tab w:val="left" w:pos="2880"/>
        <w:tab w:val="left" w:pos="3312"/>
        <w:tab w:val="left" w:pos="3744"/>
        <w:tab w:val="left" w:pos="4176"/>
        <w:tab w:val="left" w:pos="4608"/>
        <w:tab w:val="left" w:pos="5040"/>
        <w:tab w:val="left" w:pos="5472"/>
        <w:tab w:val="left" w:pos="5904"/>
        <w:tab w:val="left" w:pos="6336"/>
      </w:tabs>
      <w:jc w:val="both"/>
    </w:pPr>
    <w:rPr>
      <w:rFonts w:ascii="Arial" w:eastAsia="Times New Roman" w:hAnsi="Arial"/>
      <w:sz w:val="24"/>
    </w:rPr>
  </w:style>
  <w:style w:type="character" w:styleId="Hyperlink">
    <w:name w:val="Hyperlink"/>
    <w:basedOn w:val="DefaultParagraphFont"/>
    <w:uiPriority w:val="99"/>
    <w:unhideWhenUsed/>
    <w:rsid w:val="009F7C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C1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7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36BF1"/>
  </w:style>
  <w:style w:type="character" w:styleId="UnresolvedMention">
    <w:name w:val="Unresolved Mention"/>
    <w:basedOn w:val="DefaultParagraphFont"/>
    <w:uiPriority w:val="99"/>
    <w:semiHidden/>
    <w:unhideWhenUsed/>
    <w:rsid w:val="00D53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3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0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882">
          <w:marLeft w:val="547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la.mil/HQ/InformationOperations/DLMS/Archives/su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16" ma:contentTypeDescription="Create a new document." ma:contentTypeScope="" ma:versionID="67b01953ca6a24de17b2e45269d7590a">
  <xsd:schema xmlns:xsd="http://www.w3.org/2001/XMLSchema" xmlns:xs="http://www.w3.org/2001/XMLSchema" xmlns:p="http://schemas.microsoft.com/office/2006/metadata/properties" xmlns:ns1="http://schemas.microsoft.com/sharepoint/v3" xmlns:ns2="285639a9-1903-4c4b-b008-ef5107d44cb5" xmlns:ns3="http://schemas.microsoft.com/sharepoint/v4" xmlns:ns4="20c6e9ec-10ab-44a3-a789-2f95b600109b" targetNamespace="http://schemas.microsoft.com/office/2006/metadata/properties" ma:root="true" ma:fieldsID="c9c175300060391d030b01b63e703eb8" ns1:_="" ns2:_="" ns3:_="" ns4:_="">
    <xsd:import namespace="http://schemas.microsoft.com/sharepoint/v3"/>
    <xsd:import namespace="285639a9-1903-4c4b-b008-ef5107d44cb5"/>
    <xsd:import namespace="http://schemas.microsoft.com/sharepoint/v4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" minOccurs="0"/>
                <xsd:element ref="ns1:_vti_ItemHoldRecordStatus" minOccurs="0"/>
                <xsd:element ref="ns3:IconOverlay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2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Clark"/>
                    <xsd:enumeration value="DAAS"/>
                    <xsd:enumeration value="Daniels-Carter"/>
                    <xsd:enumeration value="DASD(L)"/>
                    <xsd:enumeration value="Davis"/>
                    <xsd:enumeration value="DeLaney"/>
                    <xsd:enumeration value="Fuller"/>
                    <xsd:enumeration value="Gonzalez"/>
                    <xsd:enumeration value="Jensen"/>
                    <xsd:enumeration value="Kohlbacher (DAAS)"/>
                    <xsd:enumeration value="Macias"/>
                    <xsd:enumeration value="Maurer (DAAS)"/>
                    <xsd:enumeration value="Morrow"/>
                    <xsd:enumeration value="Nguyen B"/>
                    <xsd:enumeration value="Nguyen S"/>
                    <xsd:enumeration value="Rockwell"/>
                    <xsd:enumeration value="Tanner"/>
                    <xsd:enumeration value="Vadala"/>
                    <xsd:enumeration value="Wiker"/>
                    <xsd:enumeration value="Williams, R"/>
                    <xsd:enumeration value="Williams, S"/>
                    <xsd:enumeration value="Young"/>
                    <xsd:enumeration value="Zappola"/>
                    <xsd:enumeration value="Zink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Assigned xmlns="285639a9-1903-4c4b-b008-ef5107d44cb5">
      <Value>Jensen</Value>
      <Value>Gonzalez</Value>
      <Value>Fuller</Value>
      <Value>Daniels-Carter</Value>
      <Value>Belcher</Value>
    </Assigned>
  </documentManagement>
</p:properties>
</file>

<file path=customXml/itemProps1.xml><?xml version="1.0" encoding="utf-8"?>
<ds:datastoreItem xmlns:ds="http://schemas.openxmlformats.org/officeDocument/2006/customXml" ds:itemID="{94389F0A-7E85-438D-81F7-ADAC98C32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CCE99-8315-4BF4-8F1B-F750867E7C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34E043-19A5-4D6C-AAAE-A934C75B0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5639a9-1903-4c4b-b008-ef5107d44cb5"/>
    <ds:schemaRef ds:uri="http://schemas.microsoft.com/sharepoint/v4"/>
    <ds:schemaRef ds:uri="20c6e9ec-10ab-44a3-a789-2f95b6001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5FEF4-7FC3-4856-B5AF-E55DAE915A3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285639a9-1903-4c4b-b008-ef5107d44c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NLT May 13 2020</vt:lpstr>
    </vt:vector>
  </TitlesOfParts>
  <Company>DLA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AI List SPRC 21-01</dc:title>
  <dc:creator>Jensen, Paul T CTR DLA INFO OPERATIONS (US)</dc:creator>
  <cp:lastModifiedBy>Belcher, Marcy A CTR DLA INFO OPERATIONS (USA)</cp:lastModifiedBy>
  <cp:revision>15</cp:revision>
  <cp:lastPrinted>2015-10-25T15:50:00Z</cp:lastPrinted>
  <dcterms:created xsi:type="dcterms:W3CDTF">2021-10-05T15:21:00Z</dcterms:created>
  <dcterms:modified xsi:type="dcterms:W3CDTF">2022-01-03T15:55:00Z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</Properties>
</file>