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8F7A" w14:textId="5102F204" w:rsidR="00807DD0" w:rsidRDefault="001F395D" w:rsidP="001F395D">
      <w:pPr>
        <w:pStyle w:val="CM60"/>
        <w:tabs>
          <w:tab w:val="left" w:pos="2130"/>
          <w:tab w:val="center" w:pos="4392"/>
        </w:tabs>
        <w:spacing w:after="240"/>
        <w:ind w:right="576"/>
        <w:outlineLvl w:val="0"/>
        <w:rPr>
          <w:b/>
          <w:sz w:val="44"/>
          <w:szCs w:val="44"/>
          <w:u w:val="single"/>
        </w:rPr>
      </w:pPr>
      <w:bookmarkStart w:id="0" w:name="_Toc251241986"/>
      <w:r w:rsidRPr="00956572">
        <w:rPr>
          <w:b/>
          <w:sz w:val="44"/>
          <w:szCs w:val="44"/>
        </w:rPr>
        <w:tab/>
      </w:r>
      <w:r w:rsidRPr="00956572">
        <w:rPr>
          <w:b/>
          <w:sz w:val="44"/>
          <w:szCs w:val="44"/>
        </w:rPr>
        <w:tab/>
      </w:r>
      <w:r w:rsidR="001419BA" w:rsidRPr="00B7299E">
        <w:rPr>
          <w:b/>
          <w:sz w:val="44"/>
          <w:szCs w:val="44"/>
          <w:u w:val="single"/>
        </w:rPr>
        <w:t>C2. CHAPTER 2</w:t>
      </w:r>
      <w:bookmarkStart w:id="1" w:name="_Toc251241987"/>
      <w:bookmarkEnd w:id="0"/>
    </w:p>
    <w:p w14:paraId="3D723D32" w14:textId="5C8820B2" w:rsidR="001419BA" w:rsidRPr="00523844" w:rsidRDefault="001419BA" w:rsidP="000A50E8">
      <w:pPr>
        <w:pStyle w:val="CM60"/>
        <w:spacing w:after="360"/>
        <w:ind w:right="576"/>
        <w:jc w:val="center"/>
        <w:outlineLvl w:val="0"/>
        <w:rPr>
          <w:b/>
          <w:sz w:val="36"/>
          <w:szCs w:val="36"/>
          <w:u w:val="single"/>
        </w:rPr>
      </w:pPr>
      <w:r w:rsidRPr="00523844">
        <w:rPr>
          <w:b/>
          <w:sz w:val="36"/>
          <w:szCs w:val="36"/>
          <w:u w:val="single"/>
        </w:rPr>
        <w:t>DEFENSE AUTOMATIC ADDRESSING SYSTEM (DAAS) OPERATIONS</w:t>
      </w:r>
      <w:bookmarkEnd w:id="1"/>
    </w:p>
    <w:p w14:paraId="3D723D33" w14:textId="77777777" w:rsidR="001419BA" w:rsidRPr="00FA792A" w:rsidRDefault="001419BA" w:rsidP="000A50E8">
      <w:pPr>
        <w:pStyle w:val="CM60"/>
        <w:tabs>
          <w:tab w:val="left" w:pos="547"/>
          <w:tab w:val="left" w:pos="1080"/>
          <w:tab w:val="left" w:pos="1627"/>
          <w:tab w:val="left" w:pos="2232"/>
          <w:tab w:val="left" w:pos="2707"/>
          <w:tab w:val="left" w:pos="3240"/>
        </w:tabs>
        <w:spacing w:after="240"/>
        <w:ind w:right="580"/>
        <w:outlineLvl w:val="1"/>
        <w:rPr>
          <w:rFonts w:cs="Arial"/>
        </w:rPr>
      </w:pPr>
      <w:bookmarkStart w:id="2" w:name="_Toc251241988"/>
      <w:r w:rsidRPr="00FA792A">
        <w:rPr>
          <w:rFonts w:cs="Arial"/>
        </w:rPr>
        <w:t>C2.1</w:t>
      </w:r>
      <w:r w:rsidR="0091080B">
        <w:rPr>
          <w:rFonts w:cs="Arial"/>
        </w:rPr>
        <w:t xml:space="preserve">. </w:t>
      </w:r>
      <w:r w:rsidR="00491F91">
        <w:rPr>
          <w:rFonts w:cs="Arial"/>
        </w:rPr>
        <w:t xml:space="preserve"> </w:t>
      </w:r>
      <w:r w:rsidRPr="00FA792A">
        <w:rPr>
          <w:rFonts w:cs="Arial"/>
          <w:u w:val="single"/>
        </w:rPr>
        <w:t>OVERVIEW</w:t>
      </w:r>
      <w:bookmarkEnd w:id="2"/>
    </w:p>
    <w:p w14:paraId="3D723D34" w14:textId="63DAFBCC" w:rsidR="008E1D62" w:rsidRPr="007E7DA1" w:rsidRDefault="006F2D9E" w:rsidP="00693877">
      <w:pPr>
        <w:pStyle w:val="CM60"/>
        <w:tabs>
          <w:tab w:val="left" w:pos="547"/>
          <w:tab w:val="left" w:pos="1080"/>
          <w:tab w:val="left" w:pos="1627"/>
          <w:tab w:val="left" w:pos="2160"/>
          <w:tab w:val="left" w:pos="2707"/>
          <w:tab w:val="left" w:pos="3240"/>
        </w:tabs>
        <w:spacing w:after="240"/>
        <w:ind w:right="580"/>
        <w:rPr>
          <w:rFonts w:cs="Arial"/>
        </w:rPr>
      </w:pPr>
      <w:r>
        <w:rPr>
          <w:rFonts w:cs="Arial"/>
        </w:rPr>
        <w:tab/>
      </w:r>
      <w:r w:rsidR="001419BA" w:rsidRPr="00FA792A">
        <w:rPr>
          <w:rFonts w:cs="Arial"/>
        </w:rPr>
        <w:t>C2.1.1</w:t>
      </w:r>
      <w:r w:rsidR="0091080B">
        <w:rPr>
          <w:rFonts w:cs="Arial"/>
        </w:rPr>
        <w:t xml:space="preserve">. </w:t>
      </w:r>
      <w:r w:rsidR="00491F91">
        <w:rPr>
          <w:rFonts w:cs="Arial"/>
        </w:rPr>
        <w:t xml:space="preserve"> </w:t>
      </w:r>
      <w:r w:rsidR="0047255E" w:rsidRPr="00EF77D3">
        <w:rPr>
          <w:rFonts w:cs="Arial"/>
          <w:color w:val="000000"/>
        </w:rPr>
        <w:t xml:space="preserve">DAAS </w:t>
      </w:r>
      <w:r w:rsidR="009A63E6" w:rsidRPr="00EF77D3">
        <w:rPr>
          <w:rFonts w:cs="Arial"/>
          <w:color w:val="000000"/>
        </w:rPr>
        <w:t>Automated Information Systems (</w:t>
      </w:r>
      <w:r w:rsidR="0047255E" w:rsidRPr="00EF77D3">
        <w:rPr>
          <w:rFonts w:cs="Arial"/>
          <w:color w:val="000000"/>
        </w:rPr>
        <w:t>AIS</w:t>
      </w:r>
      <w:r w:rsidR="001419BA" w:rsidRPr="00EF77D3">
        <w:rPr>
          <w:rFonts w:cs="Arial"/>
          <w:color w:val="000000"/>
        </w:rPr>
        <w:t>s</w:t>
      </w:r>
      <w:r w:rsidR="009A63E6" w:rsidRPr="00EF77D3">
        <w:rPr>
          <w:rFonts w:cs="Arial"/>
          <w:color w:val="000000"/>
        </w:rPr>
        <w:t>)</w:t>
      </w:r>
      <w:r w:rsidR="001419BA" w:rsidRPr="00EF77D3">
        <w:rPr>
          <w:rFonts w:cs="Arial"/>
          <w:color w:val="000000"/>
        </w:rPr>
        <w:t xml:space="preserve"> are operated and maintained by </w:t>
      </w:r>
      <w:r w:rsidR="00B91C05">
        <w:rPr>
          <w:rFonts w:cs="Arial"/>
          <w:color w:val="000000"/>
        </w:rPr>
        <w:t>DAAS</w:t>
      </w:r>
      <w:r w:rsidR="00D941E0" w:rsidRPr="007E7DA1">
        <w:rPr>
          <w:rFonts w:cs="Arial"/>
        </w:rPr>
        <w:t>, who</w:t>
      </w:r>
      <w:r w:rsidR="001419BA" w:rsidRPr="007E7DA1">
        <w:rPr>
          <w:rFonts w:cs="Arial"/>
        </w:rPr>
        <w:t xml:space="preserve"> designs, develops, and implements log</w:t>
      </w:r>
      <w:bookmarkStart w:id="3" w:name="_GoBack"/>
      <w:bookmarkEnd w:id="3"/>
      <w:r w:rsidR="001419BA" w:rsidRPr="007E7DA1">
        <w:rPr>
          <w:rFonts w:cs="Arial"/>
        </w:rPr>
        <w:t xml:space="preserve">istics solutions to improve its worldwide customers’ requisition processing and logistics management processes.  </w:t>
      </w:r>
      <w:r w:rsidR="00B91C05">
        <w:rPr>
          <w:rFonts w:cs="Arial"/>
        </w:rPr>
        <w:t xml:space="preserve">DAAS </w:t>
      </w:r>
      <w:r w:rsidR="001419BA" w:rsidRPr="007E7DA1">
        <w:rPr>
          <w:rFonts w:cs="Arial"/>
        </w:rPr>
        <w:t xml:space="preserve">has an operational mission </w:t>
      </w:r>
      <w:r w:rsidR="007B1D60" w:rsidRPr="007E7DA1">
        <w:rPr>
          <w:rFonts w:cs="Arial"/>
        </w:rPr>
        <w:t xml:space="preserve">that includes </w:t>
      </w:r>
      <w:r w:rsidR="001419BA" w:rsidRPr="007E7DA1">
        <w:rPr>
          <w:rFonts w:cs="Arial"/>
        </w:rPr>
        <w:t xml:space="preserve">receiving, editing, validating, routing, and delivering logistics transactions for the </w:t>
      </w:r>
      <w:r w:rsidR="00BE7A96" w:rsidRPr="007E7DA1">
        <w:rPr>
          <w:rFonts w:cs="Arial"/>
        </w:rPr>
        <w:t>Department of Defense</w:t>
      </w:r>
      <w:r w:rsidR="00BE7A96" w:rsidRPr="007E7DA1">
        <w:rPr>
          <w:rFonts w:cs="Arial"/>
          <w:b/>
          <w:i/>
        </w:rPr>
        <w:t xml:space="preserve"> </w:t>
      </w:r>
      <w:r w:rsidR="00BE7A96" w:rsidRPr="007E7DA1">
        <w:rPr>
          <w:rFonts w:cs="Arial"/>
        </w:rPr>
        <w:t>(</w:t>
      </w:r>
      <w:r w:rsidR="001419BA" w:rsidRPr="007E7DA1">
        <w:rPr>
          <w:rFonts w:cs="Arial"/>
        </w:rPr>
        <w:t>DoD</w:t>
      </w:r>
      <w:r w:rsidR="00BE7A96" w:rsidRPr="007E7DA1">
        <w:rPr>
          <w:rFonts w:cs="Arial"/>
        </w:rPr>
        <w:t>)</w:t>
      </w:r>
      <w:r w:rsidR="001419BA" w:rsidRPr="007E7DA1">
        <w:rPr>
          <w:rFonts w:cs="Arial"/>
        </w:rPr>
        <w:t xml:space="preserve"> Components and </w:t>
      </w:r>
      <w:r w:rsidR="00DA667D">
        <w:rPr>
          <w:rFonts w:cs="Arial"/>
        </w:rPr>
        <w:t>p</w:t>
      </w:r>
      <w:r w:rsidR="001419BA" w:rsidRPr="007E7DA1">
        <w:rPr>
          <w:rFonts w:cs="Arial"/>
        </w:rPr>
        <w:t>articipating Agencies</w:t>
      </w:r>
      <w:r w:rsidR="007B1D60" w:rsidRPr="007E7DA1">
        <w:rPr>
          <w:rFonts w:cs="Arial"/>
        </w:rPr>
        <w:t>.  It, also,</w:t>
      </w:r>
      <w:r w:rsidR="001419BA" w:rsidRPr="007E7DA1">
        <w:rPr>
          <w:rFonts w:cs="Arial"/>
        </w:rPr>
        <w:t xml:space="preserve"> provid</w:t>
      </w:r>
      <w:r w:rsidR="007B1D60" w:rsidRPr="007E7DA1">
        <w:rPr>
          <w:rFonts w:cs="Arial"/>
        </w:rPr>
        <w:t>es</w:t>
      </w:r>
      <w:r w:rsidR="001419BA" w:rsidRPr="007E7DA1">
        <w:rPr>
          <w:rFonts w:cs="Arial"/>
        </w:rPr>
        <w:t xml:space="preserve"> value-added services for the </w:t>
      </w:r>
      <w:r w:rsidR="007B1D60" w:rsidRPr="007E7DA1">
        <w:rPr>
          <w:rFonts w:cs="Arial"/>
        </w:rPr>
        <w:t>various</w:t>
      </w:r>
      <w:r w:rsidR="001419BA" w:rsidRPr="007E7DA1">
        <w:rPr>
          <w:rFonts w:cs="Arial"/>
        </w:rPr>
        <w:t xml:space="preserve"> </w:t>
      </w:r>
      <w:r w:rsidR="00D941E0" w:rsidRPr="007E7DA1">
        <w:rPr>
          <w:rFonts w:cs="Arial"/>
        </w:rPr>
        <w:t>computer</w:t>
      </w:r>
      <w:r w:rsidR="007B1D60" w:rsidRPr="007E7DA1">
        <w:rPr>
          <w:rFonts w:cs="Arial"/>
        </w:rPr>
        <w:t>-</w:t>
      </w:r>
      <w:r w:rsidR="00D941E0" w:rsidRPr="007E7DA1">
        <w:rPr>
          <w:rFonts w:cs="Arial"/>
        </w:rPr>
        <w:t xml:space="preserve">readable </w:t>
      </w:r>
      <w:r w:rsidR="001419BA" w:rsidRPr="007E7DA1">
        <w:rPr>
          <w:rFonts w:cs="Arial"/>
        </w:rPr>
        <w:t xml:space="preserve">logistics transactions, such as network and data interoperability, </w:t>
      </w:r>
      <w:r w:rsidR="00E56FFF" w:rsidRPr="007E7DA1">
        <w:rPr>
          <w:rFonts w:cs="Arial"/>
        </w:rPr>
        <w:t xml:space="preserve">logistics system </w:t>
      </w:r>
      <w:r w:rsidR="001419BA" w:rsidRPr="007E7DA1">
        <w:rPr>
          <w:rFonts w:cs="Arial"/>
        </w:rPr>
        <w:t xml:space="preserve">activity, </w:t>
      </w:r>
      <w:r w:rsidR="007B1D60" w:rsidRPr="007E7DA1">
        <w:rPr>
          <w:rFonts w:cs="Arial"/>
        </w:rPr>
        <w:t>Component/</w:t>
      </w:r>
      <w:r w:rsidR="001419BA" w:rsidRPr="007E7DA1">
        <w:rPr>
          <w:rFonts w:cs="Arial"/>
        </w:rPr>
        <w:t xml:space="preserve">DoD-level logistics information services; and report generation.  </w:t>
      </w:r>
      <w:r w:rsidR="00B91C05">
        <w:rPr>
          <w:rFonts w:cs="Arial"/>
        </w:rPr>
        <w:t xml:space="preserve">DAAS </w:t>
      </w:r>
      <w:r w:rsidR="0047255E" w:rsidRPr="007E7DA1">
        <w:rPr>
          <w:rFonts w:cs="Arial"/>
        </w:rPr>
        <w:t>operate</w:t>
      </w:r>
      <w:r w:rsidR="001419BA" w:rsidRPr="007E7DA1">
        <w:rPr>
          <w:rFonts w:cs="Arial"/>
        </w:rPr>
        <w:t xml:space="preserve">s as </w:t>
      </w:r>
      <w:r w:rsidR="00F56F84" w:rsidRPr="007E7DA1">
        <w:rPr>
          <w:rFonts w:cs="Arial"/>
        </w:rPr>
        <w:t xml:space="preserve">a central </w:t>
      </w:r>
      <w:r w:rsidR="001419BA" w:rsidRPr="007E7DA1">
        <w:rPr>
          <w:rFonts w:cs="Arial"/>
        </w:rPr>
        <w:t>DoD translator</w:t>
      </w:r>
      <w:r w:rsidR="00F56F84" w:rsidRPr="007E7DA1">
        <w:rPr>
          <w:rFonts w:cs="Arial"/>
        </w:rPr>
        <w:t>,</w:t>
      </w:r>
      <w:r w:rsidR="001419BA" w:rsidRPr="007E7DA1">
        <w:rPr>
          <w:rFonts w:cs="Arial"/>
        </w:rPr>
        <w:t xml:space="preserve"> that allows the DoD Component supply systems to speak the same language</w:t>
      </w:r>
      <w:r w:rsidR="00F56F84" w:rsidRPr="007E7DA1">
        <w:rPr>
          <w:rFonts w:cs="Arial"/>
        </w:rPr>
        <w:t>,</w:t>
      </w:r>
      <w:r w:rsidR="001419BA" w:rsidRPr="007E7DA1">
        <w:rPr>
          <w:rFonts w:cs="Arial"/>
        </w:rPr>
        <w:t xml:space="preserve"> by receiving data</w:t>
      </w:r>
      <w:r w:rsidR="00F56F84" w:rsidRPr="007E7DA1">
        <w:rPr>
          <w:rFonts w:cs="Arial"/>
        </w:rPr>
        <w:t xml:space="preserve"> (</w:t>
      </w:r>
      <w:r w:rsidR="001419BA" w:rsidRPr="007E7DA1">
        <w:rPr>
          <w:rFonts w:cs="Arial"/>
        </w:rPr>
        <w:t>often non-standard</w:t>
      </w:r>
      <w:r w:rsidR="00F56F84" w:rsidRPr="007E7DA1">
        <w:rPr>
          <w:rFonts w:cs="Arial"/>
        </w:rPr>
        <w:t>)</w:t>
      </w:r>
      <w:r w:rsidR="001419BA" w:rsidRPr="007E7DA1">
        <w:rPr>
          <w:rFonts w:cs="Arial"/>
        </w:rPr>
        <w:t xml:space="preserve">, editing and validating the transactions; and forwarding the transactions, in the correct format, to the proper destination.  </w:t>
      </w:r>
      <w:r w:rsidR="00B91C05">
        <w:rPr>
          <w:rFonts w:cs="Arial"/>
        </w:rPr>
        <w:t xml:space="preserve">DAAS </w:t>
      </w:r>
      <w:r w:rsidR="001419BA" w:rsidRPr="007E7DA1">
        <w:rPr>
          <w:rFonts w:cs="Arial"/>
        </w:rPr>
        <w:t>maintains two sites that operate 24 hours a day</w:t>
      </w:r>
      <w:r w:rsidR="00E56FFF" w:rsidRPr="007E7DA1">
        <w:rPr>
          <w:rFonts w:cs="Arial"/>
        </w:rPr>
        <w:t>/</w:t>
      </w:r>
      <w:r w:rsidR="001419BA" w:rsidRPr="007E7DA1">
        <w:rPr>
          <w:rFonts w:cs="Arial"/>
        </w:rPr>
        <w:t>seven days a week</w:t>
      </w:r>
      <w:r w:rsidR="00E56FFF" w:rsidRPr="007E7DA1">
        <w:rPr>
          <w:rFonts w:cs="Arial"/>
          <w:strike/>
        </w:rPr>
        <w:t>/</w:t>
      </w:r>
      <w:r w:rsidR="001419BA" w:rsidRPr="007E7DA1">
        <w:rPr>
          <w:rFonts w:cs="Arial"/>
          <w:strike/>
        </w:rPr>
        <w:t>365 days a year</w:t>
      </w:r>
      <w:r w:rsidR="001419BA" w:rsidRPr="007E7DA1">
        <w:rPr>
          <w:rFonts w:cs="Arial"/>
        </w:rPr>
        <w:t xml:space="preserve">.  Mission critical applications </w:t>
      </w:r>
      <w:r w:rsidR="00F56F84" w:rsidRPr="007E7DA1">
        <w:rPr>
          <w:rFonts w:cs="Arial"/>
        </w:rPr>
        <w:t xml:space="preserve">are operated </w:t>
      </w:r>
      <w:r w:rsidR="001419BA" w:rsidRPr="007E7DA1">
        <w:rPr>
          <w:rFonts w:cs="Arial"/>
        </w:rPr>
        <w:t>in parallel at both sites.</w:t>
      </w:r>
    </w:p>
    <w:p w14:paraId="3D723D35" w14:textId="15EB53B1"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001419BA" w:rsidRPr="007E7DA1">
        <w:rPr>
          <w:rFonts w:cs="Arial"/>
        </w:rPr>
        <w:t>C2.1.2</w:t>
      </w:r>
      <w:r w:rsidR="0091080B" w:rsidRPr="007E7DA1">
        <w:rPr>
          <w:rFonts w:cs="Arial"/>
        </w:rPr>
        <w:t xml:space="preserve">. </w:t>
      </w:r>
      <w:r w:rsidR="00491F91" w:rsidRPr="007E7DA1">
        <w:rPr>
          <w:rFonts w:cs="Arial"/>
        </w:rPr>
        <w:t xml:space="preserve"> </w:t>
      </w:r>
      <w:r w:rsidR="00B91C05">
        <w:rPr>
          <w:rFonts w:cs="Arial"/>
        </w:rPr>
        <w:t xml:space="preserve">DAAS </w:t>
      </w:r>
      <w:r w:rsidR="00D5298F" w:rsidRPr="007E7DA1">
        <w:rPr>
          <w:rFonts w:cs="Arial"/>
        </w:rPr>
        <w:t xml:space="preserve">along with </w:t>
      </w:r>
      <w:r w:rsidR="001419BA" w:rsidRPr="007E7DA1">
        <w:rPr>
          <w:rFonts w:cs="Arial"/>
        </w:rPr>
        <w:t>it</w:t>
      </w:r>
      <w:r w:rsidR="00D5298F" w:rsidRPr="007E7DA1">
        <w:rPr>
          <w:rFonts w:cs="Arial"/>
        </w:rPr>
        <w:t>s</w:t>
      </w:r>
      <w:r w:rsidR="001419BA" w:rsidRPr="007E7DA1">
        <w:rPr>
          <w:rFonts w:cs="Arial"/>
        </w:rPr>
        <w:t xml:space="preserve"> </w:t>
      </w:r>
      <w:r w:rsidR="00D5298F" w:rsidRPr="007E7DA1">
        <w:rPr>
          <w:rFonts w:cs="Arial"/>
        </w:rPr>
        <w:t xml:space="preserve">partner, </w:t>
      </w:r>
      <w:r w:rsidR="002F3A1F">
        <w:rPr>
          <w:rFonts w:cs="Arial"/>
        </w:rPr>
        <w:t>DLMS Program Office</w:t>
      </w:r>
      <w:r w:rsidR="00D5298F" w:rsidRPr="007E7DA1">
        <w:rPr>
          <w:rFonts w:cs="Arial"/>
        </w:rPr>
        <w:t>,</w:t>
      </w:r>
      <w:r w:rsidR="00C511CB" w:rsidRPr="007E7DA1">
        <w:rPr>
          <w:rFonts w:cs="Arial"/>
        </w:rPr>
        <w:t xml:space="preserve"> </w:t>
      </w:r>
      <w:r w:rsidR="001419BA" w:rsidRPr="007E7DA1">
        <w:rPr>
          <w:rFonts w:cs="Arial"/>
        </w:rPr>
        <w:t xml:space="preserve">are the facilitators </w:t>
      </w:r>
      <w:r w:rsidR="00D5298F" w:rsidRPr="007E7DA1">
        <w:rPr>
          <w:rFonts w:cs="Arial"/>
        </w:rPr>
        <w:t xml:space="preserve">through </w:t>
      </w:r>
      <w:r w:rsidR="001419BA" w:rsidRPr="007E7DA1">
        <w:rPr>
          <w:rFonts w:cs="Arial"/>
        </w:rPr>
        <w:t xml:space="preserve">which </w:t>
      </w:r>
      <w:r w:rsidR="00F56F84" w:rsidRPr="007E7DA1">
        <w:rPr>
          <w:rFonts w:cs="Arial"/>
        </w:rPr>
        <w:t xml:space="preserve">diverse </w:t>
      </w:r>
      <w:r w:rsidR="001419BA" w:rsidRPr="007E7DA1">
        <w:rPr>
          <w:rFonts w:cs="Arial"/>
        </w:rPr>
        <w:t>DoD Component</w:t>
      </w:r>
      <w:r w:rsidR="00D5298F" w:rsidRPr="007E7DA1">
        <w:rPr>
          <w:rFonts w:cs="Arial"/>
        </w:rPr>
        <w:t>/</w:t>
      </w:r>
      <w:r w:rsidR="001419BA" w:rsidRPr="007E7DA1">
        <w:rPr>
          <w:rFonts w:cs="Arial"/>
        </w:rPr>
        <w:t xml:space="preserve">Participating Agency supply systems are </w:t>
      </w:r>
      <w:r w:rsidR="00F56F84" w:rsidRPr="007E7DA1">
        <w:rPr>
          <w:rFonts w:cs="Arial"/>
        </w:rPr>
        <w:t xml:space="preserve">able </w:t>
      </w:r>
      <w:r w:rsidR="001419BA" w:rsidRPr="007E7DA1">
        <w:rPr>
          <w:rFonts w:cs="Arial"/>
        </w:rPr>
        <w:t xml:space="preserve">to function as a uniform DoD supply system.  </w:t>
      </w:r>
      <w:r w:rsidR="00B91C05">
        <w:rPr>
          <w:rFonts w:cs="Arial"/>
        </w:rPr>
        <w:t xml:space="preserve">DAAS </w:t>
      </w:r>
      <w:r w:rsidR="001419BA" w:rsidRPr="007E7DA1">
        <w:rPr>
          <w:rFonts w:cs="Arial"/>
        </w:rPr>
        <w:t>plays an important and direct role in the electronic communications and logistics systems of the U.S. Government</w:t>
      </w:r>
      <w:r w:rsidR="00F56F84" w:rsidRPr="007E7DA1">
        <w:rPr>
          <w:rFonts w:cs="Arial"/>
        </w:rPr>
        <w:t xml:space="preserve">, </w:t>
      </w:r>
      <w:r w:rsidR="001419BA" w:rsidRPr="007E7DA1">
        <w:rPr>
          <w:rFonts w:cs="Arial"/>
        </w:rPr>
        <w:t>work</w:t>
      </w:r>
      <w:r w:rsidR="00F56F84" w:rsidRPr="007E7DA1">
        <w:rPr>
          <w:rFonts w:cs="Arial"/>
        </w:rPr>
        <w:t>ing</w:t>
      </w:r>
      <w:r w:rsidR="001419BA" w:rsidRPr="007E7DA1">
        <w:rPr>
          <w:rFonts w:cs="Arial"/>
        </w:rPr>
        <w:t xml:space="preserve"> closely with planners, field commands, and </w:t>
      </w:r>
      <w:r w:rsidR="00527F15" w:rsidRPr="007E7DA1">
        <w:rPr>
          <w:rFonts w:cs="Arial"/>
        </w:rPr>
        <w:t>operational supply and distribution networks/offices</w:t>
      </w:r>
      <w:r w:rsidR="001419BA" w:rsidRPr="007E7DA1">
        <w:rPr>
          <w:rFonts w:cs="Arial"/>
        </w:rPr>
        <w:t xml:space="preserve"> around the world.  </w:t>
      </w:r>
      <w:r w:rsidR="00B91C05">
        <w:rPr>
          <w:rFonts w:cs="Arial"/>
        </w:rPr>
        <w:t xml:space="preserve">DAAS </w:t>
      </w:r>
      <w:r w:rsidR="001419BA" w:rsidRPr="007E7DA1">
        <w:rPr>
          <w:rFonts w:cs="Arial"/>
        </w:rPr>
        <w:t xml:space="preserve">has built an effective, efficient communications environment permitting the transmission of time-sensitive information </w:t>
      </w:r>
      <w:r w:rsidR="0047255E" w:rsidRPr="007E7DA1">
        <w:rPr>
          <w:rFonts w:cs="Arial"/>
        </w:rPr>
        <w:t xml:space="preserve">between </w:t>
      </w:r>
      <w:r w:rsidR="001419BA" w:rsidRPr="007E7DA1">
        <w:rPr>
          <w:rFonts w:cs="Arial"/>
        </w:rPr>
        <w:t xml:space="preserve">defense activities and users worldwide.  All transactions and files processed by </w:t>
      </w:r>
      <w:r w:rsidR="00F56F84" w:rsidRPr="007E7DA1">
        <w:rPr>
          <w:rFonts w:cs="Arial"/>
        </w:rPr>
        <w:t xml:space="preserve">the </w:t>
      </w:r>
      <w:r w:rsidR="001419BA" w:rsidRPr="007E7DA1">
        <w:rPr>
          <w:rFonts w:cs="Arial"/>
        </w:rPr>
        <w:t>DAAS</w:t>
      </w:r>
      <w:r w:rsidR="00A61625" w:rsidRPr="007E7DA1">
        <w:rPr>
          <w:rFonts w:cs="Arial"/>
        </w:rPr>
        <w:t xml:space="preserve"> </w:t>
      </w:r>
      <w:r w:rsidR="001419BA" w:rsidRPr="007E7DA1">
        <w:rPr>
          <w:rFonts w:cs="Arial"/>
        </w:rPr>
        <w:t xml:space="preserve">are maintained in an archive file that contains data from </w:t>
      </w:r>
      <w:r w:rsidR="0073174F" w:rsidRPr="007E7DA1">
        <w:rPr>
          <w:rFonts w:cs="Arial"/>
        </w:rPr>
        <w:t>September</w:t>
      </w:r>
      <w:r w:rsidR="001419BA" w:rsidRPr="007E7DA1">
        <w:rPr>
          <w:rFonts w:cs="Arial"/>
        </w:rPr>
        <w:t xml:space="preserve"> 1994 to present.  This pool of archived data and the associated ‘stand-alone’ repositories provides a store of logistics information that can be used for forecasting requirements and </w:t>
      </w:r>
      <w:r w:rsidR="00F56F84" w:rsidRPr="007E7DA1">
        <w:rPr>
          <w:rFonts w:cs="Arial"/>
        </w:rPr>
        <w:t xml:space="preserve">performing </w:t>
      </w:r>
      <w:r w:rsidR="001419BA" w:rsidRPr="007E7DA1">
        <w:rPr>
          <w:rFonts w:cs="Arial"/>
        </w:rPr>
        <w:t>trend analysis.</w:t>
      </w:r>
    </w:p>
    <w:p w14:paraId="3D723D36" w14:textId="41E9101E" w:rsidR="008E1D62" w:rsidRPr="007E7DA1" w:rsidRDefault="006F2D9E" w:rsidP="00E1205E">
      <w:pPr>
        <w:pStyle w:val="CM60"/>
        <w:tabs>
          <w:tab w:val="left" w:pos="540"/>
          <w:tab w:val="left" w:pos="1080"/>
          <w:tab w:val="left" w:pos="1627"/>
          <w:tab w:val="left" w:pos="2232"/>
          <w:tab w:val="left" w:pos="2707"/>
          <w:tab w:val="left" w:pos="3240"/>
        </w:tabs>
        <w:spacing w:after="240"/>
        <w:ind w:right="576"/>
        <w:rPr>
          <w:rFonts w:cs="Arial"/>
        </w:rPr>
      </w:pPr>
      <w:r w:rsidRPr="007E7DA1">
        <w:rPr>
          <w:rFonts w:cs="Arial"/>
        </w:rPr>
        <w:tab/>
      </w:r>
      <w:r w:rsidR="001419BA" w:rsidRPr="007E7DA1">
        <w:rPr>
          <w:rFonts w:cs="Arial"/>
        </w:rPr>
        <w:t>C2.1.3</w:t>
      </w:r>
      <w:r w:rsidR="0091080B" w:rsidRPr="007E7DA1">
        <w:rPr>
          <w:rFonts w:cs="Arial"/>
        </w:rPr>
        <w:t xml:space="preserve">. </w:t>
      </w:r>
      <w:r w:rsidR="00491F91" w:rsidRPr="007E7DA1">
        <w:rPr>
          <w:rFonts w:cs="Arial"/>
        </w:rPr>
        <w:t xml:space="preserve"> </w:t>
      </w:r>
      <w:r w:rsidR="00D5298F" w:rsidRPr="007E7DA1">
        <w:rPr>
          <w:rFonts w:cs="Arial"/>
        </w:rPr>
        <w:t>S</w:t>
      </w:r>
      <w:r w:rsidR="001419BA" w:rsidRPr="007E7DA1">
        <w:rPr>
          <w:rFonts w:cs="Arial"/>
        </w:rPr>
        <w:t>everal ‘stand-alone’ DoD repositories</w:t>
      </w:r>
      <w:r w:rsidR="00D5298F" w:rsidRPr="007E7DA1">
        <w:rPr>
          <w:rFonts w:cs="Arial"/>
        </w:rPr>
        <w:t xml:space="preserve">, operated by </w:t>
      </w:r>
      <w:r w:rsidR="00B91C05">
        <w:rPr>
          <w:rFonts w:cs="Arial"/>
        </w:rPr>
        <w:t>DAAS</w:t>
      </w:r>
      <w:r w:rsidR="00D5298F" w:rsidRPr="007E7DA1">
        <w:rPr>
          <w:rFonts w:cs="Arial"/>
        </w:rPr>
        <w:t>, maintain</w:t>
      </w:r>
      <w:r w:rsidR="001419BA" w:rsidRPr="007E7DA1">
        <w:rPr>
          <w:rFonts w:cs="Arial"/>
        </w:rPr>
        <w:t xml:space="preserve"> support </w:t>
      </w:r>
      <w:r w:rsidR="00D5298F" w:rsidRPr="007E7DA1">
        <w:rPr>
          <w:rFonts w:cs="Arial"/>
        </w:rPr>
        <w:t xml:space="preserve">for </w:t>
      </w:r>
      <w:r w:rsidR="001419BA" w:rsidRPr="007E7DA1">
        <w:rPr>
          <w:rFonts w:cs="Arial"/>
        </w:rPr>
        <w:t xml:space="preserve">the primary mission of receiving, editing, validating, routing, and delivering more than one thousand </w:t>
      </w:r>
      <w:r w:rsidR="00333A76" w:rsidRPr="007E7DA1">
        <w:rPr>
          <w:rFonts w:cs="Arial"/>
        </w:rPr>
        <w:t>Defense Logistics Standard Systems (</w:t>
      </w:r>
      <w:r w:rsidR="005B4F8E" w:rsidRPr="007E7DA1">
        <w:rPr>
          <w:rFonts w:cs="Arial"/>
        </w:rPr>
        <w:t>DLSS</w:t>
      </w:r>
      <w:r w:rsidR="00333A76" w:rsidRPr="007E7DA1">
        <w:rPr>
          <w:rFonts w:cs="Arial"/>
        </w:rPr>
        <w:t>)</w:t>
      </w:r>
      <w:r w:rsidR="005B4F8E" w:rsidRPr="007E7DA1">
        <w:rPr>
          <w:rFonts w:cs="Arial"/>
        </w:rPr>
        <w:t xml:space="preserve"> </w:t>
      </w:r>
      <w:r w:rsidR="00C511CB" w:rsidRPr="007E7DA1">
        <w:rPr>
          <w:rFonts w:cs="Arial"/>
        </w:rPr>
        <w:t xml:space="preserve">80 </w:t>
      </w:r>
      <w:r w:rsidR="00FE132A" w:rsidRPr="007E7DA1">
        <w:rPr>
          <w:rFonts w:cs="Arial"/>
        </w:rPr>
        <w:t>record position</w:t>
      </w:r>
      <w:r w:rsidR="005B4F8E" w:rsidRPr="007E7DA1">
        <w:rPr>
          <w:rFonts w:cs="Arial"/>
        </w:rPr>
        <w:t xml:space="preserve"> legacy </w:t>
      </w:r>
      <w:r w:rsidR="000C2D93">
        <w:rPr>
          <w:rFonts w:cs="Arial"/>
        </w:rPr>
        <w:t xml:space="preserve">format </w:t>
      </w:r>
      <w:r w:rsidR="005B4F8E" w:rsidRPr="007E7DA1">
        <w:rPr>
          <w:rFonts w:cs="Arial"/>
        </w:rPr>
        <w:t>transaction</w:t>
      </w:r>
      <w:r w:rsidR="001419BA" w:rsidRPr="007E7DA1">
        <w:rPr>
          <w:rFonts w:cs="Arial"/>
        </w:rPr>
        <w:t xml:space="preserve"> document identifier</w:t>
      </w:r>
      <w:r w:rsidR="00C511CB" w:rsidRPr="007E7DA1">
        <w:rPr>
          <w:rFonts w:cs="Arial"/>
        </w:rPr>
        <w:t xml:space="preserve"> code</w:t>
      </w:r>
      <w:r w:rsidR="001419BA" w:rsidRPr="007E7DA1">
        <w:rPr>
          <w:rFonts w:cs="Arial"/>
        </w:rPr>
        <w:t>s (</w:t>
      </w:r>
      <w:r w:rsidR="00C511CB" w:rsidRPr="007E7DA1">
        <w:rPr>
          <w:rFonts w:cs="Arial"/>
        </w:rPr>
        <w:t>DIC</w:t>
      </w:r>
      <w:r w:rsidR="00D5298F" w:rsidRPr="007E7DA1">
        <w:rPr>
          <w:rFonts w:cs="Arial"/>
        </w:rPr>
        <w:t>s</w:t>
      </w:r>
      <w:r w:rsidR="001419BA" w:rsidRPr="007E7DA1">
        <w:rPr>
          <w:rFonts w:cs="Arial"/>
        </w:rPr>
        <w:t xml:space="preserve">), and the numerous </w:t>
      </w:r>
      <w:r w:rsidR="00333A76" w:rsidRPr="007E7DA1">
        <w:rPr>
          <w:rFonts w:cs="Arial"/>
        </w:rPr>
        <w:t xml:space="preserve">Defense </w:t>
      </w:r>
      <w:r w:rsidR="00333A76" w:rsidRPr="00B91C05">
        <w:rPr>
          <w:rFonts w:cs="Arial"/>
        </w:rPr>
        <w:t>Logistics</w:t>
      </w:r>
      <w:r w:rsidR="00B91C05" w:rsidRPr="001F395D">
        <w:rPr>
          <w:b/>
          <w:i/>
        </w:rPr>
        <w:t xml:space="preserve"> </w:t>
      </w:r>
      <w:r w:rsidR="00B91C05" w:rsidRPr="00B91C05">
        <w:rPr>
          <w:rFonts w:cs="Arial"/>
        </w:rPr>
        <w:t>M</w:t>
      </w:r>
      <w:r w:rsidR="00333A76" w:rsidRPr="00B91C05">
        <w:rPr>
          <w:rFonts w:cs="Arial"/>
        </w:rPr>
        <w:t>anagement</w:t>
      </w:r>
      <w:r w:rsidR="00333A76" w:rsidRPr="007E7DA1">
        <w:rPr>
          <w:rFonts w:cs="Arial"/>
        </w:rPr>
        <w:t xml:space="preserve"> Standards (</w:t>
      </w:r>
      <w:r w:rsidR="001419BA" w:rsidRPr="007E7DA1">
        <w:rPr>
          <w:rFonts w:cs="Arial"/>
        </w:rPr>
        <w:t>DLMS</w:t>
      </w:r>
      <w:r w:rsidR="00333A76" w:rsidRPr="007E7DA1">
        <w:rPr>
          <w:rFonts w:cs="Arial"/>
        </w:rPr>
        <w:t>)</w:t>
      </w:r>
      <w:r w:rsidR="001419BA" w:rsidRPr="007E7DA1">
        <w:rPr>
          <w:rFonts w:cs="Arial"/>
        </w:rPr>
        <w:t>,</w:t>
      </w:r>
      <w:r w:rsidR="00333A76" w:rsidRPr="007E7DA1">
        <w:rPr>
          <w:rFonts w:cs="Arial"/>
        </w:rPr>
        <w:t xml:space="preserve"> Accredited Standards Committee (</w:t>
      </w:r>
      <w:r w:rsidR="001419BA" w:rsidRPr="007E7DA1">
        <w:rPr>
          <w:rFonts w:cs="Arial"/>
        </w:rPr>
        <w:t>ASC</w:t>
      </w:r>
      <w:r w:rsidR="00333A76" w:rsidRPr="007E7DA1">
        <w:rPr>
          <w:rFonts w:cs="Arial"/>
        </w:rPr>
        <w:t>)</w:t>
      </w:r>
      <w:r w:rsidR="001419BA" w:rsidRPr="007E7DA1">
        <w:rPr>
          <w:rFonts w:cs="Arial"/>
        </w:rPr>
        <w:t xml:space="preserve"> X12,</w:t>
      </w:r>
      <w:r w:rsidR="00333A76" w:rsidRPr="007E7DA1">
        <w:rPr>
          <w:rFonts w:cs="Arial"/>
        </w:rPr>
        <w:t xml:space="preserve"> eXtensible Markup Language (</w:t>
      </w:r>
      <w:r w:rsidR="009F094D" w:rsidRPr="007E7DA1">
        <w:rPr>
          <w:rFonts w:cs="Arial"/>
        </w:rPr>
        <w:t>XML</w:t>
      </w:r>
      <w:r w:rsidR="00333A76" w:rsidRPr="007E7DA1">
        <w:rPr>
          <w:rFonts w:cs="Arial"/>
        </w:rPr>
        <w:t>)</w:t>
      </w:r>
      <w:r w:rsidR="009F094D" w:rsidRPr="007E7DA1">
        <w:rPr>
          <w:rFonts w:cs="Arial"/>
        </w:rPr>
        <w:t>, and U</w:t>
      </w:r>
      <w:r w:rsidR="001419BA" w:rsidRPr="007E7DA1">
        <w:rPr>
          <w:rFonts w:cs="Arial"/>
        </w:rPr>
        <w:t xml:space="preserve">ser </w:t>
      </w:r>
      <w:r w:rsidR="009F094D" w:rsidRPr="007E7DA1">
        <w:rPr>
          <w:rFonts w:cs="Arial"/>
        </w:rPr>
        <w:t>D</w:t>
      </w:r>
      <w:r w:rsidR="001419BA" w:rsidRPr="007E7DA1">
        <w:rPr>
          <w:rFonts w:cs="Arial"/>
        </w:rPr>
        <w:t xml:space="preserve">efined </w:t>
      </w:r>
      <w:r w:rsidR="009F094D" w:rsidRPr="007E7DA1">
        <w:rPr>
          <w:rFonts w:cs="Arial"/>
        </w:rPr>
        <w:t>F</w:t>
      </w:r>
      <w:r w:rsidR="001419BA" w:rsidRPr="007E7DA1">
        <w:rPr>
          <w:rFonts w:cs="Arial"/>
        </w:rPr>
        <w:t>ile (UDF)</w:t>
      </w:r>
      <w:r w:rsidR="00C5507B" w:rsidRPr="007E7DA1">
        <w:rPr>
          <w:rFonts w:cs="Arial"/>
        </w:rPr>
        <w:t xml:space="preserve"> formats</w:t>
      </w:r>
      <w:r w:rsidR="001419BA" w:rsidRPr="007E7DA1">
        <w:rPr>
          <w:rFonts w:cs="Arial"/>
        </w:rPr>
        <w:t xml:space="preserve">.  These repositories contain current up-to-date information </w:t>
      </w:r>
      <w:r w:rsidR="00CB1249" w:rsidRPr="007E7DA1">
        <w:rPr>
          <w:rFonts w:cs="Arial"/>
        </w:rPr>
        <w:t xml:space="preserve">that is used </w:t>
      </w:r>
      <w:r w:rsidR="001419BA" w:rsidRPr="007E7DA1">
        <w:rPr>
          <w:rFonts w:cs="Arial"/>
        </w:rPr>
        <w:t xml:space="preserve">in direct support of the DoD, </w:t>
      </w:r>
      <w:r w:rsidR="00E731AF" w:rsidRPr="00E731AF">
        <w:rPr>
          <w:rFonts w:cs="Arial"/>
          <w:b/>
          <w:i/>
        </w:rPr>
        <w:t xml:space="preserve">Defense Logistics Agency </w:t>
      </w:r>
      <w:r w:rsidR="00E731AF" w:rsidRPr="00E731AF">
        <w:rPr>
          <w:rFonts w:cs="Arial"/>
          <w:b/>
          <w:i/>
        </w:rPr>
        <w:lastRenderedPageBreak/>
        <w:t>(</w:t>
      </w:r>
      <w:r w:rsidR="001419BA" w:rsidRPr="007E7DA1">
        <w:rPr>
          <w:rFonts w:cs="Arial"/>
        </w:rPr>
        <w:t>DLA</w:t>
      </w:r>
      <w:r w:rsidR="00E731AF" w:rsidRPr="00E731AF">
        <w:rPr>
          <w:rFonts w:cs="Arial"/>
          <w:b/>
          <w:i/>
        </w:rPr>
        <w:t>)</w:t>
      </w:r>
      <w:r w:rsidR="001419BA" w:rsidRPr="007E7DA1">
        <w:rPr>
          <w:rFonts w:cs="Arial"/>
        </w:rPr>
        <w:t xml:space="preserve">, and </w:t>
      </w:r>
      <w:r w:rsidR="00B91C05">
        <w:rPr>
          <w:rFonts w:cs="Arial"/>
        </w:rPr>
        <w:t>DAAS</w:t>
      </w:r>
      <w:r w:rsidR="00362315" w:rsidRPr="007E7DA1">
        <w:rPr>
          <w:rFonts w:cs="Arial"/>
        </w:rPr>
        <w:t xml:space="preserve"> mission</w:t>
      </w:r>
      <w:r w:rsidR="00CB1249" w:rsidRPr="007E7DA1">
        <w:rPr>
          <w:rFonts w:cs="Arial"/>
        </w:rPr>
        <w:t>s</w:t>
      </w:r>
      <w:r w:rsidR="001419BA" w:rsidRPr="007E7DA1">
        <w:rPr>
          <w:rFonts w:cs="Arial"/>
        </w:rPr>
        <w:t xml:space="preserve">. </w:t>
      </w:r>
      <w:r w:rsidR="00B91C05">
        <w:rPr>
          <w:rFonts w:cs="Arial"/>
        </w:rPr>
        <w:t xml:space="preserve"> DAAS </w:t>
      </w:r>
      <w:r w:rsidR="001419BA" w:rsidRPr="007E7DA1">
        <w:rPr>
          <w:rFonts w:cs="Arial"/>
        </w:rPr>
        <w:t xml:space="preserve">provides customers with the ability to </w:t>
      </w:r>
      <w:r w:rsidR="00362315" w:rsidRPr="007E7DA1">
        <w:rPr>
          <w:rFonts w:cs="Arial"/>
        </w:rPr>
        <w:t>access</w:t>
      </w:r>
      <w:r w:rsidR="001419BA" w:rsidRPr="007E7DA1">
        <w:rPr>
          <w:rFonts w:cs="Arial"/>
        </w:rPr>
        <w:t xml:space="preserve"> various </w:t>
      </w:r>
      <w:r w:rsidR="00C511CB" w:rsidRPr="007E7DA1">
        <w:rPr>
          <w:rFonts w:cs="Arial"/>
        </w:rPr>
        <w:t>transaction</w:t>
      </w:r>
      <w:r w:rsidR="00CB1249" w:rsidRPr="007E7DA1">
        <w:rPr>
          <w:rFonts w:cs="Arial"/>
        </w:rPr>
        <w:t xml:space="preserve"> </w:t>
      </w:r>
      <w:r w:rsidR="001419BA" w:rsidRPr="007E7DA1">
        <w:rPr>
          <w:rFonts w:cs="Arial"/>
        </w:rPr>
        <w:t>reports, perform research, and provide tracking of requisitions as they flow through the DoD supply chain</w:t>
      </w:r>
      <w:r w:rsidR="00CB1249" w:rsidRPr="007E7DA1">
        <w:rPr>
          <w:rFonts w:cs="Arial"/>
        </w:rPr>
        <w:t xml:space="preserve"> to generate</w:t>
      </w:r>
      <w:r w:rsidR="001419BA" w:rsidRPr="007E7DA1">
        <w:rPr>
          <w:rFonts w:cs="Arial"/>
        </w:rPr>
        <w:t xml:space="preserve"> standard monthly, quarterly, semi-annual, and ad-hoc reports for DLA and the DoD Components/Participating Agencies.  Special </w:t>
      </w:r>
      <w:r w:rsidR="00CB1249" w:rsidRPr="007E7DA1">
        <w:rPr>
          <w:rFonts w:cs="Arial"/>
        </w:rPr>
        <w:t xml:space="preserve">ad-hoc </w:t>
      </w:r>
      <w:r w:rsidR="001419BA" w:rsidRPr="007E7DA1">
        <w:rPr>
          <w:rFonts w:cs="Arial"/>
        </w:rPr>
        <w:t>reports</w:t>
      </w:r>
      <w:r w:rsidR="00CB1249" w:rsidRPr="007E7DA1">
        <w:rPr>
          <w:rFonts w:cs="Arial"/>
        </w:rPr>
        <w:t>,</w:t>
      </w:r>
      <w:r w:rsidR="001419BA" w:rsidRPr="007E7DA1">
        <w:rPr>
          <w:rFonts w:cs="Arial"/>
        </w:rPr>
        <w:t xml:space="preserve"> related to logistical transaction processing</w:t>
      </w:r>
      <w:r w:rsidR="00CB1249" w:rsidRPr="007E7DA1">
        <w:rPr>
          <w:rFonts w:cs="Arial"/>
        </w:rPr>
        <w:t>,</w:t>
      </w:r>
      <w:r w:rsidR="001419BA" w:rsidRPr="007E7DA1">
        <w:rPr>
          <w:rFonts w:cs="Arial"/>
        </w:rPr>
        <w:t xml:space="preserve"> are accommodated by special request</w:t>
      </w:r>
      <w:r w:rsidR="006D19CB" w:rsidRPr="007E7DA1">
        <w:rPr>
          <w:rFonts w:cs="Arial"/>
        </w:rPr>
        <w:t xml:space="preserve">.  </w:t>
      </w:r>
      <w:r w:rsidR="00094372" w:rsidRPr="007E7DA1">
        <w:rPr>
          <w:rFonts w:cs="Arial"/>
        </w:rPr>
        <w:t xml:space="preserve">DLA </w:t>
      </w:r>
      <w:r w:rsidR="006D19CB" w:rsidRPr="007E7DA1">
        <w:rPr>
          <w:rFonts w:cs="Arial"/>
        </w:rPr>
        <w:t>is regularly requested, by various Defense Investigative Agencies, to provide copies of transactions for specific vendors and/or time periods.</w:t>
      </w:r>
    </w:p>
    <w:p w14:paraId="3D723D37" w14:textId="7F989E56" w:rsidR="008E1D62" w:rsidRPr="007E7DA1" w:rsidRDefault="006F2D9E" w:rsidP="000A50E8">
      <w:pPr>
        <w:pStyle w:val="CM60"/>
        <w:tabs>
          <w:tab w:val="left" w:pos="540"/>
          <w:tab w:val="left" w:pos="1080"/>
          <w:tab w:val="left" w:pos="1627"/>
          <w:tab w:val="left" w:pos="2232"/>
          <w:tab w:val="left" w:pos="2707"/>
          <w:tab w:val="left" w:pos="3240"/>
        </w:tabs>
        <w:spacing w:after="240"/>
        <w:ind w:right="576"/>
        <w:rPr>
          <w:rFonts w:cs="Arial"/>
        </w:rPr>
      </w:pPr>
      <w:r w:rsidRPr="007E7DA1">
        <w:rPr>
          <w:rFonts w:cs="Arial"/>
        </w:rPr>
        <w:tab/>
      </w:r>
      <w:r w:rsidR="001419BA" w:rsidRPr="007E7DA1">
        <w:rPr>
          <w:rFonts w:cs="Arial"/>
        </w:rPr>
        <w:t>C2.1.4</w:t>
      </w:r>
      <w:r w:rsidR="0091080B" w:rsidRPr="007E7DA1">
        <w:rPr>
          <w:rFonts w:cs="Arial"/>
        </w:rPr>
        <w:t xml:space="preserve">. </w:t>
      </w:r>
      <w:r w:rsidR="00491F91" w:rsidRPr="007E7DA1">
        <w:rPr>
          <w:rFonts w:cs="Arial"/>
        </w:rPr>
        <w:t xml:space="preserve"> </w:t>
      </w:r>
      <w:r w:rsidR="00B91C05">
        <w:rPr>
          <w:rFonts w:cs="Arial"/>
        </w:rPr>
        <w:t xml:space="preserve">DAAS </w:t>
      </w:r>
      <w:r w:rsidR="00362315" w:rsidRPr="007E7DA1">
        <w:rPr>
          <w:rFonts w:cs="Arial"/>
        </w:rPr>
        <w:t>provides</w:t>
      </w:r>
      <w:r w:rsidR="001419BA" w:rsidRPr="007E7DA1">
        <w:rPr>
          <w:rFonts w:cs="Arial"/>
        </w:rPr>
        <w:t xml:space="preserve"> images of transactions to numerous activities to support DoD Component total asset visibility </w:t>
      </w:r>
      <w:r w:rsidR="00651871" w:rsidRPr="007E7DA1">
        <w:rPr>
          <w:rFonts w:cs="Arial"/>
        </w:rPr>
        <w:t>pipeline tracking initiatives</w:t>
      </w:r>
      <w:r w:rsidR="001419BA" w:rsidRPr="007E7DA1">
        <w:rPr>
          <w:rFonts w:cs="Arial"/>
        </w:rPr>
        <w:t xml:space="preserve">.  </w:t>
      </w:r>
      <w:r w:rsidR="00651871" w:rsidRPr="007E7DA1">
        <w:rPr>
          <w:rFonts w:cs="Arial"/>
        </w:rPr>
        <w:t>The DAAS</w:t>
      </w:r>
      <w:r w:rsidR="00651871" w:rsidRPr="007E7DA1">
        <w:rPr>
          <w:rFonts w:cs="Arial"/>
          <w:b/>
          <w:i/>
        </w:rPr>
        <w:t xml:space="preserve"> </w:t>
      </w:r>
      <w:r w:rsidR="00651871" w:rsidRPr="007E7DA1">
        <w:rPr>
          <w:rFonts w:cs="Arial"/>
        </w:rPr>
        <w:t>also</w:t>
      </w:r>
      <w:r w:rsidR="001419BA" w:rsidRPr="007E7DA1">
        <w:rPr>
          <w:rFonts w:cs="Arial"/>
        </w:rPr>
        <w:t xml:space="preserve"> provides a</w:t>
      </w:r>
      <w:r w:rsidR="00651871" w:rsidRPr="007E7DA1">
        <w:rPr>
          <w:rFonts w:cs="Arial"/>
        </w:rPr>
        <w:t>n eBusiness</w:t>
      </w:r>
      <w:r w:rsidR="001419BA" w:rsidRPr="007E7DA1">
        <w:rPr>
          <w:rFonts w:cs="Arial"/>
        </w:rPr>
        <w:t xml:space="preserve"> gateway</w:t>
      </w:r>
      <w:r w:rsidR="00333A76" w:rsidRPr="007E7DA1">
        <w:rPr>
          <w:rFonts w:cs="Arial"/>
        </w:rPr>
        <w:t xml:space="preserve"> (EBUS)</w:t>
      </w:r>
      <w:r w:rsidR="001419BA" w:rsidRPr="007E7DA1">
        <w:rPr>
          <w:rFonts w:cs="Arial"/>
        </w:rPr>
        <w:t xml:space="preserve"> for </w:t>
      </w:r>
      <w:r w:rsidR="00651871" w:rsidRPr="007E7DA1">
        <w:rPr>
          <w:rFonts w:cs="Arial"/>
        </w:rPr>
        <w:t xml:space="preserve">distribution of </w:t>
      </w:r>
      <w:r w:rsidR="001419BA" w:rsidRPr="007E7DA1">
        <w:rPr>
          <w:rFonts w:cs="Arial"/>
        </w:rPr>
        <w:t>electronic business (</w:t>
      </w:r>
      <w:r w:rsidR="00651871" w:rsidRPr="007E7DA1">
        <w:rPr>
          <w:rFonts w:cs="Arial"/>
        </w:rPr>
        <w:t>eB</w:t>
      </w:r>
      <w:r w:rsidR="001419BA" w:rsidRPr="007E7DA1">
        <w:rPr>
          <w:rFonts w:cs="Arial"/>
        </w:rPr>
        <w:t xml:space="preserve">) transactions between the DoD Components, </w:t>
      </w:r>
      <w:r w:rsidR="00ED76B0">
        <w:rPr>
          <w:rFonts w:cs="Arial"/>
        </w:rPr>
        <w:t>p</w:t>
      </w:r>
      <w:r w:rsidR="001419BA" w:rsidRPr="007E7DA1">
        <w:rPr>
          <w:rFonts w:cs="Arial"/>
        </w:rPr>
        <w:t>articipating Agencies, and private sector trading par</w:t>
      </w:r>
      <w:r w:rsidR="009F094D" w:rsidRPr="007E7DA1">
        <w:rPr>
          <w:rFonts w:cs="Arial"/>
        </w:rPr>
        <w:t>tners, via multiple commercial Value Added N</w:t>
      </w:r>
      <w:r w:rsidR="001419BA" w:rsidRPr="007E7DA1">
        <w:rPr>
          <w:rFonts w:cs="Arial"/>
        </w:rPr>
        <w:t>etworks (VANs).  The exchange of ASC X12 transaction sets and the tra</w:t>
      </w:r>
      <w:r w:rsidR="00E114DF" w:rsidRPr="007E7DA1">
        <w:rPr>
          <w:rFonts w:cs="Arial"/>
        </w:rPr>
        <w:t xml:space="preserve">nslation services to map between </w:t>
      </w:r>
      <w:r w:rsidR="007C4926" w:rsidRPr="007E7DA1">
        <w:rPr>
          <w:rFonts w:cs="Arial"/>
        </w:rPr>
        <w:t xml:space="preserve">DLSS </w:t>
      </w:r>
      <w:r w:rsidR="000C2D93">
        <w:rPr>
          <w:rFonts w:cs="Arial"/>
          <w:b/>
          <w:i/>
        </w:rPr>
        <w:t xml:space="preserve">legacy </w:t>
      </w:r>
      <w:r w:rsidR="00C511CB" w:rsidRPr="007E7DA1">
        <w:rPr>
          <w:rFonts w:cs="Arial"/>
        </w:rPr>
        <w:t xml:space="preserve">80 </w:t>
      </w:r>
      <w:r w:rsidR="007C4926" w:rsidRPr="007E7DA1">
        <w:rPr>
          <w:rFonts w:cs="Arial"/>
        </w:rPr>
        <w:t xml:space="preserve">record position </w:t>
      </w:r>
      <w:r w:rsidR="000C2D93">
        <w:rPr>
          <w:rFonts w:cs="Arial"/>
          <w:b/>
          <w:i/>
        </w:rPr>
        <w:t>format</w:t>
      </w:r>
      <w:r w:rsidR="005B4F8E" w:rsidRPr="001F395D">
        <w:rPr>
          <w:b/>
          <w:i/>
        </w:rPr>
        <w:t xml:space="preserve"> </w:t>
      </w:r>
      <w:r w:rsidR="005B4F8E" w:rsidRPr="007E7DA1">
        <w:rPr>
          <w:rFonts w:cs="Arial"/>
        </w:rPr>
        <w:t>transactions</w:t>
      </w:r>
      <w:r w:rsidR="00E114DF" w:rsidRPr="007E7DA1">
        <w:rPr>
          <w:rFonts w:cs="Arial"/>
        </w:rPr>
        <w:t xml:space="preserve"> and </w:t>
      </w:r>
      <w:r w:rsidR="001419BA" w:rsidRPr="007E7DA1">
        <w:rPr>
          <w:rFonts w:cs="Arial"/>
        </w:rPr>
        <w:t xml:space="preserve">DLMS </w:t>
      </w:r>
      <w:r w:rsidR="0047255E" w:rsidRPr="007E7DA1">
        <w:rPr>
          <w:rFonts w:cs="Arial"/>
        </w:rPr>
        <w:t xml:space="preserve">X12/XML formats </w:t>
      </w:r>
      <w:r w:rsidR="006E4814" w:rsidRPr="007E7DA1">
        <w:rPr>
          <w:rFonts w:cs="Arial"/>
        </w:rPr>
        <w:t xml:space="preserve">has </w:t>
      </w:r>
      <w:r w:rsidR="0047255E" w:rsidRPr="007E7DA1">
        <w:rPr>
          <w:rFonts w:cs="Arial"/>
        </w:rPr>
        <w:t>become</w:t>
      </w:r>
      <w:r w:rsidR="001419BA" w:rsidRPr="007E7DA1">
        <w:rPr>
          <w:rFonts w:cs="Arial"/>
        </w:rPr>
        <w:t xml:space="preserve"> more important to the DoD logistics community as</w:t>
      </w:r>
      <w:r w:rsidR="006D19CB" w:rsidRPr="007E7DA1">
        <w:rPr>
          <w:rFonts w:cs="Arial"/>
        </w:rPr>
        <w:t xml:space="preserve"> it continues to migrate</w:t>
      </w:r>
      <w:r w:rsidR="00C94217" w:rsidRPr="007E7DA1">
        <w:rPr>
          <w:rFonts w:cs="Arial"/>
        </w:rPr>
        <w:t>,</w:t>
      </w:r>
      <w:r w:rsidR="006D19CB" w:rsidRPr="007E7DA1">
        <w:rPr>
          <w:rFonts w:cs="Arial"/>
        </w:rPr>
        <w:t xml:space="preserve"> from its legacy</w:t>
      </w:r>
      <w:r w:rsidR="006E4814" w:rsidRPr="007E7DA1">
        <w:rPr>
          <w:rFonts w:cs="Arial"/>
        </w:rPr>
        <w:t>-based transaction</w:t>
      </w:r>
      <w:r w:rsidR="006D19CB" w:rsidRPr="007E7DA1">
        <w:rPr>
          <w:rFonts w:cs="Arial"/>
        </w:rPr>
        <w:t xml:space="preserve"> processes</w:t>
      </w:r>
      <w:r w:rsidR="00C94217" w:rsidRPr="007E7DA1">
        <w:rPr>
          <w:rFonts w:cs="Arial"/>
        </w:rPr>
        <w:t>,</w:t>
      </w:r>
      <w:r w:rsidR="006D19CB" w:rsidRPr="007E7DA1">
        <w:rPr>
          <w:rFonts w:cs="Arial"/>
        </w:rPr>
        <w:t xml:space="preserve"> to new systems utilizing commercial off-the-shelf (COTS) software </w:t>
      </w:r>
      <w:r w:rsidR="00F936C4" w:rsidRPr="007E7DA1">
        <w:rPr>
          <w:rFonts w:cs="Arial"/>
        </w:rPr>
        <w:t xml:space="preserve">Enterprise Resource Planning (ERP) </w:t>
      </w:r>
      <w:r w:rsidR="006D19CB" w:rsidRPr="007E7DA1">
        <w:rPr>
          <w:rFonts w:cs="Arial"/>
        </w:rPr>
        <w:t>products</w:t>
      </w:r>
      <w:r w:rsidR="00F936C4" w:rsidRPr="007E7DA1">
        <w:rPr>
          <w:rFonts w:cs="Arial"/>
        </w:rPr>
        <w:t>,</w:t>
      </w:r>
      <w:r w:rsidR="006E4814" w:rsidRPr="007E7DA1">
        <w:rPr>
          <w:rFonts w:cs="Arial"/>
        </w:rPr>
        <w:t xml:space="preserve"> and </w:t>
      </w:r>
      <w:r w:rsidR="00445586">
        <w:rPr>
          <w:rFonts w:cs="Arial"/>
        </w:rPr>
        <w:t xml:space="preserve">ASC X12 </w:t>
      </w:r>
      <w:r w:rsidR="006E4814" w:rsidRPr="007E7DA1">
        <w:rPr>
          <w:rFonts w:cs="Arial"/>
        </w:rPr>
        <w:t>commercial transaction formats</w:t>
      </w:r>
      <w:r w:rsidR="006D19CB" w:rsidRPr="007E7DA1">
        <w:rPr>
          <w:rFonts w:cs="Arial"/>
        </w:rPr>
        <w:t>.</w:t>
      </w:r>
    </w:p>
    <w:p w14:paraId="3D723D38" w14:textId="77777777" w:rsidR="001419BA" w:rsidRPr="007E7DA1" w:rsidRDefault="001419BA" w:rsidP="000A50E8">
      <w:pPr>
        <w:pStyle w:val="CM60"/>
        <w:tabs>
          <w:tab w:val="left" w:pos="547"/>
          <w:tab w:val="left" w:pos="1080"/>
          <w:tab w:val="left" w:pos="1627"/>
          <w:tab w:val="left" w:pos="2232"/>
          <w:tab w:val="left" w:pos="2707"/>
          <w:tab w:val="left" w:pos="3240"/>
        </w:tabs>
        <w:spacing w:after="240"/>
        <w:ind w:right="580"/>
        <w:outlineLvl w:val="1"/>
        <w:rPr>
          <w:rFonts w:cs="Arial"/>
        </w:rPr>
      </w:pPr>
      <w:bookmarkStart w:id="4" w:name="_Toc251241989"/>
      <w:r w:rsidRPr="007E7DA1">
        <w:rPr>
          <w:rFonts w:cs="Arial"/>
        </w:rPr>
        <w:t>C2.2</w:t>
      </w:r>
      <w:r w:rsidR="0091080B" w:rsidRPr="007E7DA1">
        <w:rPr>
          <w:rFonts w:cs="Arial"/>
        </w:rPr>
        <w:t xml:space="preserve">. </w:t>
      </w:r>
      <w:r w:rsidR="00491F91" w:rsidRPr="007E7DA1">
        <w:rPr>
          <w:rFonts w:cs="Arial"/>
        </w:rPr>
        <w:t xml:space="preserve"> </w:t>
      </w:r>
      <w:r w:rsidRPr="007E7DA1">
        <w:rPr>
          <w:rFonts w:cs="Arial"/>
          <w:u w:val="single"/>
        </w:rPr>
        <w:t>BENEFITS AND FUNCTIONS</w:t>
      </w:r>
      <w:bookmarkEnd w:id="4"/>
    </w:p>
    <w:p w14:paraId="3D723D39" w14:textId="31B1849A"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001419BA" w:rsidRPr="007E7DA1">
        <w:rPr>
          <w:rFonts w:cs="Arial"/>
        </w:rPr>
        <w:t>C2.2.1</w:t>
      </w:r>
      <w:r w:rsidR="0091080B" w:rsidRPr="007E7DA1">
        <w:rPr>
          <w:rFonts w:cs="Arial"/>
        </w:rPr>
        <w:t xml:space="preserve">. </w:t>
      </w:r>
      <w:r w:rsidR="00491F91" w:rsidRPr="007E7DA1">
        <w:rPr>
          <w:rFonts w:cs="Arial"/>
        </w:rPr>
        <w:t xml:space="preserve"> </w:t>
      </w:r>
      <w:r w:rsidR="001419BA" w:rsidRPr="007E7DA1">
        <w:rPr>
          <w:rFonts w:cs="Arial"/>
        </w:rPr>
        <w:t xml:space="preserve">Using </w:t>
      </w:r>
      <w:r w:rsidR="0047255E" w:rsidRPr="007E7DA1">
        <w:rPr>
          <w:rFonts w:cs="Arial"/>
        </w:rPr>
        <w:t xml:space="preserve">the </w:t>
      </w:r>
      <w:r w:rsidR="001419BA" w:rsidRPr="007E7DA1">
        <w:rPr>
          <w:rFonts w:cs="Arial"/>
        </w:rPr>
        <w:t xml:space="preserve">DAAS </w:t>
      </w:r>
      <w:r w:rsidR="007C5FC9" w:rsidRPr="007E7DA1">
        <w:rPr>
          <w:rFonts w:cs="Arial"/>
        </w:rPr>
        <w:t>infrastructure</w:t>
      </w:r>
      <w:r w:rsidR="00C15CD3" w:rsidRPr="007E7DA1">
        <w:rPr>
          <w:rFonts w:cs="Arial"/>
        </w:rPr>
        <w:t xml:space="preserve"> provides</w:t>
      </w:r>
      <w:r w:rsidR="006D19CB" w:rsidRPr="007E7DA1">
        <w:rPr>
          <w:rFonts w:cs="Arial"/>
        </w:rPr>
        <w:t xml:space="preserve"> the following </w:t>
      </w:r>
      <w:r w:rsidR="001419BA" w:rsidRPr="007E7DA1">
        <w:rPr>
          <w:rFonts w:cs="Arial"/>
        </w:rPr>
        <w:t>benefits:</w:t>
      </w:r>
    </w:p>
    <w:p w14:paraId="3D723D3A" w14:textId="6B3C1D60"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C2.2.1.1</w:t>
      </w:r>
      <w:r w:rsidR="0091080B" w:rsidRPr="007E7DA1">
        <w:rPr>
          <w:rFonts w:cs="Arial"/>
        </w:rPr>
        <w:t xml:space="preserve">. </w:t>
      </w:r>
      <w:r w:rsidR="00491F91" w:rsidRPr="007E7DA1">
        <w:rPr>
          <w:rFonts w:cs="Arial"/>
        </w:rPr>
        <w:t xml:space="preserve"> </w:t>
      </w:r>
      <w:r w:rsidR="001419BA" w:rsidRPr="007E7DA1">
        <w:rPr>
          <w:rFonts w:cs="Arial"/>
        </w:rPr>
        <w:t xml:space="preserve">It simplifies communication procedures by permitting customers to batch different type transactions, </w:t>
      </w:r>
      <w:r w:rsidR="00C15CD3" w:rsidRPr="007E7DA1">
        <w:rPr>
          <w:rFonts w:cs="Arial"/>
        </w:rPr>
        <w:t>addressed to multiple</w:t>
      </w:r>
      <w:r w:rsidR="001419BA" w:rsidRPr="007E7DA1">
        <w:rPr>
          <w:rFonts w:cs="Arial"/>
        </w:rPr>
        <w:t xml:space="preserve"> activities, into one message, which is then transmitted via the DAAS</w:t>
      </w:r>
      <w:r w:rsidR="004474E8" w:rsidRPr="007E7DA1">
        <w:rPr>
          <w:rFonts w:cs="Arial"/>
        </w:rPr>
        <w:t>.</w:t>
      </w:r>
      <w:r w:rsidR="007E7DA1" w:rsidRPr="007E7DA1">
        <w:rPr>
          <w:rFonts w:cs="Arial"/>
        </w:rPr>
        <w:t xml:space="preserve">  </w:t>
      </w:r>
      <w:r w:rsidR="006D19CB" w:rsidRPr="007E7DA1">
        <w:rPr>
          <w:rFonts w:cs="Arial"/>
        </w:rPr>
        <w:t>This precludes</w:t>
      </w:r>
      <w:r w:rsidR="00C15CD3" w:rsidRPr="007E7DA1">
        <w:rPr>
          <w:rFonts w:cs="Arial"/>
        </w:rPr>
        <w:t xml:space="preserve"> both</w:t>
      </w:r>
      <w:r w:rsidR="006D19CB" w:rsidRPr="007E7DA1">
        <w:rPr>
          <w:rFonts w:cs="Arial"/>
        </w:rPr>
        <w:t xml:space="preserve"> the need to segregate transactions by type</w:t>
      </w:r>
      <w:r w:rsidR="00D972B3" w:rsidRPr="007E7DA1">
        <w:rPr>
          <w:rFonts w:cs="Arial"/>
        </w:rPr>
        <w:t xml:space="preserve"> or destination</w:t>
      </w:r>
      <w:r w:rsidR="006D19CB" w:rsidRPr="007E7DA1">
        <w:rPr>
          <w:rFonts w:cs="Arial"/>
        </w:rPr>
        <w:t xml:space="preserve">, </w:t>
      </w:r>
      <w:r w:rsidR="00C15CD3" w:rsidRPr="007E7DA1">
        <w:rPr>
          <w:rFonts w:cs="Arial"/>
        </w:rPr>
        <w:t xml:space="preserve">and </w:t>
      </w:r>
      <w:r w:rsidR="00D972B3" w:rsidRPr="007E7DA1">
        <w:rPr>
          <w:rFonts w:cs="Arial"/>
        </w:rPr>
        <w:t xml:space="preserve">to </w:t>
      </w:r>
      <w:r w:rsidR="006D19CB" w:rsidRPr="007E7DA1">
        <w:rPr>
          <w:rFonts w:cs="Arial"/>
        </w:rPr>
        <w:t xml:space="preserve">transmit </w:t>
      </w:r>
      <w:r w:rsidR="00C15CD3" w:rsidRPr="007E7DA1">
        <w:rPr>
          <w:rFonts w:cs="Arial"/>
        </w:rPr>
        <w:t xml:space="preserve">multiple </w:t>
      </w:r>
      <w:r w:rsidR="006D19CB" w:rsidRPr="007E7DA1">
        <w:rPr>
          <w:rFonts w:cs="Arial"/>
        </w:rPr>
        <w:t>separate messages directly to each destination.</w:t>
      </w:r>
    </w:p>
    <w:p w14:paraId="3D723D3B" w14:textId="2D63B343"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C2.2.1.2</w:t>
      </w:r>
      <w:r w:rsidR="0091080B" w:rsidRPr="007E7DA1">
        <w:rPr>
          <w:rFonts w:cs="Arial"/>
        </w:rPr>
        <w:t xml:space="preserve">. </w:t>
      </w:r>
      <w:r w:rsidR="00491F91" w:rsidRPr="007E7DA1">
        <w:rPr>
          <w:rFonts w:cs="Arial"/>
        </w:rPr>
        <w:t xml:space="preserve"> </w:t>
      </w:r>
      <w:r w:rsidR="00B53E7F" w:rsidRPr="007E7DA1">
        <w:rPr>
          <w:rFonts w:cs="Arial"/>
        </w:rPr>
        <w:t>B</w:t>
      </w:r>
      <w:r w:rsidR="001419BA" w:rsidRPr="007E7DA1">
        <w:rPr>
          <w:rFonts w:cs="Arial"/>
        </w:rPr>
        <w:t xml:space="preserve">oth batch and </w:t>
      </w:r>
      <w:r w:rsidR="000C1F6C" w:rsidRPr="007E7DA1">
        <w:rPr>
          <w:rFonts w:cs="Arial"/>
        </w:rPr>
        <w:t xml:space="preserve">near </w:t>
      </w:r>
      <w:r w:rsidR="001419BA" w:rsidRPr="007E7DA1">
        <w:rPr>
          <w:rFonts w:cs="Arial"/>
        </w:rPr>
        <w:t>real-time processing</w:t>
      </w:r>
      <w:r w:rsidR="00B53E7F" w:rsidRPr="007E7DA1">
        <w:rPr>
          <w:rFonts w:cs="Arial"/>
        </w:rPr>
        <w:t xml:space="preserve"> are supported </w:t>
      </w:r>
      <w:r w:rsidR="001419BA" w:rsidRPr="007E7DA1">
        <w:rPr>
          <w:rFonts w:cs="Arial"/>
        </w:rPr>
        <w:t>based upon user requirements.</w:t>
      </w:r>
    </w:p>
    <w:p w14:paraId="3D723D3C" w14:textId="6E2496C8"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C2.2.1.3</w:t>
      </w:r>
      <w:r w:rsidR="0091080B" w:rsidRPr="007E7DA1">
        <w:rPr>
          <w:rFonts w:cs="Arial"/>
        </w:rPr>
        <w:t>.</w:t>
      </w:r>
      <w:r w:rsidR="001419BA" w:rsidRPr="007E7DA1">
        <w:rPr>
          <w:rFonts w:cs="Arial"/>
        </w:rPr>
        <w:t xml:space="preserve"> </w:t>
      </w:r>
      <w:r w:rsidR="00491F91" w:rsidRPr="007E7DA1">
        <w:rPr>
          <w:rFonts w:cs="Arial"/>
        </w:rPr>
        <w:t xml:space="preserve"> </w:t>
      </w:r>
      <w:r w:rsidR="00B53E7F" w:rsidRPr="007E7DA1">
        <w:rPr>
          <w:rFonts w:cs="Arial"/>
        </w:rPr>
        <w:t xml:space="preserve">Validation </w:t>
      </w:r>
      <w:r w:rsidR="001419BA" w:rsidRPr="007E7DA1">
        <w:rPr>
          <w:rFonts w:cs="Arial"/>
        </w:rPr>
        <w:t>and rout</w:t>
      </w:r>
      <w:r w:rsidR="00B53E7F" w:rsidRPr="007E7DA1">
        <w:rPr>
          <w:rFonts w:cs="Arial"/>
        </w:rPr>
        <w:t>ing of</w:t>
      </w:r>
      <w:r w:rsidR="001419BA" w:rsidRPr="007E7DA1">
        <w:rPr>
          <w:rFonts w:cs="Arial"/>
        </w:rPr>
        <w:t xml:space="preserve"> selected transactions to the correct </w:t>
      </w:r>
      <w:r w:rsidR="00C511CB" w:rsidRPr="007E7DA1">
        <w:rPr>
          <w:rFonts w:cs="Arial"/>
        </w:rPr>
        <w:t xml:space="preserve">source </w:t>
      </w:r>
      <w:r w:rsidR="001419BA" w:rsidRPr="007E7DA1">
        <w:rPr>
          <w:rFonts w:cs="Arial"/>
        </w:rPr>
        <w:t xml:space="preserve">of </w:t>
      </w:r>
      <w:r w:rsidR="00C511CB" w:rsidRPr="007E7DA1">
        <w:rPr>
          <w:rFonts w:cs="Arial"/>
        </w:rPr>
        <w:t xml:space="preserve">supply </w:t>
      </w:r>
      <w:r w:rsidR="001419BA" w:rsidRPr="007E7DA1">
        <w:rPr>
          <w:rFonts w:cs="Arial"/>
        </w:rPr>
        <w:t xml:space="preserve">(SoS) by using </w:t>
      </w:r>
      <w:r w:rsidR="00B53E7F" w:rsidRPr="007E7DA1">
        <w:rPr>
          <w:rFonts w:cs="Arial"/>
        </w:rPr>
        <w:t xml:space="preserve">both </w:t>
      </w:r>
      <w:r w:rsidR="001419BA" w:rsidRPr="007E7DA1">
        <w:rPr>
          <w:rFonts w:cs="Arial"/>
        </w:rPr>
        <w:t>requisitioning channel data provided by the DoD Components/Participating Agencies</w:t>
      </w:r>
      <w:r w:rsidR="00B53E7F" w:rsidRPr="007E7DA1">
        <w:rPr>
          <w:rFonts w:cs="Arial"/>
        </w:rPr>
        <w:t>,</w:t>
      </w:r>
      <w:r w:rsidR="001419BA" w:rsidRPr="007E7DA1">
        <w:rPr>
          <w:rFonts w:cs="Arial"/>
        </w:rPr>
        <w:t xml:space="preserve"> and current cataloging data provided by the </w:t>
      </w:r>
      <w:r w:rsidR="000C1F6C" w:rsidRPr="007E7DA1">
        <w:rPr>
          <w:rFonts w:cs="Arial"/>
        </w:rPr>
        <w:t xml:space="preserve">DLA </w:t>
      </w:r>
      <w:r w:rsidR="00E114DF" w:rsidRPr="007E7DA1">
        <w:rPr>
          <w:rFonts w:cs="Arial"/>
        </w:rPr>
        <w:t>Logistics Information Service</w:t>
      </w:r>
      <w:r w:rsidR="001419BA" w:rsidRPr="007E7DA1">
        <w:rPr>
          <w:rFonts w:cs="Arial"/>
        </w:rPr>
        <w:t>.</w:t>
      </w:r>
    </w:p>
    <w:p w14:paraId="3D723D3D" w14:textId="732ED4EE"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C2.2.1.4</w:t>
      </w:r>
      <w:r w:rsidR="0091080B" w:rsidRPr="007E7DA1">
        <w:rPr>
          <w:rFonts w:cs="Arial"/>
        </w:rPr>
        <w:t>.</w:t>
      </w:r>
      <w:r w:rsidR="001419BA" w:rsidRPr="007E7DA1">
        <w:rPr>
          <w:rFonts w:cs="Arial"/>
        </w:rPr>
        <w:t xml:space="preserve"> </w:t>
      </w:r>
      <w:r w:rsidR="00491F91" w:rsidRPr="007E7DA1">
        <w:rPr>
          <w:rFonts w:cs="Arial"/>
        </w:rPr>
        <w:t xml:space="preserve"> </w:t>
      </w:r>
      <w:r w:rsidR="00B53E7F" w:rsidRPr="007E7DA1">
        <w:rPr>
          <w:rFonts w:cs="Arial"/>
        </w:rPr>
        <w:t>The ability to e</w:t>
      </w:r>
      <w:r w:rsidR="001419BA" w:rsidRPr="007E7DA1">
        <w:rPr>
          <w:rFonts w:cs="Arial"/>
        </w:rPr>
        <w:t xml:space="preserve">dit </w:t>
      </w:r>
      <w:r w:rsidR="00B53E7F" w:rsidRPr="007E7DA1">
        <w:rPr>
          <w:rFonts w:cs="Arial"/>
        </w:rPr>
        <w:t xml:space="preserve">discrete </w:t>
      </w:r>
      <w:r w:rsidR="00E842DF" w:rsidRPr="007E7DA1">
        <w:rPr>
          <w:rFonts w:cs="Arial"/>
        </w:rPr>
        <w:t>logistics transaction data elements</w:t>
      </w:r>
      <w:r w:rsidR="001419BA" w:rsidRPr="007E7DA1">
        <w:rPr>
          <w:rFonts w:cs="Arial"/>
        </w:rPr>
        <w:t>.</w:t>
      </w:r>
    </w:p>
    <w:p w14:paraId="3D723D3E" w14:textId="7B790325"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C2.2.1.5</w:t>
      </w:r>
      <w:r w:rsidR="0091080B" w:rsidRPr="007E7DA1">
        <w:rPr>
          <w:rFonts w:cs="Arial"/>
        </w:rPr>
        <w:t xml:space="preserve">. </w:t>
      </w:r>
      <w:r w:rsidR="00491F91" w:rsidRPr="007E7DA1">
        <w:rPr>
          <w:rFonts w:cs="Arial"/>
        </w:rPr>
        <w:t xml:space="preserve"> </w:t>
      </w:r>
      <w:r w:rsidR="001419BA" w:rsidRPr="007E7DA1">
        <w:rPr>
          <w:rFonts w:cs="Arial"/>
        </w:rPr>
        <w:t xml:space="preserve">Visibility and traceability of transactions transmitted to and from </w:t>
      </w:r>
      <w:r w:rsidR="004C5AA0" w:rsidRPr="007E7DA1">
        <w:rPr>
          <w:rFonts w:cs="Arial"/>
        </w:rPr>
        <w:t xml:space="preserve">the </w:t>
      </w:r>
      <w:r w:rsidR="001419BA" w:rsidRPr="007E7DA1">
        <w:rPr>
          <w:rFonts w:cs="Arial"/>
        </w:rPr>
        <w:t>DAAS.</w:t>
      </w:r>
    </w:p>
    <w:p w14:paraId="3D723D3F" w14:textId="5C1B9D7B"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C2.2.1.6</w:t>
      </w:r>
      <w:r w:rsidR="0091080B" w:rsidRPr="007E7DA1">
        <w:rPr>
          <w:rFonts w:cs="Arial"/>
        </w:rPr>
        <w:t xml:space="preserve">. </w:t>
      </w:r>
      <w:r w:rsidR="00491F91" w:rsidRPr="007E7DA1">
        <w:rPr>
          <w:rFonts w:cs="Arial"/>
        </w:rPr>
        <w:t xml:space="preserve"> </w:t>
      </w:r>
      <w:r w:rsidR="00E32771" w:rsidRPr="007E7DA1">
        <w:rPr>
          <w:rFonts w:cs="Arial"/>
        </w:rPr>
        <w:t>The ability to r</w:t>
      </w:r>
      <w:r w:rsidR="001419BA" w:rsidRPr="007E7DA1">
        <w:rPr>
          <w:rFonts w:cs="Arial"/>
        </w:rPr>
        <w:t>ecover, retransmi</w:t>
      </w:r>
      <w:r w:rsidR="00E32771" w:rsidRPr="007E7DA1">
        <w:rPr>
          <w:rFonts w:cs="Arial"/>
        </w:rPr>
        <w:t>t</w:t>
      </w:r>
      <w:r w:rsidR="001419BA" w:rsidRPr="007E7DA1">
        <w:rPr>
          <w:rFonts w:cs="Arial"/>
        </w:rPr>
        <w:t>, intercept, and diver</w:t>
      </w:r>
      <w:r w:rsidR="00E32771" w:rsidRPr="007E7DA1">
        <w:rPr>
          <w:rFonts w:cs="Arial"/>
        </w:rPr>
        <w:t>t</w:t>
      </w:r>
      <w:r w:rsidR="001419BA" w:rsidRPr="007E7DA1">
        <w:rPr>
          <w:rFonts w:cs="Arial"/>
        </w:rPr>
        <w:t xml:space="preserve"> transactions transmitted to and from the DAAS.</w:t>
      </w:r>
    </w:p>
    <w:p w14:paraId="3D723D40" w14:textId="49CC5F18"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lastRenderedPageBreak/>
        <w:tab/>
      </w:r>
      <w:r w:rsidRPr="007E7DA1">
        <w:rPr>
          <w:rFonts w:cs="Arial"/>
        </w:rPr>
        <w:tab/>
      </w:r>
      <w:r w:rsidR="001419BA" w:rsidRPr="007E7DA1">
        <w:rPr>
          <w:rFonts w:cs="Arial"/>
        </w:rPr>
        <w:t>C2.2.1.7</w:t>
      </w:r>
      <w:r w:rsidR="0091080B" w:rsidRPr="007E7DA1">
        <w:rPr>
          <w:rFonts w:cs="Arial"/>
        </w:rPr>
        <w:t xml:space="preserve">. </w:t>
      </w:r>
      <w:r w:rsidR="00491F91" w:rsidRPr="007E7DA1">
        <w:rPr>
          <w:rFonts w:cs="Arial"/>
        </w:rPr>
        <w:t xml:space="preserve"> </w:t>
      </w:r>
      <w:r w:rsidR="00E32771" w:rsidRPr="007E7DA1">
        <w:rPr>
          <w:rFonts w:cs="Arial"/>
        </w:rPr>
        <w:t>The delivery</w:t>
      </w:r>
      <w:r w:rsidR="001419BA" w:rsidRPr="007E7DA1">
        <w:rPr>
          <w:rFonts w:cs="Arial"/>
        </w:rPr>
        <w:t xml:space="preserve"> of </w:t>
      </w:r>
      <w:r w:rsidR="00E32771" w:rsidRPr="007E7DA1">
        <w:rPr>
          <w:rFonts w:cs="Arial"/>
        </w:rPr>
        <w:t xml:space="preserve">specific </w:t>
      </w:r>
      <w:r w:rsidR="001419BA" w:rsidRPr="007E7DA1">
        <w:rPr>
          <w:rFonts w:cs="Arial"/>
        </w:rPr>
        <w:t>logistics transaction data to the DoD Components</w:t>
      </w:r>
      <w:r w:rsidR="00EF4DCB" w:rsidRPr="007E7DA1">
        <w:rPr>
          <w:rFonts w:cs="Arial"/>
        </w:rPr>
        <w:t>/P</w:t>
      </w:r>
      <w:r w:rsidR="001419BA" w:rsidRPr="007E7DA1">
        <w:rPr>
          <w:rFonts w:cs="Arial"/>
        </w:rPr>
        <w:t>articipating Agencies.</w:t>
      </w:r>
    </w:p>
    <w:p w14:paraId="3D723D41" w14:textId="4363D500"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C2.2.1.8</w:t>
      </w:r>
      <w:r w:rsidR="0091080B" w:rsidRPr="007E7DA1">
        <w:rPr>
          <w:rFonts w:cs="Arial"/>
        </w:rPr>
        <w:t xml:space="preserve">. </w:t>
      </w:r>
      <w:r w:rsidR="00491F91" w:rsidRPr="007E7DA1">
        <w:rPr>
          <w:rFonts w:cs="Arial"/>
        </w:rPr>
        <w:t xml:space="preserve"> </w:t>
      </w:r>
      <w:r w:rsidR="00D017B7" w:rsidRPr="007E7DA1">
        <w:rPr>
          <w:rFonts w:cs="Arial"/>
        </w:rPr>
        <w:t>The creation</w:t>
      </w:r>
      <w:r w:rsidR="00734C47" w:rsidRPr="007E7DA1">
        <w:rPr>
          <w:rFonts w:cs="Arial"/>
        </w:rPr>
        <w:t xml:space="preserve"> of archival/historical </w:t>
      </w:r>
      <w:r w:rsidR="00D017B7" w:rsidRPr="007E7DA1">
        <w:rPr>
          <w:rFonts w:cs="Arial"/>
        </w:rPr>
        <w:t xml:space="preserve">transaction </w:t>
      </w:r>
      <w:r w:rsidR="00734C47" w:rsidRPr="007E7DA1">
        <w:rPr>
          <w:rFonts w:cs="Arial"/>
        </w:rPr>
        <w:t>repositories and maintenance of data warehouses</w:t>
      </w:r>
      <w:r w:rsidR="001419BA" w:rsidRPr="007E7DA1">
        <w:rPr>
          <w:rFonts w:cs="Arial"/>
        </w:rPr>
        <w:t xml:space="preserve"> to facilitate the DoD Component</w:t>
      </w:r>
      <w:r w:rsidR="00F50C95" w:rsidRPr="007E7DA1">
        <w:rPr>
          <w:rFonts w:cs="Arial"/>
        </w:rPr>
        <w:t>/</w:t>
      </w:r>
      <w:r w:rsidR="00422149" w:rsidRPr="007E7DA1">
        <w:rPr>
          <w:rFonts w:cs="Arial"/>
        </w:rPr>
        <w:t>Participating Agency</w:t>
      </w:r>
      <w:r w:rsidR="001419BA" w:rsidRPr="007E7DA1">
        <w:rPr>
          <w:rFonts w:cs="Arial"/>
        </w:rPr>
        <w:t xml:space="preserve"> research and analysis.</w:t>
      </w:r>
    </w:p>
    <w:p w14:paraId="3D723D42" w14:textId="0AF87F63"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C2.2.1.9</w:t>
      </w:r>
      <w:r w:rsidR="0091080B" w:rsidRPr="007E7DA1">
        <w:rPr>
          <w:rFonts w:cs="Arial"/>
        </w:rPr>
        <w:t xml:space="preserve">. </w:t>
      </w:r>
      <w:r w:rsidR="00491F91" w:rsidRPr="007E7DA1">
        <w:rPr>
          <w:rFonts w:cs="Arial"/>
        </w:rPr>
        <w:t xml:space="preserve"> </w:t>
      </w:r>
      <w:r w:rsidR="00D017B7" w:rsidRPr="007E7DA1">
        <w:rPr>
          <w:rFonts w:cs="Arial"/>
        </w:rPr>
        <w:t>Compilation of s</w:t>
      </w:r>
      <w:r w:rsidR="001419BA" w:rsidRPr="007E7DA1">
        <w:rPr>
          <w:rFonts w:cs="Arial"/>
        </w:rPr>
        <w:t>tatistical data and reports.</w:t>
      </w:r>
    </w:p>
    <w:p w14:paraId="3D723D43" w14:textId="20018176"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C2.2.1.10</w:t>
      </w:r>
      <w:r w:rsidR="0091080B" w:rsidRPr="007E7DA1">
        <w:rPr>
          <w:rFonts w:cs="Arial"/>
        </w:rPr>
        <w:t>.</w:t>
      </w:r>
      <w:r w:rsidR="00E842DF" w:rsidRPr="007E7DA1">
        <w:rPr>
          <w:rFonts w:cs="Arial"/>
        </w:rPr>
        <w:t xml:space="preserve"> </w:t>
      </w:r>
      <w:r w:rsidR="00491F91" w:rsidRPr="007E7DA1">
        <w:rPr>
          <w:rFonts w:cs="Arial"/>
        </w:rPr>
        <w:t xml:space="preserve"> </w:t>
      </w:r>
      <w:r w:rsidR="00E842DF" w:rsidRPr="007E7DA1">
        <w:rPr>
          <w:rFonts w:cs="Arial"/>
        </w:rPr>
        <w:t xml:space="preserve">Support </w:t>
      </w:r>
      <w:r w:rsidR="00D017B7" w:rsidRPr="007E7DA1">
        <w:rPr>
          <w:rFonts w:cs="Arial"/>
        </w:rPr>
        <w:t>to</w:t>
      </w:r>
      <w:r w:rsidR="00E842DF" w:rsidRPr="007E7DA1">
        <w:rPr>
          <w:rFonts w:cs="Arial"/>
        </w:rPr>
        <w:t xml:space="preserve"> DoD Component/</w:t>
      </w:r>
      <w:r w:rsidR="00422149" w:rsidRPr="007E7DA1">
        <w:rPr>
          <w:rFonts w:cs="Arial"/>
        </w:rPr>
        <w:t>Participating Agency</w:t>
      </w:r>
      <w:r w:rsidR="001419BA" w:rsidRPr="007E7DA1">
        <w:rPr>
          <w:rFonts w:cs="Arial"/>
        </w:rPr>
        <w:t xml:space="preserve"> unique processing requirements</w:t>
      </w:r>
      <w:r w:rsidR="00D017B7" w:rsidRPr="007E7DA1">
        <w:rPr>
          <w:rFonts w:cs="Arial"/>
        </w:rPr>
        <w:t>,</w:t>
      </w:r>
      <w:r w:rsidR="001419BA" w:rsidRPr="007E7DA1">
        <w:rPr>
          <w:rFonts w:cs="Arial"/>
        </w:rPr>
        <w:t xml:space="preserve"> as authorized by the DAAS/</w:t>
      </w:r>
      <w:r w:rsidR="004474E8" w:rsidRPr="007E7DA1">
        <w:rPr>
          <w:rFonts w:cs="Arial"/>
          <w:b/>
          <w:i/>
        </w:rPr>
        <w:t>International Logistics Communications System</w:t>
      </w:r>
      <w:r w:rsidR="004474E8" w:rsidRPr="007E7DA1">
        <w:rPr>
          <w:rFonts w:cs="Arial"/>
        </w:rPr>
        <w:t xml:space="preserve"> </w:t>
      </w:r>
      <w:r w:rsidR="004474E8" w:rsidRPr="007E7DA1">
        <w:rPr>
          <w:rFonts w:cs="Arial"/>
          <w:b/>
          <w:i/>
        </w:rPr>
        <w:t>(</w:t>
      </w:r>
      <w:r w:rsidR="001419BA" w:rsidRPr="007E7DA1">
        <w:rPr>
          <w:rFonts w:cs="Arial"/>
        </w:rPr>
        <w:t>ILCS</w:t>
      </w:r>
      <w:r w:rsidR="004474E8" w:rsidRPr="007E7DA1">
        <w:rPr>
          <w:rFonts w:cs="Arial"/>
          <w:b/>
          <w:i/>
        </w:rPr>
        <w:t>)</w:t>
      </w:r>
      <w:r w:rsidR="001419BA" w:rsidRPr="007E7DA1">
        <w:rPr>
          <w:rFonts w:cs="Arial"/>
        </w:rPr>
        <w:t xml:space="preserve"> Administrator.</w:t>
      </w:r>
    </w:p>
    <w:p w14:paraId="3D723D44" w14:textId="359A60BE"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C2.2.1.11</w:t>
      </w:r>
      <w:r w:rsidR="0091080B" w:rsidRPr="007E7DA1">
        <w:rPr>
          <w:rFonts w:cs="Arial"/>
        </w:rPr>
        <w:t xml:space="preserve">. </w:t>
      </w:r>
      <w:r w:rsidR="00491F91" w:rsidRPr="007E7DA1">
        <w:rPr>
          <w:rFonts w:cs="Arial"/>
        </w:rPr>
        <w:t xml:space="preserve"> </w:t>
      </w:r>
      <w:r w:rsidR="00E842DF" w:rsidRPr="007E7DA1">
        <w:rPr>
          <w:rFonts w:cs="Arial"/>
        </w:rPr>
        <w:t>Accumulation and storage of</w:t>
      </w:r>
      <w:r w:rsidR="001419BA" w:rsidRPr="007E7DA1">
        <w:rPr>
          <w:rFonts w:cs="Arial"/>
        </w:rPr>
        <w:t xml:space="preserve"> </w:t>
      </w:r>
      <w:r w:rsidR="00D017B7" w:rsidRPr="007E7DA1">
        <w:rPr>
          <w:rFonts w:cs="Arial"/>
        </w:rPr>
        <w:t xml:space="preserve">data </w:t>
      </w:r>
      <w:r w:rsidR="001419BA" w:rsidRPr="007E7DA1">
        <w:rPr>
          <w:rFonts w:cs="Arial"/>
        </w:rPr>
        <w:t xml:space="preserve">needed to support the </w:t>
      </w:r>
      <w:r w:rsidR="00333A76" w:rsidRPr="007E7DA1">
        <w:rPr>
          <w:rFonts w:cs="Arial"/>
        </w:rPr>
        <w:t>Logistics Metrics Analysis Reporting System (</w:t>
      </w:r>
      <w:r w:rsidR="001419BA" w:rsidRPr="007E7DA1">
        <w:rPr>
          <w:rFonts w:cs="Arial"/>
        </w:rPr>
        <w:t>LMARS</w:t>
      </w:r>
      <w:r w:rsidR="00333A76" w:rsidRPr="007E7DA1">
        <w:rPr>
          <w:rFonts w:cs="Arial"/>
        </w:rPr>
        <w:t>)</w:t>
      </w:r>
      <w:r w:rsidR="00E0761E" w:rsidRPr="007E7DA1">
        <w:rPr>
          <w:rFonts w:cs="Arial"/>
        </w:rPr>
        <w:t>,</w:t>
      </w:r>
      <w:r w:rsidR="00D017B7" w:rsidRPr="007E7DA1">
        <w:rPr>
          <w:rFonts w:cs="Arial"/>
        </w:rPr>
        <w:t xml:space="preserve"> </w:t>
      </w:r>
      <w:r w:rsidR="001419BA" w:rsidRPr="007E7DA1">
        <w:rPr>
          <w:rFonts w:cs="Arial"/>
        </w:rPr>
        <w:t xml:space="preserve">and </w:t>
      </w:r>
      <w:r w:rsidR="00333A76" w:rsidRPr="007E7DA1">
        <w:rPr>
          <w:rFonts w:cs="Arial"/>
        </w:rPr>
        <w:t>Logistics Response Time</w:t>
      </w:r>
      <w:r w:rsidR="00333A76" w:rsidRPr="007E7DA1">
        <w:rPr>
          <w:rFonts w:cs="Arial"/>
          <w:b/>
          <w:i/>
        </w:rPr>
        <w:t xml:space="preserve"> (</w:t>
      </w:r>
      <w:r w:rsidR="001419BA" w:rsidRPr="007E7DA1">
        <w:rPr>
          <w:rFonts w:cs="Arial"/>
        </w:rPr>
        <w:t>LRT</w:t>
      </w:r>
      <w:r w:rsidR="00333A76" w:rsidRPr="007E7DA1">
        <w:rPr>
          <w:rFonts w:cs="Arial"/>
          <w:b/>
          <w:i/>
        </w:rPr>
        <w:t>)</w:t>
      </w:r>
      <w:r w:rsidR="001419BA" w:rsidRPr="007E7DA1">
        <w:rPr>
          <w:rFonts w:cs="Arial"/>
        </w:rPr>
        <w:t xml:space="preserve"> processes.</w:t>
      </w:r>
    </w:p>
    <w:p w14:paraId="3D723D45" w14:textId="316D2E33"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001419BA" w:rsidRPr="007E7DA1">
        <w:rPr>
          <w:rFonts w:cs="Arial"/>
        </w:rPr>
        <w:t>C2.2.2</w:t>
      </w:r>
      <w:r w:rsidR="0091080B" w:rsidRPr="007E7DA1">
        <w:rPr>
          <w:rFonts w:cs="Arial"/>
        </w:rPr>
        <w:t xml:space="preserve">. </w:t>
      </w:r>
      <w:r w:rsidR="00491F91" w:rsidRPr="007E7DA1">
        <w:rPr>
          <w:rFonts w:cs="Arial"/>
        </w:rPr>
        <w:t xml:space="preserve"> </w:t>
      </w:r>
      <w:r w:rsidR="008C0A14">
        <w:rPr>
          <w:rFonts w:cs="Arial"/>
        </w:rPr>
        <w:t xml:space="preserve">DAAS </w:t>
      </w:r>
      <w:r w:rsidR="00F50C95" w:rsidRPr="007E7DA1">
        <w:rPr>
          <w:rFonts w:cs="Arial"/>
        </w:rPr>
        <w:t>facilitate</w:t>
      </w:r>
      <w:r w:rsidR="001419BA" w:rsidRPr="007E7DA1">
        <w:rPr>
          <w:rFonts w:cs="Arial"/>
        </w:rPr>
        <w:t>s the following</w:t>
      </w:r>
      <w:r w:rsidR="007B1D60" w:rsidRPr="007E7DA1">
        <w:rPr>
          <w:rFonts w:cs="Arial"/>
        </w:rPr>
        <w:t xml:space="preserve"> </w:t>
      </w:r>
      <w:r w:rsidR="00F50C95" w:rsidRPr="007E7DA1">
        <w:rPr>
          <w:rFonts w:cs="Arial"/>
        </w:rPr>
        <w:t>functions</w:t>
      </w:r>
      <w:r w:rsidR="001419BA" w:rsidRPr="007E7DA1">
        <w:rPr>
          <w:rFonts w:cs="Arial"/>
        </w:rPr>
        <w:t>:</w:t>
      </w:r>
    </w:p>
    <w:p w14:paraId="3D723D46" w14:textId="30F3CFCB"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C2.2.2.1</w:t>
      </w:r>
      <w:r w:rsidR="0091080B" w:rsidRPr="007E7DA1">
        <w:rPr>
          <w:rFonts w:cs="Arial"/>
        </w:rPr>
        <w:t xml:space="preserve">. </w:t>
      </w:r>
      <w:r w:rsidR="00491F91" w:rsidRPr="007E7DA1">
        <w:rPr>
          <w:rFonts w:cs="Arial"/>
        </w:rPr>
        <w:t xml:space="preserve"> </w:t>
      </w:r>
      <w:r w:rsidR="001419BA" w:rsidRPr="007E7DA1">
        <w:rPr>
          <w:rFonts w:cs="Arial"/>
        </w:rPr>
        <w:t>Communications (network and data) interoperability.</w:t>
      </w:r>
    </w:p>
    <w:p w14:paraId="3D723D47" w14:textId="14793E0B"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C2.2.2.2</w:t>
      </w:r>
      <w:r w:rsidR="0091080B" w:rsidRPr="007E7DA1">
        <w:rPr>
          <w:rFonts w:cs="Arial"/>
        </w:rPr>
        <w:t xml:space="preserve">. </w:t>
      </w:r>
      <w:r w:rsidR="00491F91" w:rsidRPr="007E7DA1">
        <w:rPr>
          <w:rFonts w:cs="Arial"/>
        </w:rPr>
        <w:t xml:space="preserve"> </w:t>
      </w:r>
      <w:r w:rsidR="001419BA" w:rsidRPr="007E7DA1">
        <w:rPr>
          <w:rFonts w:cs="Arial"/>
        </w:rPr>
        <w:t>Functional logistics support and assistance.</w:t>
      </w:r>
    </w:p>
    <w:p w14:paraId="3D723D48" w14:textId="5D9E16B7"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C2.2.2.3</w:t>
      </w:r>
      <w:r w:rsidR="0091080B">
        <w:rPr>
          <w:rFonts w:cs="Arial"/>
        </w:rPr>
        <w:t xml:space="preserve">. </w:t>
      </w:r>
      <w:r w:rsidR="00491F91">
        <w:rPr>
          <w:rFonts w:cs="Arial"/>
        </w:rPr>
        <w:t xml:space="preserve"> </w:t>
      </w:r>
      <w:r w:rsidR="001419BA" w:rsidRPr="00FA792A">
        <w:rPr>
          <w:rFonts w:cs="Arial"/>
        </w:rPr>
        <w:t>Lo</w:t>
      </w:r>
      <w:r w:rsidR="00E842DF">
        <w:rPr>
          <w:rFonts w:cs="Arial"/>
        </w:rPr>
        <w:t>gistics information repository</w:t>
      </w:r>
      <w:r w:rsidR="001B17D3">
        <w:rPr>
          <w:rFonts w:cs="Arial"/>
        </w:rPr>
        <w:t>, warehouse/archive</w:t>
      </w:r>
      <w:r w:rsidR="001419BA" w:rsidRPr="00FA792A">
        <w:rPr>
          <w:rFonts w:cs="Arial"/>
        </w:rPr>
        <w:t>.</w:t>
      </w:r>
    </w:p>
    <w:p w14:paraId="3D723D49" w14:textId="7E5FCB44"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C2.2.2.4</w:t>
      </w:r>
      <w:r w:rsidR="0091080B">
        <w:rPr>
          <w:rFonts w:cs="Arial"/>
        </w:rPr>
        <w:t>.</w:t>
      </w:r>
      <w:r w:rsidR="001419BA" w:rsidRPr="00FA792A">
        <w:rPr>
          <w:rFonts w:cs="Arial"/>
        </w:rPr>
        <w:t xml:space="preserve"> </w:t>
      </w:r>
      <w:r w:rsidR="00491F91">
        <w:rPr>
          <w:rFonts w:cs="Arial"/>
        </w:rPr>
        <w:t xml:space="preserve"> </w:t>
      </w:r>
      <w:r w:rsidR="001419BA" w:rsidRPr="00FA792A">
        <w:rPr>
          <w:rFonts w:cs="Arial"/>
        </w:rPr>
        <w:t>Logistics information reporting and distribution.</w:t>
      </w:r>
    </w:p>
    <w:p w14:paraId="3D723D4A" w14:textId="02EEFB20"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C2.2.2.5</w:t>
      </w:r>
      <w:r w:rsidR="0091080B">
        <w:rPr>
          <w:rFonts w:cs="Arial"/>
        </w:rPr>
        <w:t xml:space="preserve">. </w:t>
      </w:r>
      <w:r w:rsidR="00491F91">
        <w:rPr>
          <w:rFonts w:cs="Arial"/>
        </w:rPr>
        <w:t xml:space="preserve"> </w:t>
      </w:r>
      <w:r w:rsidR="001419BA" w:rsidRPr="00FA792A">
        <w:rPr>
          <w:rFonts w:cs="Arial"/>
        </w:rPr>
        <w:t>Recei</w:t>
      </w:r>
      <w:r w:rsidR="00E4478A">
        <w:rPr>
          <w:rFonts w:cs="Arial"/>
        </w:rPr>
        <w:t>pt</w:t>
      </w:r>
      <w:r w:rsidR="001419BA" w:rsidRPr="00FA792A">
        <w:rPr>
          <w:rFonts w:cs="Arial"/>
        </w:rPr>
        <w:t>, validat</w:t>
      </w:r>
      <w:r w:rsidR="00E4478A">
        <w:rPr>
          <w:rFonts w:cs="Arial"/>
        </w:rPr>
        <w:t>ion</w:t>
      </w:r>
      <w:r w:rsidR="001419BA" w:rsidRPr="00FA792A">
        <w:rPr>
          <w:rFonts w:cs="Arial"/>
        </w:rPr>
        <w:t>,</w:t>
      </w:r>
      <w:r w:rsidR="007B1D60">
        <w:rPr>
          <w:rFonts w:cs="Arial"/>
        </w:rPr>
        <w:t xml:space="preserve"> </w:t>
      </w:r>
      <w:r w:rsidR="001B17D3" w:rsidRPr="001B17D3">
        <w:rPr>
          <w:rFonts w:cs="Arial"/>
        </w:rPr>
        <w:t>revision</w:t>
      </w:r>
      <w:r w:rsidR="001B17D3">
        <w:rPr>
          <w:rFonts w:cs="Arial"/>
        </w:rPr>
        <w:t>,</w:t>
      </w:r>
      <w:r w:rsidR="001B17D3" w:rsidRPr="001B17D3">
        <w:rPr>
          <w:rFonts w:cs="Arial"/>
        </w:rPr>
        <w:t xml:space="preserve"> </w:t>
      </w:r>
      <w:r w:rsidR="001419BA" w:rsidRPr="00FA792A">
        <w:rPr>
          <w:rFonts w:cs="Arial"/>
        </w:rPr>
        <w:t>rout</w:t>
      </w:r>
      <w:r w:rsidR="00E4478A">
        <w:rPr>
          <w:rFonts w:cs="Arial"/>
        </w:rPr>
        <w:t>ing</w:t>
      </w:r>
      <w:r w:rsidR="001B17D3">
        <w:rPr>
          <w:rFonts w:cs="Arial"/>
        </w:rPr>
        <w:t>/</w:t>
      </w:r>
      <w:r w:rsidR="001419BA" w:rsidRPr="00FA792A">
        <w:rPr>
          <w:rFonts w:cs="Arial"/>
        </w:rPr>
        <w:t>deliver</w:t>
      </w:r>
      <w:r w:rsidR="00E4478A">
        <w:rPr>
          <w:rFonts w:cs="Arial"/>
        </w:rPr>
        <w:t>y of</w:t>
      </w:r>
      <w:r w:rsidR="001419BA" w:rsidRPr="00FA792A">
        <w:rPr>
          <w:rFonts w:cs="Arial"/>
        </w:rPr>
        <w:t xml:space="preserve"> logistics data.</w:t>
      </w:r>
    </w:p>
    <w:p w14:paraId="3D723D4B" w14:textId="036EBD4B"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C2.2.2.6</w:t>
      </w:r>
      <w:r w:rsidR="0091080B">
        <w:rPr>
          <w:rFonts w:cs="Arial"/>
        </w:rPr>
        <w:t xml:space="preserve">. </w:t>
      </w:r>
      <w:r w:rsidR="00491F91">
        <w:rPr>
          <w:rFonts w:cs="Arial"/>
        </w:rPr>
        <w:t xml:space="preserve"> </w:t>
      </w:r>
      <w:r w:rsidR="00E4478A">
        <w:rPr>
          <w:rFonts w:cs="Arial"/>
        </w:rPr>
        <w:t>Operation of a</w:t>
      </w:r>
      <w:r w:rsidR="009E7BCB">
        <w:rPr>
          <w:rFonts w:cs="Arial"/>
        </w:rPr>
        <w:t xml:space="preserve"> c</w:t>
      </w:r>
      <w:r w:rsidR="001419BA" w:rsidRPr="00FA792A">
        <w:rPr>
          <w:rFonts w:cs="Arial"/>
        </w:rPr>
        <w:t xml:space="preserve">learinghouse  </w:t>
      </w:r>
      <w:r w:rsidR="001B17D3">
        <w:rPr>
          <w:rFonts w:cs="Arial"/>
        </w:rPr>
        <w:t xml:space="preserve">that </w:t>
      </w:r>
      <w:r w:rsidR="001419BA" w:rsidRPr="00FA792A">
        <w:rPr>
          <w:rFonts w:cs="Arial"/>
        </w:rPr>
        <w:t>provid</w:t>
      </w:r>
      <w:r w:rsidR="001B17D3">
        <w:rPr>
          <w:rFonts w:cs="Arial"/>
        </w:rPr>
        <w:t>es</w:t>
      </w:r>
      <w:r w:rsidR="001419BA" w:rsidRPr="00FA792A">
        <w:rPr>
          <w:rFonts w:cs="Arial"/>
        </w:rPr>
        <w:t xml:space="preserve"> value-added services and </w:t>
      </w:r>
      <w:r w:rsidR="00E4478A">
        <w:rPr>
          <w:rFonts w:cs="Arial"/>
        </w:rPr>
        <w:t xml:space="preserve">data </w:t>
      </w:r>
      <w:r w:rsidR="001419BA" w:rsidRPr="00FA792A">
        <w:rPr>
          <w:rFonts w:cs="Arial"/>
        </w:rPr>
        <w:t>deliver</w:t>
      </w:r>
      <w:r w:rsidR="00E4478A">
        <w:rPr>
          <w:rFonts w:cs="Arial"/>
        </w:rPr>
        <w:t>y</w:t>
      </w:r>
      <w:r w:rsidR="001419BA" w:rsidRPr="00FA792A">
        <w:rPr>
          <w:rFonts w:cs="Arial"/>
        </w:rPr>
        <w:t>.</w:t>
      </w:r>
    </w:p>
    <w:p w14:paraId="3D723D4C" w14:textId="7D177E36"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C2.2.2.7</w:t>
      </w:r>
      <w:r w:rsidR="0091080B">
        <w:rPr>
          <w:rFonts w:cs="Arial"/>
        </w:rPr>
        <w:t xml:space="preserve">. </w:t>
      </w:r>
      <w:r w:rsidR="00491F91">
        <w:rPr>
          <w:rFonts w:cs="Arial"/>
        </w:rPr>
        <w:t xml:space="preserve"> </w:t>
      </w:r>
      <w:r w:rsidR="009850D4">
        <w:rPr>
          <w:rFonts w:cs="Arial"/>
        </w:rPr>
        <w:t>Operation of l</w:t>
      </w:r>
      <w:r w:rsidR="001419BA" w:rsidRPr="00FA792A">
        <w:rPr>
          <w:rFonts w:cs="Arial"/>
        </w:rPr>
        <w:t xml:space="preserve">ogistical transaction gateway services </w:t>
      </w:r>
      <w:r w:rsidR="009850D4">
        <w:rPr>
          <w:rFonts w:cs="Arial"/>
        </w:rPr>
        <w:t>and</w:t>
      </w:r>
      <w:r w:rsidR="009850D4" w:rsidRPr="00FA792A">
        <w:rPr>
          <w:rFonts w:cs="Arial"/>
        </w:rPr>
        <w:t xml:space="preserve"> </w:t>
      </w:r>
      <w:r w:rsidR="001419BA" w:rsidRPr="00FA792A">
        <w:rPr>
          <w:rFonts w:cs="Arial"/>
        </w:rPr>
        <w:t>logistical support nodes at two sites.</w:t>
      </w:r>
    </w:p>
    <w:p w14:paraId="3D723D4D" w14:textId="192A2BF2"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C2.2.2.8</w:t>
      </w:r>
      <w:r w:rsidR="0091080B">
        <w:rPr>
          <w:rFonts w:cs="Arial"/>
        </w:rPr>
        <w:t xml:space="preserve">. </w:t>
      </w:r>
      <w:r w:rsidR="00DB5302">
        <w:rPr>
          <w:rFonts w:cs="Arial"/>
        </w:rPr>
        <w:t xml:space="preserve"> </w:t>
      </w:r>
      <w:r w:rsidR="001419BA" w:rsidRPr="00FA792A">
        <w:rPr>
          <w:rFonts w:cs="Arial"/>
        </w:rPr>
        <w:t xml:space="preserve">Data </w:t>
      </w:r>
      <w:r w:rsidR="009850D4">
        <w:rPr>
          <w:rFonts w:cs="Arial"/>
        </w:rPr>
        <w:t>accumulation</w:t>
      </w:r>
      <w:r w:rsidR="001B17D3">
        <w:rPr>
          <w:rFonts w:cs="Arial"/>
        </w:rPr>
        <w:t>, analysis,</w:t>
      </w:r>
      <w:r w:rsidR="009850D4">
        <w:rPr>
          <w:rFonts w:cs="Arial"/>
        </w:rPr>
        <w:t xml:space="preserve"> and </w:t>
      </w:r>
      <w:r w:rsidR="001419BA" w:rsidRPr="00FA792A">
        <w:rPr>
          <w:rFonts w:cs="Arial"/>
        </w:rPr>
        <w:t>transformation.</w:t>
      </w:r>
    </w:p>
    <w:p w14:paraId="3D723D4E" w14:textId="3B60E06E" w:rsidR="001419BA" w:rsidRPr="00FA792A" w:rsidRDefault="001419BA" w:rsidP="000A50E8">
      <w:pPr>
        <w:pStyle w:val="CM19"/>
        <w:tabs>
          <w:tab w:val="left" w:pos="547"/>
          <w:tab w:val="left" w:pos="1080"/>
          <w:tab w:val="left" w:pos="1627"/>
          <w:tab w:val="left" w:pos="2232"/>
          <w:tab w:val="left" w:pos="2707"/>
          <w:tab w:val="left" w:pos="3240"/>
        </w:tabs>
        <w:spacing w:after="240" w:line="240" w:lineRule="auto"/>
        <w:ind w:right="580"/>
        <w:outlineLvl w:val="1"/>
        <w:rPr>
          <w:rFonts w:cs="Arial"/>
        </w:rPr>
      </w:pPr>
      <w:bookmarkStart w:id="5" w:name="_Toc251241990"/>
      <w:r w:rsidRPr="00FA792A">
        <w:rPr>
          <w:rFonts w:cs="Arial"/>
        </w:rPr>
        <w:t>C2.3</w:t>
      </w:r>
      <w:r w:rsidR="00801193">
        <w:rPr>
          <w:rFonts w:cs="Arial"/>
        </w:rPr>
        <w:t>.</w:t>
      </w:r>
      <w:r w:rsidRPr="00FA792A">
        <w:rPr>
          <w:rFonts w:cs="Arial"/>
        </w:rPr>
        <w:t xml:space="preserve"> </w:t>
      </w:r>
      <w:r w:rsidR="00DB5302">
        <w:rPr>
          <w:rFonts w:cs="Arial"/>
        </w:rPr>
        <w:t xml:space="preserve"> </w:t>
      </w:r>
      <w:r w:rsidR="00CC7FA3" w:rsidRPr="001F395D">
        <w:rPr>
          <w:rFonts w:cs="Arial"/>
          <w:u w:val="single"/>
        </w:rPr>
        <w:t>DAAS</w:t>
      </w:r>
      <w:r w:rsidR="008C0A14" w:rsidRPr="001F395D">
        <w:rPr>
          <w:u w:val="single"/>
        </w:rPr>
        <w:t xml:space="preserve"> </w:t>
      </w:r>
      <w:r w:rsidRPr="009850D4">
        <w:rPr>
          <w:rFonts w:cs="Arial"/>
          <w:u w:val="single"/>
        </w:rPr>
        <w:t xml:space="preserve">CORE </w:t>
      </w:r>
      <w:r w:rsidR="009850D4" w:rsidRPr="00592DDA">
        <w:rPr>
          <w:rFonts w:cs="Arial"/>
          <w:u w:val="single"/>
        </w:rPr>
        <w:t xml:space="preserve">AND </w:t>
      </w:r>
      <w:r w:rsidRPr="009850D4">
        <w:rPr>
          <w:rFonts w:cs="Arial"/>
          <w:u w:val="single"/>
        </w:rPr>
        <w:t>CUSTOM SERVICES</w:t>
      </w:r>
      <w:bookmarkEnd w:id="5"/>
    </w:p>
    <w:p w14:paraId="3D723D4F" w14:textId="48329BB8" w:rsidR="000E6D05"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w:t>
      </w:r>
      <w:r w:rsidR="0091080B">
        <w:rPr>
          <w:rFonts w:cs="Arial"/>
        </w:rPr>
        <w:t xml:space="preserve">. </w:t>
      </w:r>
      <w:r w:rsidR="00DB5302">
        <w:rPr>
          <w:rFonts w:cs="Arial"/>
        </w:rPr>
        <w:t xml:space="preserve"> </w:t>
      </w:r>
      <w:r w:rsidR="001419BA" w:rsidRPr="00FA792A">
        <w:rPr>
          <w:rFonts w:cs="Arial"/>
        </w:rPr>
        <w:t xml:space="preserve">Functioning as a DoD </w:t>
      </w:r>
      <w:r w:rsidR="001419BA" w:rsidRPr="007E7DA1">
        <w:rPr>
          <w:rFonts w:cs="Arial"/>
        </w:rPr>
        <w:t xml:space="preserve">utility, </w:t>
      </w:r>
      <w:r w:rsidR="00331E07">
        <w:rPr>
          <w:rFonts w:cs="Arial"/>
        </w:rPr>
        <w:t xml:space="preserve">the </w:t>
      </w:r>
      <w:r w:rsidR="00CC7FA3">
        <w:rPr>
          <w:rFonts w:cs="Arial"/>
        </w:rPr>
        <w:t>DAAS</w:t>
      </w:r>
      <w:r w:rsidR="008162D7">
        <w:rPr>
          <w:rFonts w:cs="Arial"/>
        </w:rPr>
        <w:t xml:space="preserve"> </w:t>
      </w:r>
      <w:r w:rsidR="001419BA" w:rsidRPr="007E7DA1">
        <w:rPr>
          <w:rFonts w:cs="Arial"/>
        </w:rPr>
        <w:t xml:space="preserve">mission </w:t>
      </w:r>
      <w:r w:rsidR="00331E07">
        <w:rPr>
          <w:rFonts w:cs="Arial"/>
        </w:rPr>
        <w:t>comprises</w:t>
      </w:r>
      <w:r w:rsidR="001419BA" w:rsidRPr="007E7DA1">
        <w:rPr>
          <w:rFonts w:cs="Arial"/>
        </w:rPr>
        <w:t xml:space="preserve"> </w:t>
      </w:r>
      <w:r w:rsidR="000E6D05" w:rsidRPr="007E7DA1">
        <w:rPr>
          <w:rFonts w:cs="Arial"/>
        </w:rPr>
        <w:t xml:space="preserve">both core (costs that are covered </w:t>
      </w:r>
      <w:r w:rsidR="00F44C34" w:rsidRPr="007E7DA1">
        <w:rPr>
          <w:rFonts w:cs="Arial"/>
        </w:rPr>
        <w:t>under</w:t>
      </w:r>
      <w:r w:rsidR="000E6D05" w:rsidRPr="007E7DA1">
        <w:rPr>
          <w:rFonts w:cs="Arial"/>
        </w:rPr>
        <w:t xml:space="preserve"> </w:t>
      </w:r>
      <w:r w:rsidR="00CC7FA3">
        <w:rPr>
          <w:rFonts w:cs="Arial"/>
        </w:rPr>
        <w:t>DAAS</w:t>
      </w:r>
      <w:r w:rsidR="00E114DF" w:rsidRPr="007E7DA1">
        <w:rPr>
          <w:rFonts w:cs="Arial"/>
        </w:rPr>
        <w:t xml:space="preserve"> Annual Operating Budget</w:t>
      </w:r>
      <w:r w:rsidR="000E6D05" w:rsidRPr="007E7DA1">
        <w:rPr>
          <w:rFonts w:cs="Arial"/>
        </w:rPr>
        <w:t xml:space="preserve">) and custom (a fee-for-service </w:t>
      </w:r>
      <w:r w:rsidR="00F44C34" w:rsidRPr="007E7DA1">
        <w:rPr>
          <w:rFonts w:cs="Arial"/>
        </w:rPr>
        <w:t>charge) services</w:t>
      </w:r>
      <w:r w:rsidR="000E6D05" w:rsidRPr="007E7DA1">
        <w:rPr>
          <w:rFonts w:cs="Arial"/>
        </w:rPr>
        <w:t>.  At the present time, the only services provided on a fee-for-service basis are th</w:t>
      </w:r>
      <w:r w:rsidR="00143D04" w:rsidRPr="007E7DA1">
        <w:rPr>
          <w:rFonts w:cs="Arial"/>
        </w:rPr>
        <w:t>ose</w:t>
      </w:r>
      <w:r w:rsidR="000E6D05" w:rsidRPr="007E7DA1">
        <w:rPr>
          <w:rFonts w:cs="Arial"/>
        </w:rPr>
        <w:t xml:space="preserve"> costs </w:t>
      </w:r>
      <w:r w:rsidR="00143D04" w:rsidRPr="007E7DA1">
        <w:rPr>
          <w:rFonts w:cs="Arial"/>
        </w:rPr>
        <w:t xml:space="preserve">incurred </w:t>
      </w:r>
      <w:r w:rsidR="00E0761E" w:rsidRPr="007E7DA1">
        <w:rPr>
          <w:rFonts w:cs="Arial"/>
        </w:rPr>
        <w:t xml:space="preserve">for developing new </w:t>
      </w:r>
      <w:r w:rsidR="00F44C34" w:rsidRPr="007E7DA1">
        <w:rPr>
          <w:rFonts w:cs="Arial"/>
        </w:rPr>
        <w:t xml:space="preserve">ASC </w:t>
      </w:r>
      <w:r w:rsidR="000E6D05" w:rsidRPr="007E7DA1">
        <w:rPr>
          <w:rFonts w:cs="Arial"/>
        </w:rPr>
        <w:t>X12</w:t>
      </w:r>
      <w:r w:rsidR="00270D21" w:rsidRPr="007E7DA1">
        <w:rPr>
          <w:rFonts w:cs="Arial"/>
        </w:rPr>
        <w:t>/XML</w:t>
      </w:r>
      <w:r w:rsidR="009940A2" w:rsidRPr="007E7DA1">
        <w:rPr>
          <w:rFonts w:cs="Arial"/>
        </w:rPr>
        <w:t xml:space="preserve"> or UDF</w:t>
      </w:r>
      <w:r w:rsidR="000E6D05" w:rsidRPr="007E7DA1">
        <w:rPr>
          <w:rFonts w:cs="Arial"/>
        </w:rPr>
        <w:t xml:space="preserve"> </w:t>
      </w:r>
      <w:r w:rsidR="00270D21" w:rsidRPr="007E7DA1">
        <w:rPr>
          <w:rFonts w:cs="Arial"/>
        </w:rPr>
        <w:t>translation maps</w:t>
      </w:r>
      <w:r w:rsidR="009940A2" w:rsidRPr="007E7DA1">
        <w:rPr>
          <w:rFonts w:cs="Arial"/>
        </w:rPr>
        <w:t xml:space="preserve"> that are not </w:t>
      </w:r>
      <w:r w:rsidR="007F161A" w:rsidRPr="001F395D">
        <w:t xml:space="preserve">part </w:t>
      </w:r>
      <w:r w:rsidR="009940A2" w:rsidRPr="007E7DA1">
        <w:rPr>
          <w:rFonts w:cs="Arial"/>
        </w:rPr>
        <w:t>of the core services offered by</w:t>
      </w:r>
      <w:r w:rsidR="008162D7">
        <w:rPr>
          <w:rFonts w:cs="Arial"/>
        </w:rPr>
        <w:t xml:space="preserve"> DAAS</w:t>
      </w:r>
      <w:r w:rsidR="00270D21" w:rsidRPr="007E7DA1">
        <w:rPr>
          <w:rFonts w:cs="Arial"/>
        </w:rPr>
        <w:t>, which</w:t>
      </w:r>
      <w:r w:rsidR="000E6D05" w:rsidRPr="007E7DA1">
        <w:rPr>
          <w:rFonts w:cs="Arial"/>
        </w:rPr>
        <w:t xml:space="preserve"> do not currently exist</w:t>
      </w:r>
      <w:r w:rsidR="009940A2" w:rsidRPr="007E7DA1">
        <w:rPr>
          <w:rFonts w:cs="Arial"/>
        </w:rPr>
        <w:t xml:space="preserve"> or require modifications</w:t>
      </w:r>
      <w:r w:rsidR="00270D21" w:rsidRPr="007E7DA1">
        <w:rPr>
          <w:rFonts w:cs="Arial"/>
        </w:rPr>
        <w:t>, and support for the ILCS program.  Once a map has been developed and fielded it is available for use by all our customers at no charge.  The ILCS program is funded by each country involved through formal agreements (cases) established by the State Department</w:t>
      </w:r>
      <w:r w:rsidR="00143D04" w:rsidRPr="007E7DA1">
        <w:rPr>
          <w:rFonts w:cs="Arial"/>
        </w:rPr>
        <w:t xml:space="preserve"> with the countries involved</w:t>
      </w:r>
      <w:r w:rsidR="00F44C34" w:rsidRPr="007E7DA1">
        <w:rPr>
          <w:rFonts w:cs="Arial"/>
        </w:rPr>
        <w:t>, which in-turn establishes an annual reimbursable limit</w:t>
      </w:r>
      <w:r w:rsidR="00270D21" w:rsidRPr="007E7DA1">
        <w:rPr>
          <w:rFonts w:cs="Arial"/>
        </w:rPr>
        <w:t>.  The following are provided as major services:</w:t>
      </w:r>
    </w:p>
    <w:p w14:paraId="3D723D50" w14:textId="661F64A4" w:rsidR="008E1D62" w:rsidRPr="007E7DA1"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sidRPr="007E7DA1">
        <w:rPr>
          <w:rFonts w:cs="Arial"/>
        </w:rPr>
        <w:tab/>
      </w:r>
      <w:r w:rsidRPr="007E7DA1">
        <w:rPr>
          <w:rFonts w:cs="Arial"/>
        </w:rPr>
        <w:tab/>
      </w:r>
      <w:r w:rsidR="001419BA" w:rsidRPr="007E7DA1">
        <w:rPr>
          <w:rFonts w:cs="Arial"/>
        </w:rPr>
        <w:t>C2.3.1.1</w:t>
      </w:r>
      <w:r w:rsidR="0091080B" w:rsidRPr="007E7DA1">
        <w:rPr>
          <w:rFonts w:cs="Arial"/>
        </w:rPr>
        <w:t xml:space="preserve">. </w:t>
      </w:r>
      <w:r w:rsidR="00DB5302" w:rsidRPr="007E7DA1">
        <w:rPr>
          <w:rFonts w:cs="Arial"/>
        </w:rPr>
        <w:t xml:space="preserve"> </w:t>
      </w:r>
      <w:r w:rsidR="008A0767" w:rsidRPr="007E7DA1">
        <w:rPr>
          <w:rFonts w:cs="Arial"/>
        </w:rPr>
        <w:t xml:space="preserve">Provide </w:t>
      </w:r>
      <w:r w:rsidR="00F83E85" w:rsidRPr="001F395D">
        <w:t>C</w:t>
      </w:r>
      <w:r w:rsidR="008A0767" w:rsidRPr="007E7DA1">
        <w:rPr>
          <w:rFonts w:cs="Arial"/>
        </w:rPr>
        <w:t xml:space="preserve">ustomer </w:t>
      </w:r>
      <w:r w:rsidR="00F83E85" w:rsidRPr="001F395D">
        <w:t>Service S</w:t>
      </w:r>
      <w:r w:rsidR="008A0767" w:rsidRPr="007E7DA1">
        <w:rPr>
          <w:rFonts w:cs="Arial"/>
        </w:rPr>
        <w:t>upport (24X7</w:t>
      </w:r>
      <w:r w:rsidR="008A0767" w:rsidRPr="00EA711E">
        <w:rPr>
          <w:rFonts w:cs="Arial"/>
        </w:rPr>
        <w:t>X365</w:t>
      </w:r>
      <w:r w:rsidR="00EA711E" w:rsidRPr="00EA711E">
        <w:rPr>
          <w:rFonts w:cs="Arial"/>
          <w:b/>
          <w:i/>
        </w:rPr>
        <w:t>/366</w:t>
      </w:r>
      <w:r w:rsidR="008A0767" w:rsidRPr="007E7DA1">
        <w:rPr>
          <w:rFonts w:cs="Arial"/>
        </w:rPr>
        <w:t xml:space="preserve">) from two geographically separate operating locations to assist </w:t>
      </w:r>
      <w:r w:rsidR="00886460">
        <w:rPr>
          <w:rFonts w:cs="Arial"/>
        </w:rPr>
        <w:t>DAAS</w:t>
      </w:r>
      <w:r w:rsidR="008A0767" w:rsidRPr="007E7DA1">
        <w:rPr>
          <w:rFonts w:cs="Arial"/>
        </w:rPr>
        <w:t xml:space="preserve"> customers around the world.  This support will include front-line phone support and system monitoring support.</w:t>
      </w:r>
    </w:p>
    <w:p w14:paraId="3D723D51" w14:textId="05CB69AF" w:rsidR="008E1D62" w:rsidRDefault="006F2D9E" w:rsidP="000A50E8">
      <w:pPr>
        <w:pStyle w:val="CM60"/>
        <w:tabs>
          <w:tab w:val="left" w:pos="547"/>
          <w:tab w:val="left" w:pos="1080"/>
          <w:tab w:val="left" w:pos="1627"/>
          <w:tab w:val="left" w:pos="2232"/>
          <w:tab w:val="left" w:pos="2707"/>
          <w:tab w:val="left" w:pos="3240"/>
        </w:tabs>
        <w:spacing w:after="240"/>
        <w:ind w:right="450"/>
        <w:rPr>
          <w:rFonts w:cs="Arial"/>
        </w:rPr>
      </w:pPr>
      <w:r>
        <w:rPr>
          <w:rFonts w:cs="Arial"/>
        </w:rPr>
        <w:tab/>
      </w:r>
      <w:r>
        <w:rPr>
          <w:rFonts w:cs="Arial"/>
        </w:rPr>
        <w:tab/>
      </w:r>
      <w:r w:rsidR="001419BA" w:rsidRPr="00FA792A">
        <w:rPr>
          <w:rFonts w:cs="Arial"/>
        </w:rPr>
        <w:t>C2.3.1.2</w:t>
      </w:r>
      <w:r w:rsidR="0091080B">
        <w:rPr>
          <w:rFonts w:cs="Arial"/>
        </w:rPr>
        <w:t>.</w:t>
      </w:r>
      <w:r w:rsidR="009850D4">
        <w:rPr>
          <w:rFonts w:cs="Arial"/>
        </w:rPr>
        <w:t xml:space="preserve"> </w:t>
      </w:r>
      <w:r w:rsidR="00DB5302">
        <w:rPr>
          <w:rFonts w:cs="Arial"/>
        </w:rPr>
        <w:t xml:space="preserve"> </w:t>
      </w:r>
      <w:r w:rsidR="0002272B">
        <w:rPr>
          <w:rFonts w:cs="Arial"/>
        </w:rPr>
        <w:t>Reduc</w:t>
      </w:r>
      <w:r w:rsidR="009850D4">
        <w:rPr>
          <w:rFonts w:cs="Arial"/>
        </w:rPr>
        <w:t>tion of</w:t>
      </w:r>
      <w:r w:rsidR="001419BA" w:rsidRPr="00FA792A">
        <w:rPr>
          <w:rFonts w:cs="Arial"/>
        </w:rPr>
        <w:t xml:space="preserve"> cus</w:t>
      </w:r>
      <w:r w:rsidR="0002272B">
        <w:rPr>
          <w:rFonts w:cs="Arial"/>
        </w:rPr>
        <w:t>tomer workload by automat</w:t>
      </w:r>
      <w:r w:rsidR="009850D4">
        <w:rPr>
          <w:rFonts w:cs="Arial"/>
        </w:rPr>
        <w:t>ion of</w:t>
      </w:r>
      <w:r w:rsidR="001419BA" w:rsidRPr="00FA792A">
        <w:rPr>
          <w:rFonts w:cs="Arial"/>
        </w:rPr>
        <w:t xml:space="preserve"> manual </w:t>
      </w:r>
      <w:r w:rsidR="0002272B">
        <w:rPr>
          <w:rFonts w:cs="Arial"/>
        </w:rPr>
        <w:t>pro</w:t>
      </w:r>
      <w:r w:rsidR="001419BA" w:rsidRPr="00FA792A">
        <w:rPr>
          <w:rFonts w:cs="Arial"/>
        </w:rPr>
        <w:t>cesses.</w:t>
      </w:r>
    </w:p>
    <w:p w14:paraId="3D723D52" w14:textId="245F2209"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w:t>
      </w:r>
      <w:r w:rsidR="0091080B">
        <w:rPr>
          <w:rFonts w:cs="Arial"/>
        </w:rPr>
        <w:t xml:space="preserve">. </w:t>
      </w:r>
      <w:r w:rsidR="00DB5302">
        <w:rPr>
          <w:rFonts w:cs="Arial"/>
        </w:rPr>
        <w:t xml:space="preserve"> </w:t>
      </w:r>
      <w:r w:rsidR="0002272B">
        <w:rPr>
          <w:rFonts w:cs="Arial"/>
        </w:rPr>
        <w:t xml:space="preserve">Operation of a </w:t>
      </w:r>
      <w:r w:rsidR="001419BA" w:rsidRPr="00FA792A">
        <w:rPr>
          <w:rFonts w:cs="Arial"/>
        </w:rPr>
        <w:t>DoD</w:t>
      </w:r>
      <w:r w:rsidR="00734C47" w:rsidRPr="00FA792A">
        <w:rPr>
          <w:rFonts w:cs="Arial"/>
        </w:rPr>
        <w:t xml:space="preserve"> </w:t>
      </w:r>
      <w:r w:rsidR="00734C47" w:rsidRPr="00592DDA">
        <w:rPr>
          <w:rFonts w:cs="Arial"/>
        </w:rPr>
        <w:t>eBusiness</w:t>
      </w:r>
      <w:r w:rsidR="00734C47" w:rsidRPr="00FA792A">
        <w:rPr>
          <w:rFonts w:cs="Arial"/>
          <w:b/>
          <w:i/>
        </w:rPr>
        <w:t xml:space="preserve"> </w:t>
      </w:r>
      <w:r w:rsidR="001419BA" w:rsidRPr="00FA792A">
        <w:rPr>
          <w:rFonts w:cs="Arial"/>
        </w:rPr>
        <w:t>Gateway</w:t>
      </w:r>
      <w:r w:rsidR="00976AD8">
        <w:rPr>
          <w:rFonts w:cs="Arial"/>
        </w:rPr>
        <w:t xml:space="preserve"> (eBUS)</w:t>
      </w:r>
      <w:r w:rsidR="00734C47" w:rsidRPr="00592DDA">
        <w:rPr>
          <w:rFonts w:cs="Arial"/>
        </w:rPr>
        <w:t>.</w:t>
      </w:r>
    </w:p>
    <w:p w14:paraId="3D723D53" w14:textId="1ADD00A7" w:rsidR="00143D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C2.3.1.4</w:t>
      </w:r>
      <w:r w:rsidR="0091080B">
        <w:rPr>
          <w:rFonts w:cs="Arial"/>
        </w:rPr>
        <w:t>.</w:t>
      </w:r>
      <w:r w:rsidR="00143D04">
        <w:rPr>
          <w:rFonts w:cs="Arial"/>
        </w:rPr>
        <w:t xml:space="preserve">  Development and implementation of new ASC X12 and XML variable-length translation maps</w:t>
      </w:r>
      <w:r w:rsidR="00907C8B">
        <w:rPr>
          <w:rFonts w:cs="Arial"/>
        </w:rPr>
        <w:t>.  (</w:t>
      </w:r>
      <w:r w:rsidR="00907C8B" w:rsidRPr="00907C8B">
        <w:rPr>
          <w:rFonts w:cs="Arial"/>
        </w:rPr>
        <w:t xml:space="preserve">Custom </w:t>
      </w:r>
      <w:r w:rsidR="00907C8B">
        <w:rPr>
          <w:rFonts w:cs="Arial"/>
        </w:rPr>
        <w:t>–</w:t>
      </w:r>
      <w:r w:rsidR="00907C8B" w:rsidRPr="00907C8B">
        <w:rPr>
          <w:rFonts w:cs="Arial"/>
        </w:rPr>
        <w:t xml:space="preserve"> </w:t>
      </w:r>
      <w:r w:rsidR="00907C8B">
        <w:rPr>
          <w:rFonts w:cs="Arial"/>
        </w:rPr>
        <w:t>one time)</w:t>
      </w:r>
      <w:r w:rsidR="00143D04" w:rsidRPr="00143D04">
        <w:rPr>
          <w:rFonts w:cs="Arial"/>
        </w:rPr>
        <w:t>.</w:t>
      </w:r>
      <w:r w:rsidR="00DB5302">
        <w:rPr>
          <w:rFonts w:cs="Arial"/>
        </w:rPr>
        <w:t xml:space="preserve"> </w:t>
      </w:r>
    </w:p>
    <w:p w14:paraId="3D723D54" w14:textId="4A58BA3E"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3D04">
        <w:rPr>
          <w:rFonts w:cs="Arial"/>
        </w:rPr>
        <w:t xml:space="preserve">C2.3.1.5  </w:t>
      </w:r>
      <w:r w:rsidR="001419BA" w:rsidRPr="00FA792A">
        <w:rPr>
          <w:rFonts w:cs="Arial"/>
        </w:rPr>
        <w:t>Facilitat</w:t>
      </w:r>
      <w:r w:rsidR="000F4B2B">
        <w:rPr>
          <w:rFonts w:cs="Arial"/>
        </w:rPr>
        <w:t>ion of</w:t>
      </w:r>
      <w:r w:rsidR="001419BA" w:rsidRPr="00FA792A">
        <w:rPr>
          <w:rFonts w:cs="Arial"/>
        </w:rPr>
        <w:t xml:space="preserve"> network and data interoperability i</w:t>
      </w:r>
      <w:r w:rsidR="000F4B2B">
        <w:rPr>
          <w:rFonts w:cs="Arial"/>
        </w:rPr>
        <w:t>n support of the DoD Component</w:t>
      </w:r>
      <w:r w:rsidR="009850D4">
        <w:rPr>
          <w:rFonts w:cs="Arial"/>
        </w:rPr>
        <w:t xml:space="preserve"> and </w:t>
      </w:r>
      <w:r w:rsidR="00FD0696">
        <w:rPr>
          <w:rFonts w:cs="Arial"/>
        </w:rPr>
        <w:t>p</w:t>
      </w:r>
      <w:r w:rsidR="00422149">
        <w:rPr>
          <w:rFonts w:cs="Arial"/>
        </w:rPr>
        <w:t>articipating Agency</w:t>
      </w:r>
      <w:r w:rsidR="001419BA" w:rsidRPr="00FA792A">
        <w:rPr>
          <w:rFonts w:cs="Arial"/>
        </w:rPr>
        <w:t xml:space="preserve"> logistics systems.</w:t>
      </w:r>
    </w:p>
    <w:p w14:paraId="3D723D55" w14:textId="170E0261"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w:t>
      </w:r>
      <w:r w:rsidR="00143D04">
        <w:rPr>
          <w:rFonts w:cs="Arial"/>
        </w:rPr>
        <w:t>6</w:t>
      </w:r>
      <w:r w:rsidR="0091080B">
        <w:rPr>
          <w:rFonts w:cs="Arial"/>
        </w:rPr>
        <w:t xml:space="preserve">. </w:t>
      </w:r>
      <w:r w:rsidR="00DB5302">
        <w:rPr>
          <w:rFonts w:cs="Arial"/>
        </w:rPr>
        <w:t xml:space="preserve"> </w:t>
      </w:r>
      <w:r w:rsidR="009850D4">
        <w:rPr>
          <w:rFonts w:cs="Arial"/>
        </w:rPr>
        <w:t xml:space="preserve">Operation of a </w:t>
      </w:r>
      <w:r w:rsidR="00C24A48" w:rsidRPr="00EF77D3">
        <w:rPr>
          <w:rFonts w:cs="Arial"/>
        </w:rPr>
        <w:t>Foreign Military Sales</w:t>
      </w:r>
      <w:r w:rsidR="00C24A48" w:rsidRPr="00FD0696">
        <w:rPr>
          <w:rFonts w:cs="Arial"/>
          <w:b/>
        </w:rPr>
        <w:t xml:space="preserve"> </w:t>
      </w:r>
      <w:r w:rsidR="00FD0696" w:rsidRPr="00FD0696">
        <w:rPr>
          <w:rFonts w:cs="Arial"/>
          <w:b/>
        </w:rPr>
        <w:t>(</w:t>
      </w:r>
      <w:r w:rsidR="00E114DF">
        <w:rPr>
          <w:rFonts w:cs="Arial"/>
        </w:rPr>
        <w:t>FMS</w:t>
      </w:r>
      <w:r w:rsidR="00FD0696">
        <w:rPr>
          <w:rFonts w:cs="Arial"/>
        </w:rPr>
        <w:t>)</w:t>
      </w:r>
      <w:r w:rsidR="00E114DF">
        <w:rPr>
          <w:rFonts w:cs="Arial"/>
        </w:rPr>
        <w:t xml:space="preserve"> Logistics Gateway</w:t>
      </w:r>
      <w:r w:rsidR="001419BA" w:rsidRPr="00FA792A">
        <w:rPr>
          <w:rFonts w:cs="Arial"/>
        </w:rPr>
        <w:t>.</w:t>
      </w:r>
      <w:r w:rsidR="00143D04">
        <w:rPr>
          <w:rFonts w:cs="Arial"/>
        </w:rPr>
        <w:t xml:space="preserve">  </w:t>
      </w:r>
      <w:r w:rsidR="00907C8B">
        <w:rPr>
          <w:rFonts w:cs="Arial"/>
        </w:rPr>
        <w:t>(</w:t>
      </w:r>
      <w:r w:rsidR="00907C8B" w:rsidRPr="00907C8B">
        <w:rPr>
          <w:rFonts w:cs="Arial"/>
        </w:rPr>
        <w:t xml:space="preserve">Custom </w:t>
      </w:r>
      <w:r w:rsidR="00907C8B">
        <w:rPr>
          <w:rFonts w:cs="Arial"/>
        </w:rPr>
        <w:t>–</w:t>
      </w:r>
      <w:r w:rsidR="00907C8B" w:rsidRPr="00907C8B">
        <w:rPr>
          <w:rFonts w:cs="Arial"/>
        </w:rPr>
        <w:t xml:space="preserve"> </w:t>
      </w:r>
      <w:r w:rsidR="00143D04" w:rsidRPr="00907C8B">
        <w:rPr>
          <w:rFonts w:cs="Arial"/>
        </w:rPr>
        <w:t>Reimbursable</w:t>
      </w:r>
      <w:r w:rsidR="00907C8B">
        <w:rPr>
          <w:rFonts w:cs="Arial"/>
        </w:rPr>
        <w:t>)</w:t>
      </w:r>
      <w:r w:rsidR="00143D04">
        <w:rPr>
          <w:rFonts w:cs="Arial"/>
        </w:rPr>
        <w:t>.</w:t>
      </w:r>
    </w:p>
    <w:p w14:paraId="3D723D56" w14:textId="33018F22"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w:t>
      </w:r>
      <w:r w:rsidR="00143D04">
        <w:rPr>
          <w:rFonts w:cs="Arial"/>
        </w:rPr>
        <w:t>7</w:t>
      </w:r>
      <w:r w:rsidR="0091080B">
        <w:rPr>
          <w:rFonts w:cs="Arial"/>
        </w:rPr>
        <w:t xml:space="preserve">. </w:t>
      </w:r>
      <w:r w:rsidR="00DB5302">
        <w:rPr>
          <w:rFonts w:cs="Arial"/>
        </w:rPr>
        <w:t xml:space="preserve"> </w:t>
      </w:r>
      <w:r w:rsidR="001419BA" w:rsidRPr="00FA792A">
        <w:rPr>
          <w:rFonts w:cs="Arial"/>
        </w:rPr>
        <w:t>Improve</w:t>
      </w:r>
      <w:r w:rsidR="000F4B2B">
        <w:rPr>
          <w:rFonts w:cs="Arial"/>
        </w:rPr>
        <w:t>d</w:t>
      </w:r>
      <w:r w:rsidR="001419BA" w:rsidRPr="00FA792A">
        <w:rPr>
          <w:rFonts w:cs="Arial"/>
        </w:rPr>
        <w:t xml:space="preserve"> logistics d</w:t>
      </w:r>
      <w:r w:rsidR="000F4B2B">
        <w:rPr>
          <w:rFonts w:cs="Arial"/>
        </w:rPr>
        <w:t xml:space="preserve">ata </w:t>
      </w:r>
      <w:r w:rsidR="00F65ED5" w:rsidRPr="00FA792A">
        <w:rPr>
          <w:rFonts w:cs="Arial"/>
        </w:rPr>
        <w:t>accuracy</w:t>
      </w:r>
      <w:r w:rsidR="00F65ED5">
        <w:rPr>
          <w:rFonts w:cs="Arial"/>
        </w:rPr>
        <w:t xml:space="preserve"> </w:t>
      </w:r>
      <w:r w:rsidR="000F4B2B">
        <w:rPr>
          <w:rFonts w:cs="Arial"/>
        </w:rPr>
        <w:t>based on</w:t>
      </w:r>
      <w:r w:rsidR="00F65ED5">
        <w:rPr>
          <w:rFonts w:cs="Arial"/>
        </w:rPr>
        <w:t xml:space="preserve"> application of the</w:t>
      </w:r>
      <w:r w:rsidR="000F4B2B">
        <w:rPr>
          <w:rFonts w:cs="Arial"/>
        </w:rPr>
        <w:t xml:space="preserve"> DoD Component</w:t>
      </w:r>
      <w:r w:rsidR="00F65ED5">
        <w:rPr>
          <w:rFonts w:cs="Arial"/>
        </w:rPr>
        <w:t>’s</w:t>
      </w:r>
      <w:r w:rsidR="000F4B2B">
        <w:rPr>
          <w:rFonts w:cs="Arial"/>
        </w:rPr>
        <w:t>/</w:t>
      </w:r>
      <w:r w:rsidR="00FD0696">
        <w:rPr>
          <w:rFonts w:cs="Arial"/>
        </w:rPr>
        <w:t>p</w:t>
      </w:r>
      <w:r w:rsidR="00422149">
        <w:rPr>
          <w:rFonts w:cs="Arial"/>
        </w:rPr>
        <w:t>articipating Agency</w:t>
      </w:r>
      <w:r w:rsidR="00F65ED5">
        <w:rPr>
          <w:rFonts w:cs="Arial"/>
        </w:rPr>
        <w:t>’s</w:t>
      </w:r>
      <w:r w:rsidR="001419BA" w:rsidRPr="00FA792A">
        <w:rPr>
          <w:rFonts w:cs="Arial"/>
        </w:rPr>
        <w:t xml:space="preserve"> business rules.</w:t>
      </w:r>
    </w:p>
    <w:p w14:paraId="3D723D57" w14:textId="069460D5"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w:t>
      </w:r>
      <w:r w:rsidR="00143D04">
        <w:rPr>
          <w:rFonts w:cs="Arial"/>
        </w:rPr>
        <w:t>8</w:t>
      </w:r>
      <w:r w:rsidR="0091080B">
        <w:rPr>
          <w:rFonts w:cs="Arial"/>
        </w:rPr>
        <w:t xml:space="preserve">. </w:t>
      </w:r>
      <w:r w:rsidR="00DB5302">
        <w:rPr>
          <w:rFonts w:cs="Arial"/>
        </w:rPr>
        <w:t xml:space="preserve"> </w:t>
      </w:r>
      <w:r w:rsidR="00F65ED5">
        <w:rPr>
          <w:rFonts w:cs="Arial"/>
        </w:rPr>
        <w:t>Sharing of l</w:t>
      </w:r>
      <w:r w:rsidR="001419BA" w:rsidRPr="00FA792A">
        <w:rPr>
          <w:rFonts w:cs="Arial"/>
        </w:rPr>
        <w:t>ogistics data and web accessible applications.</w:t>
      </w:r>
    </w:p>
    <w:p w14:paraId="3D723D58" w14:textId="6CD10DE6"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w:t>
      </w:r>
      <w:r w:rsidR="00143D04">
        <w:rPr>
          <w:rFonts w:cs="Arial"/>
        </w:rPr>
        <w:t>9</w:t>
      </w:r>
      <w:r w:rsidR="0091080B">
        <w:rPr>
          <w:rFonts w:cs="Arial"/>
        </w:rPr>
        <w:t xml:space="preserve">. </w:t>
      </w:r>
      <w:r w:rsidR="00DB5302">
        <w:rPr>
          <w:rFonts w:cs="Arial"/>
        </w:rPr>
        <w:t xml:space="preserve"> </w:t>
      </w:r>
      <w:r w:rsidR="00F65ED5">
        <w:rPr>
          <w:rFonts w:cs="Arial"/>
        </w:rPr>
        <w:t xml:space="preserve">Reporting on </w:t>
      </w:r>
      <w:r w:rsidR="001419BA" w:rsidRPr="00FA792A">
        <w:rPr>
          <w:rFonts w:cs="Arial"/>
        </w:rPr>
        <w:t>LRT.</w:t>
      </w:r>
    </w:p>
    <w:p w14:paraId="3D723D59" w14:textId="67D5E880"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w:t>
      </w:r>
      <w:r w:rsidR="00143D04">
        <w:rPr>
          <w:rFonts w:cs="Arial"/>
        </w:rPr>
        <w:t>10</w:t>
      </w:r>
      <w:r w:rsidR="0091080B">
        <w:rPr>
          <w:rFonts w:cs="Arial"/>
        </w:rPr>
        <w:t xml:space="preserve">. </w:t>
      </w:r>
      <w:r w:rsidR="00DB5302">
        <w:rPr>
          <w:rFonts w:cs="Arial"/>
        </w:rPr>
        <w:t xml:space="preserve"> </w:t>
      </w:r>
      <w:r w:rsidR="001419BA" w:rsidRPr="00FA792A">
        <w:rPr>
          <w:rFonts w:cs="Arial"/>
        </w:rPr>
        <w:t xml:space="preserve">Support </w:t>
      </w:r>
      <w:r w:rsidR="000F4B2B">
        <w:rPr>
          <w:rFonts w:cs="Arial"/>
        </w:rPr>
        <w:t xml:space="preserve">of </w:t>
      </w:r>
      <w:r w:rsidR="001419BA" w:rsidRPr="00FA792A">
        <w:rPr>
          <w:rFonts w:cs="Arial"/>
        </w:rPr>
        <w:t>DoD Component</w:t>
      </w:r>
      <w:r w:rsidR="00422149">
        <w:rPr>
          <w:rFonts w:cs="Arial"/>
        </w:rPr>
        <w:t>/</w:t>
      </w:r>
      <w:r w:rsidR="00FD0696">
        <w:rPr>
          <w:rFonts w:cs="Arial"/>
        </w:rPr>
        <w:t>p</w:t>
      </w:r>
      <w:r w:rsidR="001419BA" w:rsidRPr="00FA792A">
        <w:rPr>
          <w:rFonts w:cs="Arial"/>
        </w:rPr>
        <w:t>articipating Agency contingency operations.</w:t>
      </w:r>
    </w:p>
    <w:p w14:paraId="3D723D5A" w14:textId="5FB7683F"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w:t>
      </w:r>
      <w:r w:rsidR="00143D04">
        <w:rPr>
          <w:rFonts w:cs="Arial"/>
        </w:rPr>
        <w:t>1</w:t>
      </w:r>
      <w:r w:rsidR="0091080B">
        <w:rPr>
          <w:rFonts w:cs="Arial"/>
        </w:rPr>
        <w:t xml:space="preserve">. </w:t>
      </w:r>
      <w:r w:rsidR="00DB5302">
        <w:rPr>
          <w:rFonts w:cs="Arial"/>
        </w:rPr>
        <w:t xml:space="preserve"> </w:t>
      </w:r>
      <w:r w:rsidR="00F65ED5">
        <w:rPr>
          <w:rFonts w:cs="Arial"/>
        </w:rPr>
        <w:t>Consultation on l</w:t>
      </w:r>
      <w:r w:rsidR="001419BA" w:rsidRPr="00FA792A">
        <w:rPr>
          <w:rFonts w:cs="Arial"/>
        </w:rPr>
        <w:t xml:space="preserve">ogistics functional </w:t>
      </w:r>
      <w:r w:rsidR="00F65ED5">
        <w:rPr>
          <w:rFonts w:cs="Arial"/>
        </w:rPr>
        <w:t>problems</w:t>
      </w:r>
      <w:r w:rsidR="001419BA" w:rsidRPr="00FA792A">
        <w:rPr>
          <w:rFonts w:cs="Arial"/>
        </w:rPr>
        <w:t>.</w:t>
      </w:r>
    </w:p>
    <w:p w14:paraId="3D723D5B" w14:textId="42B4AC9A"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w:t>
      </w:r>
      <w:r w:rsidR="00143D04">
        <w:rPr>
          <w:rFonts w:cs="Arial"/>
        </w:rPr>
        <w:t>2</w:t>
      </w:r>
      <w:r w:rsidR="00184CEF">
        <w:rPr>
          <w:rFonts w:cs="Arial"/>
        </w:rPr>
        <w:t>.</w:t>
      </w:r>
      <w:r w:rsidR="001419BA" w:rsidRPr="00FA792A">
        <w:rPr>
          <w:rFonts w:cs="Arial"/>
        </w:rPr>
        <w:t xml:space="preserve"> </w:t>
      </w:r>
      <w:r w:rsidR="00DB5302">
        <w:rPr>
          <w:rFonts w:cs="Arial"/>
        </w:rPr>
        <w:t xml:space="preserve"> </w:t>
      </w:r>
      <w:r w:rsidR="001419BA" w:rsidRPr="00FA792A">
        <w:rPr>
          <w:rFonts w:cs="Arial"/>
        </w:rPr>
        <w:t xml:space="preserve">Software engineering </w:t>
      </w:r>
      <w:r w:rsidR="00F65ED5">
        <w:rPr>
          <w:rFonts w:cs="Arial"/>
        </w:rPr>
        <w:t xml:space="preserve">and </w:t>
      </w:r>
      <w:r w:rsidR="001419BA" w:rsidRPr="00FA792A">
        <w:rPr>
          <w:rFonts w:cs="Arial"/>
        </w:rPr>
        <w:t>technical consultation.</w:t>
      </w:r>
    </w:p>
    <w:p w14:paraId="3D723D5C" w14:textId="5640BF01"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w:t>
      </w:r>
      <w:r w:rsidR="00143D04">
        <w:rPr>
          <w:rFonts w:cs="Arial"/>
        </w:rPr>
        <w:t>3</w:t>
      </w:r>
      <w:r w:rsidR="0091080B">
        <w:rPr>
          <w:rFonts w:cs="Arial"/>
        </w:rPr>
        <w:t xml:space="preserve">. </w:t>
      </w:r>
      <w:r w:rsidR="00DB5302">
        <w:rPr>
          <w:rFonts w:cs="Arial"/>
        </w:rPr>
        <w:t xml:space="preserve"> </w:t>
      </w:r>
      <w:r w:rsidR="001419BA" w:rsidRPr="00FA792A">
        <w:rPr>
          <w:rFonts w:cs="Arial"/>
        </w:rPr>
        <w:t>ILCS</w:t>
      </w:r>
      <w:r w:rsidR="00734C47" w:rsidRPr="00FA792A">
        <w:rPr>
          <w:rFonts w:cs="Arial"/>
        </w:rPr>
        <w:t xml:space="preserve"> </w:t>
      </w:r>
      <w:r w:rsidR="000F4B2B">
        <w:rPr>
          <w:rFonts w:cs="Arial"/>
        </w:rPr>
        <w:t>support</w:t>
      </w:r>
      <w:r w:rsidR="00F65ED5">
        <w:rPr>
          <w:rFonts w:cs="Arial"/>
        </w:rPr>
        <w:t>,</w:t>
      </w:r>
      <w:r w:rsidR="000F4B2B">
        <w:rPr>
          <w:rFonts w:cs="Arial"/>
        </w:rPr>
        <w:t xml:space="preserve"> including </w:t>
      </w:r>
      <w:r w:rsidR="00F65ED5">
        <w:rPr>
          <w:rFonts w:cs="Arial"/>
        </w:rPr>
        <w:t xml:space="preserve">provision of </w:t>
      </w:r>
      <w:r w:rsidR="005D1C7D">
        <w:rPr>
          <w:rFonts w:cs="Arial"/>
        </w:rPr>
        <w:t xml:space="preserve">aid in </w:t>
      </w:r>
      <w:r w:rsidR="000F4B2B">
        <w:rPr>
          <w:rFonts w:cs="Arial"/>
        </w:rPr>
        <w:t xml:space="preserve">the following </w:t>
      </w:r>
      <w:r w:rsidR="005D1C7D" w:rsidRPr="00592DDA">
        <w:rPr>
          <w:rFonts w:cs="Arial"/>
        </w:rPr>
        <w:t>areas</w:t>
      </w:r>
      <w:r w:rsidR="005D1C7D" w:rsidRPr="00FA792A">
        <w:rPr>
          <w:rFonts w:cs="Arial"/>
        </w:rPr>
        <w:t xml:space="preserve"> </w:t>
      </w:r>
      <w:r w:rsidR="001419BA" w:rsidRPr="00FA792A">
        <w:rPr>
          <w:rFonts w:cs="Arial"/>
        </w:rPr>
        <w:t>(Appendix 2</w:t>
      </w:r>
      <w:r w:rsidR="005D1C7D">
        <w:rPr>
          <w:rFonts w:cs="Arial"/>
        </w:rPr>
        <w:t>:  ILCS</w:t>
      </w:r>
      <w:r w:rsidR="001419BA" w:rsidRPr="00FA792A">
        <w:rPr>
          <w:rFonts w:cs="Arial"/>
        </w:rPr>
        <w:t>):</w:t>
      </w:r>
    </w:p>
    <w:p w14:paraId="3D723D5D" w14:textId="20C33FFF"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1419BA" w:rsidRPr="00FA792A">
        <w:rPr>
          <w:rFonts w:cs="Arial"/>
        </w:rPr>
        <w:t>C2.3.1.</w:t>
      </w:r>
      <w:r w:rsidR="00EA711E" w:rsidRPr="00EA711E">
        <w:rPr>
          <w:rFonts w:cs="Arial"/>
          <w:b/>
          <w:i/>
        </w:rPr>
        <w:t>13</w:t>
      </w:r>
      <w:r w:rsidR="001419BA" w:rsidRPr="00FA792A">
        <w:rPr>
          <w:rFonts w:cs="Arial"/>
        </w:rPr>
        <w:t>.1</w:t>
      </w:r>
      <w:r w:rsidR="0091080B">
        <w:rPr>
          <w:rFonts w:cs="Arial"/>
        </w:rPr>
        <w:t xml:space="preserve">. </w:t>
      </w:r>
      <w:r w:rsidR="00DB5302">
        <w:rPr>
          <w:rFonts w:cs="Arial"/>
        </w:rPr>
        <w:t xml:space="preserve"> </w:t>
      </w:r>
      <w:r w:rsidR="001419BA" w:rsidRPr="00FA792A">
        <w:rPr>
          <w:rFonts w:cs="Arial"/>
        </w:rPr>
        <w:t>FMS services.</w:t>
      </w:r>
      <w:r w:rsidR="00907C8B">
        <w:rPr>
          <w:rFonts w:cs="Arial"/>
        </w:rPr>
        <w:t xml:space="preserve">  (</w:t>
      </w:r>
      <w:r w:rsidR="00907C8B" w:rsidRPr="00907C8B">
        <w:rPr>
          <w:rFonts w:cs="Arial"/>
        </w:rPr>
        <w:t xml:space="preserve">Custom </w:t>
      </w:r>
      <w:r w:rsidR="00907C8B">
        <w:rPr>
          <w:rFonts w:cs="Arial"/>
        </w:rPr>
        <w:t>–</w:t>
      </w:r>
      <w:r w:rsidR="00907C8B" w:rsidRPr="00907C8B">
        <w:rPr>
          <w:rFonts w:cs="Arial"/>
        </w:rPr>
        <w:t xml:space="preserve"> Reimbursable</w:t>
      </w:r>
      <w:r w:rsidR="00907C8B">
        <w:rPr>
          <w:rFonts w:cs="Arial"/>
        </w:rPr>
        <w:t>).</w:t>
      </w:r>
    </w:p>
    <w:p w14:paraId="3D723D5E" w14:textId="371F7EE8"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1419BA" w:rsidRPr="00FA792A">
        <w:rPr>
          <w:rFonts w:cs="Arial"/>
        </w:rPr>
        <w:t>C2.3.1.</w:t>
      </w:r>
      <w:r w:rsidR="00EA711E" w:rsidRPr="001F395D">
        <w:rPr>
          <w:rFonts w:cs="Arial"/>
          <w:b/>
          <w:i/>
        </w:rPr>
        <w:t>1</w:t>
      </w:r>
      <w:r w:rsidR="00EA711E" w:rsidRPr="00EA711E">
        <w:rPr>
          <w:rFonts w:cs="Arial"/>
          <w:b/>
          <w:i/>
        </w:rPr>
        <w:t>3</w:t>
      </w:r>
      <w:r w:rsidR="001419BA" w:rsidRPr="00FA792A">
        <w:rPr>
          <w:rFonts w:cs="Arial"/>
        </w:rPr>
        <w:t>.2</w:t>
      </w:r>
      <w:r w:rsidR="0091080B">
        <w:rPr>
          <w:rFonts w:cs="Arial"/>
        </w:rPr>
        <w:t xml:space="preserve">. </w:t>
      </w:r>
      <w:r w:rsidR="00DB5302">
        <w:rPr>
          <w:rFonts w:cs="Arial"/>
        </w:rPr>
        <w:t xml:space="preserve"> </w:t>
      </w:r>
      <w:r w:rsidR="007F161A">
        <w:rPr>
          <w:rFonts w:cs="Arial"/>
          <w:b/>
          <w:i/>
        </w:rPr>
        <w:t>Customer</w:t>
      </w:r>
      <w:r w:rsidR="00D8738C">
        <w:rPr>
          <w:rFonts w:cs="Arial"/>
          <w:b/>
          <w:i/>
        </w:rPr>
        <w:t xml:space="preserve"> Service</w:t>
      </w:r>
      <w:r w:rsidR="007F161A">
        <w:rPr>
          <w:rFonts w:cs="Arial"/>
          <w:b/>
          <w:i/>
        </w:rPr>
        <w:t xml:space="preserve"> </w:t>
      </w:r>
      <w:r w:rsidR="0066503E" w:rsidRPr="0066503E">
        <w:rPr>
          <w:rFonts w:cs="Arial"/>
          <w:strike/>
        </w:rPr>
        <w:t>s</w:t>
      </w:r>
      <w:r w:rsidR="001419BA" w:rsidRPr="00FA792A">
        <w:rPr>
          <w:rFonts w:cs="Arial"/>
        </w:rPr>
        <w:t>upport.</w:t>
      </w:r>
      <w:r w:rsidR="00907C8B">
        <w:rPr>
          <w:rFonts w:cs="Arial"/>
        </w:rPr>
        <w:t xml:space="preserve">  (</w:t>
      </w:r>
      <w:r w:rsidR="00907C8B" w:rsidRPr="00907C8B">
        <w:rPr>
          <w:rFonts w:cs="Arial"/>
        </w:rPr>
        <w:t xml:space="preserve">Custom </w:t>
      </w:r>
      <w:r w:rsidR="00907C8B">
        <w:rPr>
          <w:rFonts w:cs="Arial"/>
        </w:rPr>
        <w:t>–</w:t>
      </w:r>
      <w:r w:rsidR="00907C8B" w:rsidRPr="00907C8B">
        <w:rPr>
          <w:rFonts w:cs="Arial"/>
        </w:rPr>
        <w:t xml:space="preserve"> Reimbursable</w:t>
      </w:r>
      <w:r w:rsidR="00907C8B">
        <w:rPr>
          <w:rFonts w:cs="Arial"/>
        </w:rPr>
        <w:t>).</w:t>
      </w:r>
    </w:p>
    <w:p w14:paraId="3D723D5F" w14:textId="7BE228E9"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1419BA" w:rsidRPr="00FA792A">
        <w:rPr>
          <w:rFonts w:cs="Arial"/>
        </w:rPr>
        <w:t>C2.3.1.</w:t>
      </w:r>
      <w:r w:rsidR="00EA711E" w:rsidRPr="001F395D">
        <w:rPr>
          <w:rFonts w:cs="Arial"/>
          <w:b/>
          <w:i/>
        </w:rPr>
        <w:t>1</w:t>
      </w:r>
      <w:r w:rsidR="00EA711E" w:rsidRPr="00EA711E">
        <w:rPr>
          <w:rFonts w:cs="Arial"/>
          <w:b/>
          <w:i/>
        </w:rPr>
        <w:t>3</w:t>
      </w:r>
      <w:r w:rsidR="00695D47">
        <w:rPr>
          <w:rFonts w:cs="Arial"/>
        </w:rPr>
        <w:t>.</w:t>
      </w:r>
      <w:r w:rsidR="001419BA" w:rsidRPr="00FA792A">
        <w:rPr>
          <w:rFonts w:cs="Arial"/>
        </w:rPr>
        <w:t>3</w:t>
      </w:r>
      <w:r w:rsidR="00695D47">
        <w:rPr>
          <w:rFonts w:cs="Arial"/>
        </w:rPr>
        <w:t>.</w:t>
      </w:r>
      <w:r w:rsidR="001419BA" w:rsidRPr="00FA792A">
        <w:rPr>
          <w:rFonts w:cs="Arial"/>
        </w:rPr>
        <w:t xml:space="preserve"> </w:t>
      </w:r>
      <w:r w:rsidR="00DB5302">
        <w:rPr>
          <w:rFonts w:cs="Arial"/>
        </w:rPr>
        <w:t xml:space="preserve"> </w:t>
      </w:r>
      <w:r w:rsidR="000F4B2B">
        <w:rPr>
          <w:rFonts w:cs="Arial"/>
        </w:rPr>
        <w:t>eBusiness</w:t>
      </w:r>
      <w:r w:rsidR="001419BA" w:rsidRPr="00FA792A">
        <w:rPr>
          <w:rFonts w:cs="Arial"/>
        </w:rPr>
        <w:t xml:space="preserve"> services.</w:t>
      </w:r>
      <w:r w:rsidR="00907C8B">
        <w:rPr>
          <w:rFonts w:cs="Arial"/>
        </w:rPr>
        <w:t xml:space="preserve">  (</w:t>
      </w:r>
      <w:r w:rsidR="00907C8B" w:rsidRPr="00907C8B">
        <w:rPr>
          <w:rFonts w:cs="Arial"/>
        </w:rPr>
        <w:t xml:space="preserve">Custom </w:t>
      </w:r>
      <w:r w:rsidR="00907C8B">
        <w:rPr>
          <w:rFonts w:cs="Arial"/>
        </w:rPr>
        <w:t>–</w:t>
      </w:r>
      <w:r w:rsidR="00907C8B" w:rsidRPr="00907C8B">
        <w:rPr>
          <w:rFonts w:cs="Arial"/>
        </w:rPr>
        <w:t xml:space="preserve"> </w:t>
      </w:r>
      <w:r w:rsidR="00907C8B">
        <w:rPr>
          <w:rFonts w:cs="Arial"/>
        </w:rPr>
        <w:t>one time).</w:t>
      </w:r>
    </w:p>
    <w:p w14:paraId="3D723D60" w14:textId="37FB39FE"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C2.3.2</w:t>
      </w:r>
      <w:r w:rsidR="0091080B">
        <w:rPr>
          <w:rFonts w:cs="Arial"/>
        </w:rPr>
        <w:t xml:space="preserve">. </w:t>
      </w:r>
      <w:r w:rsidR="00DB5302">
        <w:rPr>
          <w:rFonts w:cs="Arial"/>
        </w:rPr>
        <w:t xml:space="preserve"> </w:t>
      </w:r>
      <w:r w:rsidR="001419BA" w:rsidRPr="00FA792A">
        <w:rPr>
          <w:rFonts w:cs="Arial"/>
        </w:rPr>
        <w:t>The value-added benefits in using DAAS systems to receive and transmit logistics transactions are:</w:t>
      </w:r>
    </w:p>
    <w:p w14:paraId="3D723D61" w14:textId="7BA35ACB"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C2.3.2.1</w:t>
      </w:r>
      <w:r w:rsidR="0091080B">
        <w:rPr>
          <w:rFonts w:cs="Arial"/>
        </w:rPr>
        <w:t xml:space="preserve">. </w:t>
      </w:r>
      <w:r w:rsidR="00DB5302">
        <w:rPr>
          <w:rFonts w:cs="Arial"/>
        </w:rPr>
        <w:t xml:space="preserve"> </w:t>
      </w:r>
      <w:r w:rsidR="001419BA" w:rsidRPr="00FA792A">
        <w:rPr>
          <w:rFonts w:cs="Arial"/>
        </w:rPr>
        <w:t>Send</w:t>
      </w:r>
      <w:r w:rsidR="005D1C7D">
        <w:rPr>
          <w:rFonts w:cs="Arial"/>
        </w:rPr>
        <w:t xml:space="preserve"> and </w:t>
      </w:r>
      <w:r w:rsidR="001419BA" w:rsidRPr="00FA792A">
        <w:rPr>
          <w:rFonts w:cs="Arial"/>
        </w:rPr>
        <w:t xml:space="preserve">receive to/from one destination </w:t>
      </w:r>
      <w:r w:rsidR="005D1C7D">
        <w:rPr>
          <w:rFonts w:cs="Arial"/>
        </w:rPr>
        <w:t xml:space="preserve">connection </w:t>
      </w:r>
      <w:r w:rsidR="001419BA" w:rsidRPr="00FA792A">
        <w:rPr>
          <w:rFonts w:cs="Arial"/>
        </w:rPr>
        <w:t>(DAAS/</w:t>
      </w:r>
      <w:r w:rsidR="004474E8">
        <w:rPr>
          <w:rFonts w:cs="Arial"/>
          <w:b/>
          <w:i/>
        </w:rPr>
        <w:t>ILCS</w:t>
      </w:r>
      <w:r w:rsidR="001419BA" w:rsidRPr="007E7DA1">
        <w:rPr>
          <w:rFonts w:cs="Arial"/>
        </w:rPr>
        <w:t xml:space="preserve">) </w:t>
      </w:r>
      <w:r w:rsidR="001419BA" w:rsidRPr="00FA792A">
        <w:rPr>
          <w:rFonts w:cs="Arial"/>
        </w:rPr>
        <w:t>versus many.</w:t>
      </w:r>
    </w:p>
    <w:p w14:paraId="3D723D62" w14:textId="267C5817"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C2.3.2.2</w:t>
      </w:r>
      <w:r w:rsidR="0091080B">
        <w:rPr>
          <w:rFonts w:cs="Arial"/>
        </w:rPr>
        <w:t xml:space="preserve">. </w:t>
      </w:r>
      <w:r w:rsidR="00DB5302">
        <w:rPr>
          <w:rFonts w:cs="Arial"/>
        </w:rPr>
        <w:t xml:space="preserve"> </w:t>
      </w:r>
      <w:r w:rsidR="007C2D7C">
        <w:rPr>
          <w:rFonts w:cs="Arial"/>
        </w:rPr>
        <w:t>Elimination of</w:t>
      </w:r>
      <w:r w:rsidR="001419BA" w:rsidRPr="00FA792A">
        <w:rPr>
          <w:rFonts w:cs="Arial"/>
        </w:rPr>
        <w:t xml:space="preserve"> data sorting.</w:t>
      </w:r>
    </w:p>
    <w:p w14:paraId="3D723D63" w14:textId="04500338"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C2.3.2.3</w:t>
      </w:r>
      <w:r w:rsidR="0091080B">
        <w:rPr>
          <w:rFonts w:cs="Arial"/>
        </w:rPr>
        <w:t xml:space="preserve">. </w:t>
      </w:r>
      <w:r w:rsidR="00DB5302">
        <w:rPr>
          <w:rFonts w:cs="Arial"/>
        </w:rPr>
        <w:t xml:space="preserve"> </w:t>
      </w:r>
      <w:r w:rsidR="007C2D7C">
        <w:rPr>
          <w:rFonts w:cs="Arial"/>
        </w:rPr>
        <w:t>Elimination of</w:t>
      </w:r>
      <w:r w:rsidR="001419BA" w:rsidRPr="00FA792A">
        <w:rPr>
          <w:rFonts w:cs="Arial"/>
        </w:rPr>
        <w:t xml:space="preserve"> maintenance of distribution lists and tele</w:t>
      </w:r>
      <w:r w:rsidR="00907C8B">
        <w:rPr>
          <w:rFonts w:cs="Arial"/>
        </w:rPr>
        <w:t>-</w:t>
      </w:r>
      <w:r w:rsidR="001419BA" w:rsidRPr="00FA792A">
        <w:rPr>
          <w:rFonts w:cs="Arial"/>
        </w:rPr>
        <w:t xml:space="preserve">communications </w:t>
      </w:r>
      <w:r w:rsidR="005D1C7D">
        <w:rPr>
          <w:rFonts w:cs="Arial"/>
        </w:rPr>
        <w:t xml:space="preserve">customer </w:t>
      </w:r>
      <w:r w:rsidR="001419BA" w:rsidRPr="00FA792A">
        <w:rPr>
          <w:rFonts w:cs="Arial"/>
        </w:rPr>
        <w:t>profiles.</w:t>
      </w:r>
    </w:p>
    <w:p w14:paraId="3D723D64" w14:textId="266647C8"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C2.3.2.4</w:t>
      </w:r>
      <w:r w:rsidR="0091080B">
        <w:rPr>
          <w:rFonts w:cs="Arial"/>
        </w:rPr>
        <w:t xml:space="preserve">. </w:t>
      </w:r>
      <w:r w:rsidR="005D1C7D">
        <w:rPr>
          <w:rFonts w:cs="Arial"/>
        </w:rPr>
        <w:t>Maintenance of a</w:t>
      </w:r>
      <w:r w:rsidR="007C2D7C">
        <w:rPr>
          <w:rFonts w:cs="Arial"/>
        </w:rPr>
        <w:t xml:space="preserve"> s</w:t>
      </w:r>
      <w:r w:rsidR="001419BA" w:rsidRPr="00FA792A">
        <w:rPr>
          <w:rFonts w:cs="Arial"/>
        </w:rPr>
        <w:t>ingle support and agreement interface.</w:t>
      </w:r>
    </w:p>
    <w:p w14:paraId="3D723D65" w14:textId="4B71639E"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C2.3.2.5</w:t>
      </w:r>
      <w:r w:rsidR="0091080B">
        <w:rPr>
          <w:rFonts w:cs="Arial"/>
        </w:rPr>
        <w:t xml:space="preserve">. </w:t>
      </w:r>
      <w:r w:rsidR="00DB5302">
        <w:rPr>
          <w:rFonts w:cs="Arial"/>
        </w:rPr>
        <w:t xml:space="preserve"> </w:t>
      </w:r>
      <w:r w:rsidR="007C2D7C">
        <w:rPr>
          <w:rFonts w:cs="Arial"/>
        </w:rPr>
        <w:t>Elimination of</w:t>
      </w:r>
      <w:r w:rsidR="001419BA" w:rsidRPr="00FA792A">
        <w:rPr>
          <w:rFonts w:cs="Arial"/>
        </w:rPr>
        <w:t xml:space="preserve"> requirements for multiple </w:t>
      </w:r>
      <w:r w:rsidR="005D1C7D">
        <w:rPr>
          <w:rFonts w:cs="Arial"/>
        </w:rPr>
        <w:t>tele</w:t>
      </w:r>
      <w:r w:rsidR="001419BA" w:rsidRPr="00FA792A">
        <w:rPr>
          <w:rFonts w:cs="Arial"/>
        </w:rPr>
        <w:t>communication</w:t>
      </w:r>
      <w:r w:rsidR="00907C8B">
        <w:rPr>
          <w:rFonts w:cs="Arial"/>
        </w:rPr>
        <w:t>s</w:t>
      </w:r>
      <w:r w:rsidR="001419BA" w:rsidRPr="00FA792A">
        <w:rPr>
          <w:rFonts w:cs="Arial"/>
        </w:rPr>
        <w:t xml:space="preserve"> protocols, data formats, and </w:t>
      </w:r>
      <w:r w:rsidR="005D1C7D">
        <w:rPr>
          <w:rFonts w:cs="Arial"/>
        </w:rPr>
        <w:t xml:space="preserve">a </w:t>
      </w:r>
      <w:r w:rsidR="001419BA" w:rsidRPr="00FA792A">
        <w:rPr>
          <w:rFonts w:cs="Arial"/>
        </w:rPr>
        <w:t>unique supporting infrastructure.</w:t>
      </w:r>
    </w:p>
    <w:p w14:paraId="3D723D66" w14:textId="136ED370"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C2.3.2.6</w:t>
      </w:r>
      <w:r w:rsidR="0091080B">
        <w:rPr>
          <w:rFonts w:cs="Arial"/>
        </w:rPr>
        <w:t xml:space="preserve">. </w:t>
      </w:r>
      <w:r w:rsidR="00DB5302">
        <w:rPr>
          <w:rFonts w:cs="Arial"/>
        </w:rPr>
        <w:t xml:space="preserve"> </w:t>
      </w:r>
      <w:r w:rsidR="001419BA" w:rsidRPr="00FA792A">
        <w:rPr>
          <w:rFonts w:cs="Arial"/>
        </w:rPr>
        <w:t>Provi</w:t>
      </w:r>
      <w:r w:rsidR="007C2D7C">
        <w:rPr>
          <w:rFonts w:cs="Arial"/>
        </w:rPr>
        <w:t>sion of</w:t>
      </w:r>
      <w:r w:rsidR="005D1C7D">
        <w:rPr>
          <w:rFonts w:cs="Arial"/>
        </w:rPr>
        <w:t xml:space="preserve"> a single entry point into</w:t>
      </w:r>
      <w:r w:rsidR="001419BA" w:rsidRPr="00FA792A">
        <w:rPr>
          <w:rFonts w:cs="Arial"/>
        </w:rPr>
        <w:t xml:space="preserve"> the following </w:t>
      </w:r>
      <w:r w:rsidR="005D1C7D">
        <w:rPr>
          <w:rFonts w:cs="Arial"/>
        </w:rPr>
        <w:t>tele</w:t>
      </w:r>
      <w:r w:rsidR="001419BA" w:rsidRPr="00FA792A">
        <w:rPr>
          <w:rFonts w:cs="Arial"/>
        </w:rPr>
        <w:t xml:space="preserve">communications interoperability </w:t>
      </w:r>
      <w:r w:rsidR="005D1C7D">
        <w:rPr>
          <w:rFonts w:cs="Arial"/>
        </w:rPr>
        <w:t>networks</w:t>
      </w:r>
      <w:r w:rsidR="004C6304" w:rsidRPr="00FA792A">
        <w:rPr>
          <w:rFonts w:cs="Arial"/>
        </w:rPr>
        <w:t>:</w:t>
      </w:r>
    </w:p>
    <w:p w14:paraId="3D723D67" w14:textId="61F125BF"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C2.3.2.6.1</w:t>
      </w:r>
      <w:r w:rsidR="004C6304">
        <w:rPr>
          <w:rFonts w:cs="Arial"/>
        </w:rPr>
        <w:t xml:space="preserve">. </w:t>
      </w:r>
      <w:r w:rsidR="00DB5302">
        <w:rPr>
          <w:rFonts w:cs="Arial"/>
        </w:rPr>
        <w:t xml:space="preserve"> </w:t>
      </w:r>
      <w:r w:rsidR="004C6304" w:rsidRPr="00FA792A">
        <w:rPr>
          <w:rFonts w:cs="Arial"/>
        </w:rPr>
        <w:t>Defense Integrated System Network (DISN) Non-Classified Internet Protocol Routing Network (NIPRNET).</w:t>
      </w:r>
    </w:p>
    <w:p w14:paraId="3D723D68" w14:textId="086D4A6F" w:rsidR="004C6304" w:rsidRPr="00222028"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C2.3.2.6.2</w:t>
      </w:r>
      <w:r w:rsidR="004C6304">
        <w:rPr>
          <w:rFonts w:cs="Arial"/>
        </w:rPr>
        <w:t xml:space="preserve">. </w:t>
      </w:r>
      <w:r w:rsidR="00DB5302">
        <w:rPr>
          <w:rFonts w:cs="Arial"/>
        </w:rPr>
        <w:t xml:space="preserve"> </w:t>
      </w:r>
      <w:r w:rsidR="004C6304" w:rsidRPr="00FA792A">
        <w:rPr>
          <w:rFonts w:cs="Arial"/>
        </w:rPr>
        <w:t xml:space="preserve">Defense Message System (DMS) via </w:t>
      </w:r>
      <w:r w:rsidR="00BF7755" w:rsidRPr="00BF7755">
        <w:rPr>
          <w:rFonts w:cs="Arial"/>
        </w:rPr>
        <w:t>the Automated</w:t>
      </w:r>
      <w:r w:rsidR="00BF7755">
        <w:rPr>
          <w:rFonts w:cs="Arial"/>
        </w:rPr>
        <w:t xml:space="preserve"> Message Handling System (AMHS), which</w:t>
      </w:r>
      <w:r w:rsidR="00BF7755" w:rsidRPr="00BF7755">
        <w:rPr>
          <w:rFonts w:cs="Arial"/>
        </w:rPr>
        <w:t xml:space="preserve"> is now integrated within the DGATE architecture and is no longer a separate process</w:t>
      </w:r>
      <w:r w:rsidR="00BF7755">
        <w:rPr>
          <w:rFonts w:cs="Arial"/>
        </w:rPr>
        <w:t>.  Note:  T</w:t>
      </w:r>
      <w:r w:rsidR="00BF7755" w:rsidRPr="00BF7755">
        <w:rPr>
          <w:rFonts w:cs="Arial"/>
        </w:rPr>
        <w:t xml:space="preserve">he Defense Message Dissemination </w:t>
      </w:r>
      <w:r w:rsidR="00A6255F" w:rsidRPr="00BF7755">
        <w:rPr>
          <w:rFonts w:cs="Arial"/>
        </w:rPr>
        <w:t xml:space="preserve">System </w:t>
      </w:r>
      <w:r w:rsidR="00A6255F">
        <w:rPr>
          <w:rFonts w:cs="Arial"/>
        </w:rPr>
        <w:t>(</w:t>
      </w:r>
      <w:r w:rsidR="00BF7755" w:rsidRPr="00BF7755">
        <w:rPr>
          <w:rFonts w:cs="Arial"/>
        </w:rPr>
        <w:t>DMDS</w:t>
      </w:r>
      <w:r w:rsidR="00BF7755">
        <w:rPr>
          <w:rFonts w:cs="Arial"/>
        </w:rPr>
        <w:t>)</w:t>
      </w:r>
      <w:r w:rsidR="00BF7755" w:rsidRPr="00BF7755">
        <w:rPr>
          <w:rFonts w:cs="Arial"/>
        </w:rPr>
        <w:t xml:space="preserve"> has been replaced </w:t>
      </w:r>
      <w:r w:rsidR="00A6255F">
        <w:rPr>
          <w:rFonts w:cs="Arial"/>
        </w:rPr>
        <w:t>by the AMHS</w:t>
      </w:r>
      <w:r w:rsidR="004C6304" w:rsidRPr="00222028">
        <w:rPr>
          <w:rFonts w:cs="Arial"/>
        </w:rPr>
        <w:t>.</w:t>
      </w:r>
    </w:p>
    <w:p w14:paraId="3D723D69" w14:textId="344AE2FD"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C2.3.2.6.3</w:t>
      </w:r>
      <w:r w:rsidR="004C6304">
        <w:rPr>
          <w:rFonts w:cs="Arial"/>
        </w:rPr>
        <w:t xml:space="preserve">. </w:t>
      </w:r>
      <w:r w:rsidR="00DB5302">
        <w:rPr>
          <w:rFonts w:cs="Arial"/>
        </w:rPr>
        <w:t xml:space="preserve"> </w:t>
      </w:r>
      <w:r w:rsidR="004C6304">
        <w:rPr>
          <w:rFonts w:cs="Arial"/>
        </w:rPr>
        <w:t>Commercial</w:t>
      </w:r>
      <w:r w:rsidR="00A6255F">
        <w:rPr>
          <w:rFonts w:cs="Arial"/>
        </w:rPr>
        <w:t>,</w:t>
      </w:r>
      <w:r w:rsidR="004C6304">
        <w:rPr>
          <w:rFonts w:cs="Arial"/>
        </w:rPr>
        <w:t xml:space="preserve"> </w:t>
      </w:r>
      <w:r w:rsidR="00A6255F">
        <w:rPr>
          <w:rFonts w:cs="Arial"/>
        </w:rPr>
        <w:t>private sector</w:t>
      </w:r>
      <w:r w:rsidR="004474E8">
        <w:rPr>
          <w:rFonts w:cs="Arial"/>
        </w:rPr>
        <w:t xml:space="preserve"> </w:t>
      </w:r>
      <w:r w:rsidR="004474E8">
        <w:rPr>
          <w:rFonts w:cs="Arial"/>
          <w:b/>
          <w:i/>
        </w:rPr>
        <w:t>VANs</w:t>
      </w:r>
      <w:r w:rsidR="004C6304" w:rsidRPr="007E7DA1">
        <w:rPr>
          <w:rFonts w:cs="Arial"/>
        </w:rPr>
        <w:t>.</w:t>
      </w:r>
    </w:p>
    <w:p w14:paraId="3D723D6A" w14:textId="2812F2F2" w:rsidR="004C6304" w:rsidRDefault="006F2D9E" w:rsidP="001F395D">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4C6304" w:rsidRPr="00FA792A">
        <w:rPr>
          <w:rFonts w:cs="Arial"/>
        </w:rPr>
        <w:t>C2.3.3</w:t>
      </w:r>
      <w:r w:rsidR="00184CEF">
        <w:rPr>
          <w:rFonts w:cs="Arial"/>
        </w:rPr>
        <w:t>.</w:t>
      </w:r>
      <w:r w:rsidR="00540656">
        <w:rPr>
          <w:rFonts w:cs="Arial"/>
        </w:rPr>
        <w:t xml:space="preserve"> </w:t>
      </w:r>
      <w:r w:rsidR="00DB5302">
        <w:rPr>
          <w:rFonts w:cs="Arial"/>
        </w:rPr>
        <w:t xml:space="preserve"> </w:t>
      </w:r>
      <w:r w:rsidR="004C6304" w:rsidRPr="00FA792A">
        <w:rPr>
          <w:rFonts w:cs="Arial"/>
        </w:rPr>
        <w:t xml:space="preserve">The value-added benefits </w:t>
      </w:r>
      <w:r w:rsidR="00385EC0">
        <w:rPr>
          <w:rFonts w:cs="Arial"/>
        </w:rPr>
        <w:t>for</w:t>
      </w:r>
      <w:r w:rsidR="00385EC0" w:rsidRPr="00FA792A">
        <w:rPr>
          <w:rFonts w:cs="Arial"/>
        </w:rPr>
        <w:t xml:space="preserve"> </w:t>
      </w:r>
      <w:r w:rsidR="004C6304" w:rsidRPr="00FA792A">
        <w:rPr>
          <w:rFonts w:cs="Arial"/>
        </w:rPr>
        <w:t>DoD Components</w:t>
      </w:r>
      <w:r w:rsidR="00907C8B">
        <w:rPr>
          <w:rFonts w:cs="Arial"/>
        </w:rPr>
        <w:t>/P</w:t>
      </w:r>
      <w:r w:rsidR="004C6304" w:rsidRPr="00FA792A">
        <w:rPr>
          <w:rFonts w:cs="Arial"/>
        </w:rPr>
        <w:t xml:space="preserve">articipating Agencies, </w:t>
      </w:r>
      <w:r w:rsidR="00385EC0">
        <w:rPr>
          <w:rFonts w:cs="Arial"/>
        </w:rPr>
        <w:t>in</w:t>
      </w:r>
      <w:r w:rsidR="00385EC0" w:rsidRPr="00FA792A">
        <w:rPr>
          <w:rFonts w:cs="Arial"/>
        </w:rPr>
        <w:t xml:space="preserve"> </w:t>
      </w:r>
      <w:r w:rsidR="004C6304" w:rsidRPr="00FA792A">
        <w:rPr>
          <w:rFonts w:cs="Arial"/>
        </w:rPr>
        <w:t>using DAAS systems to validate, edit, route, and deliver logistics transactions, are:</w:t>
      </w:r>
    </w:p>
    <w:p w14:paraId="3D723D6B" w14:textId="3A3D32E9"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4C6304" w:rsidRPr="00FA792A">
        <w:rPr>
          <w:rFonts w:cs="Arial"/>
        </w:rPr>
        <w:t>C2.3.3.1</w:t>
      </w:r>
      <w:r w:rsidR="00184CEF">
        <w:rPr>
          <w:rFonts w:cs="Arial"/>
        </w:rPr>
        <w:t>.</w:t>
      </w:r>
      <w:r w:rsidR="00695D47">
        <w:rPr>
          <w:rFonts w:cs="Arial"/>
        </w:rPr>
        <w:t xml:space="preserve"> </w:t>
      </w:r>
      <w:r w:rsidR="00DB5302">
        <w:rPr>
          <w:rFonts w:cs="Arial"/>
        </w:rPr>
        <w:t xml:space="preserve"> </w:t>
      </w:r>
      <w:r w:rsidR="004C6304" w:rsidRPr="00FA792A">
        <w:rPr>
          <w:rFonts w:cs="Arial"/>
        </w:rPr>
        <w:t>Perform</w:t>
      </w:r>
      <w:r w:rsidR="00D14308">
        <w:rPr>
          <w:rFonts w:cs="Arial"/>
        </w:rPr>
        <w:t>ance of</w:t>
      </w:r>
      <w:r w:rsidR="004C6304" w:rsidRPr="00FA792A">
        <w:rPr>
          <w:rFonts w:cs="Arial"/>
        </w:rPr>
        <w:t xml:space="preserve"> DoD Component-unique validations by:</w:t>
      </w:r>
    </w:p>
    <w:p w14:paraId="3D723D6C" w14:textId="78D6281F"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C2.3.3.1.1</w:t>
      </w:r>
      <w:r w:rsidR="004C6304">
        <w:rPr>
          <w:rFonts w:cs="Arial"/>
        </w:rPr>
        <w:t xml:space="preserve">. </w:t>
      </w:r>
      <w:r w:rsidR="00DB5302">
        <w:rPr>
          <w:rFonts w:cs="Arial"/>
        </w:rPr>
        <w:t xml:space="preserve"> </w:t>
      </w:r>
      <w:r w:rsidR="004C6304" w:rsidRPr="00FA792A">
        <w:rPr>
          <w:rFonts w:cs="Arial"/>
        </w:rPr>
        <w:t>National Stock Number (NSN)</w:t>
      </w:r>
      <w:r w:rsidR="00ED76B0">
        <w:rPr>
          <w:rFonts w:cs="Arial"/>
        </w:rPr>
        <w:t>,</w:t>
      </w:r>
    </w:p>
    <w:p w14:paraId="3D723D6D" w14:textId="100F4044"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C2.3.3.1.2</w:t>
      </w:r>
      <w:r w:rsidR="004C6304">
        <w:rPr>
          <w:rFonts w:cs="Arial"/>
        </w:rPr>
        <w:t xml:space="preserve">. </w:t>
      </w:r>
      <w:r w:rsidR="00DB5302">
        <w:rPr>
          <w:rFonts w:cs="Arial"/>
        </w:rPr>
        <w:t xml:space="preserve"> </w:t>
      </w:r>
      <w:r w:rsidR="004C6304" w:rsidRPr="00FA792A">
        <w:rPr>
          <w:rFonts w:cs="Arial"/>
        </w:rPr>
        <w:t>DoD Activity Address Code (DoDAAC)/Stock Record Account Number/Unit Identification Code</w:t>
      </w:r>
      <w:r w:rsidR="00A6255F">
        <w:rPr>
          <w:rFonts w:cs="Arial"/>
        </w:rPr>
        <w:t xml:space="preserve"> (UIC)</w:t>
      </w:r>
      <w:r w:rsidR="00ED76B0">
        <w:rPr>
          <w:rFonts w:cs="Arial"/>
        </w:rPr>
        <w:t>,</w:t>
      </w:r>
    </w:p>
    <w:p w14:paraId="3D723D6E" w14:textId="45EEBCF6"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7F46A4">
        <w:rPr>
          <w:rFonts w:cs="Arial"/>
        </w:rPr>
        <w:t>C2.3</w:t>
      </w:r>
      <w:r w:rsidR="007C2D7C">
        <w:rPr>
          <w:rFonts w:cs="Arial"/>
        </w:rPr>
        <w:t>.3.</w:t>
      </w:r>
      <w:r w:rsidR="004C6304" w:rsidRPr="00FA792A">
        <w:rPr>
          <w:rFonts w:cs="Arial"/>
        </w:rPr>
        <w:t>1.3</w:t>
      </w:r>
      <w:r w:rsidR="004C6304">
        <w:rPr>
          <w:rFonts w:cs="Arial"/>
        </w:rPr>
        <w:t xml:space="preserve">. </w:t>
      </w:r>
      <w:r w:rsidR="00DB5302">
        <w:rPr>
          <w:rFonts w:cs="Arial"/>
        </w:rPr>
        <w:t xml:space="preserve"> </w:t>
      </w:r>
      <w:r w:rsidR="004C6304" w:rsidRPr="00FA792A">
        <w:rPr>
          <w:rFonts w:cs="Arial"/>
        </w:rPr>
        <w:t>Fund</w:t>
      </w:r>
      <w:r w:rsidR="00A6255F">
        <w:rPr>
          <w:rFonts w:cs="Arial"/>
        </w:rPr>
        <w:t>s</w:t>
      </w:r>
      <w:r w:rsidR="004C6304" w:rsidRPr="00FA792A">
        <w:rPr>
          <w:rFonts w:cs="Arial"/>
        </w:rPr>
        <w:t xml:space="preserve"> </w:t>
      </w:r>
      <w:r w:rsidR="00331E07">
        <w:rPr>
          <w:rFonts w:cs="Arial"/>
        </w:rPr>
        <w:t>C</w:t>
      </w:r>
      <w:r w:rsidR="004C6304" w:rsidRPr="00FA792A">
        <w:rPr>
          <w:rFonts w:cs="Arial"/>
        </w:rPr>
        <w:t>ode</w:t>
      </w:r>
      <w:r w:rsidR="00ED76B0">
        <w:rPr>
          <w:rFonts w:cs="Arial"/>
        </w:rPr>
        <w:t xml:space="preserve">, and </w:t>
      </w:r>
    </w:p>
    <w:p w14:paraId="3D723D6F" w14:textId="4AD2A530"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C2.3.3.1.4</w:t>
      </w:r>
      <w:r w:rsidR="004C6304">
        <w:rPr>
          <w:rFonts w:cs="Arial"/>
        </w:rPr>
        <w:t xml:space="preserve">. </w:t>
      </w:r>
      <w:r w:rsidR="00DB5302">
        <w:rPr>
          <w:rFonts w:cs="Arial"/>
        </w:rPr>
        <w:t xml:space="preserve"> </w:t>
      </w:r>
      <w:r w:rsidR="004C6304" w:rsidRPr="00FA792A">
        <w:rPr>
          <w:rFonts w:cs="Arial"/>
        </w:rPr>
        <w:t>Government Furnished Materiel (GFM)</w:t>
      </w:r>
      <w:r w:rsidR="00D16E42">
        <w:rPr>
          <w:rFonts w:cs="Arial"/>
        </w:rPr>
        <w:t xml:space="preserve"> code</w:t>
      </w:r>
      <w:r w:rsidR="004C6304" w:rsidRPr="00FA792A">
        <w:rPr>
          <w:rFonts w:cs="Arial"/>
        </w:rPr>
        <w:t>.</w:t>
      </w:r>
    </w:p>
    <w:p w14:paraId="3D723D70" w14:textId="1CA52747"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4C6304" w:rsidRPr="00FA792A">
        <w:rPr>
          <w:rFonts w:cs="Arial"/>
        </w:rPr>
        <w:t>C2.3.3.2</w:t>
      </w:r>
      <w:r w:rsidR="004C6304">
        <w:rPr>
          <w:rFonts w:cs="Arial"/>
        </w:rPr>
        <w:t xml:space="preserve">. </w:t>
      </w:r>
      <w:r w:rsidR="00DB5302">
        <w:rPr>
          <w:rFonts w:cs="Arial"/>
        </w:rPr>
        <w:t xml:space="preserve"> </w:t>
      </w:r>
      <w:r w:rsidR="00D14308">
        <w:rPr>
          <w:rFonts w:cs="Arial"/>
        </w:rPr>
        <w:t>Access to</w:t>
      </w:r>
      <w:r w:rsidR="007C2D7C">
        <w:rPr>
          <w:rFonts w:cs="Arial"/>
        </w:rPr>
        <w:t xml:space="preserve"> i</w:t>
      </w:r>
      <w:r w:rsidR="004C6304" w:rsidRPr="00FA792A">
        <w:rPr>
          <w:rFonts w:cs="Arial"/>
        </w:rPr>
        <w:t>tem identification conversion process</w:t>
      </w:r>
      <w:r w:rsidR="00D16E42">
        <w:rPr>
          <w:rFonts w:cs="Arial"/>
        </w:rPr>
        <w:t>es</w:t>
      </w:r>
      <w:r w:rsidR="004C6304" w:rsidRPr="00FA792A">
        <w:rPr>
          <w:rFonts w:cs="Arial"/>
        </w:rPr>
        <w:t>:</w:t>
      </w:r>
    </w:p>
    <w:p w14:paraId="3D723D71" w14:textId="5F6A972A"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C2.3.3.2.1</w:t>
      </w:r>
      <w:r w:rsidR="004A5E46">
        <w:rPr>
          <w:rFonts w:cs="Arial"/>
        </w:rPr>
        <w:t>.</w:t>
      </w:r>
      <w:r w:rsidR="00DB5302">
        <w:rPr>
          <w:rFonts w:cs="Arial"/>
        </w:rPr>
        <w:t xml:space="preserve">  </w:t>
      </w:r>
      <w:r w:rsidR="00C50E60">
        <w:rPr>
          <w:rFonts w:cs="Arial"/>
        </w:rPr>
        <w:t>National Geospatial – Intelligence Agency (NGA)</w:t>
      </w:r>
      <w:r w:rsidR="004C6304" w:rsidRPr="00FA792A">
        <w:rPr>
          <w:rFonts w:cs="Arial"/>
        </w:rPr>
        <w:t xml:space="preserve"> map number to/from NSN</w:t>
      </w:r>
      <w:r w:rsidR="00ED76B0">
        <w:rPr>
          <w:rFonts w:cs="Arial"/>
        </w:rPr>
        <w:t xml:space="preserve"> and</w:t>
      </w:r>
    </w:p>
    <w:p w14:paraId="3D723D72" w14:textId="49FD9C27" w:rsidR="004C6304"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4C6304" w:rsidRPr="00FA792A">
        <w:rPr>
          <w:rFonts w:cs="Arial"/>
        </w:rPr>
        <w:t>C2.3.3.2.2</w:t>
      </w:r>
      <w:r w:rsidR="004C6304">
        <w:rPr>
          <w:rFonts w:cs="Arial"/>
        </w:rPr>
        <w:t xml:space="preserve">. </w:t>
      </w:r>
      <w:r w:rsidR="00DB5302">
        <w:rPr>
          <w:rFonts w:cs="Arial"/>
        </w:rPr>
        <w:t xml:space="preserve"> </w:t>
      </w:r>
      <w:r w:rsidR="004C6304">
        <w:rPr>
          <w:rFonts w:cs="Arial"/>
        </w:rPr>
        <w:t>Distribution Standard System (</w:t>
      </w:r>
      <w:r w:rsidR="004C6304" w:rsidRPr="00FA792A">
        <w:rPr>
          <w:rFonts w:cs="Arial"/>
        </w:rPr>
        <w:t>DSS</w:t>
      </w:r>
      <w:r w:rsidR="004C6304">
        <w:rPr>
          <w:rFonts w:cs="Arial"/>
        </w:rPr>
        <w:t>)</w:t>
      </w:r>
      <w:r w:rsidR="004C6304" w:rsidRPr="00FA792A">
        <w:rPr>
          <w:rFonts w:cs="Arial"/>
        </w:rPr>
        <w:t xml:space="preserve"> Routing Identifier Code </w:t>
      </w:r>
      <w:r w:rsidR="004C6304" w:rsidRPr="00D673FB">
        <w:rPr>
          <w:rFonts w:cs="Arial"/>
        </w:rPr>
        <w:t>(</w:t>
      </w:r>
      <w:r w:rsidR="004C6304" w:rsidRPr="00FA792A">
        <w:rPr>
          <w:rFonts w:cs="Arial"/>
        </w:rPr>
        <w:t>RIC</w:t>
      </w:r>
      <w:r w:rsidR="004C6304" w:rsidRPr="00D673FB">
        <w:rPr>
          <w:rFonts w:cs="Arial"/>
        </w:rPr>
        <w:t>)</w:t>
      </w:r>
      <w:r w:rsidR="004C6304" w:rsidRPr="00FA792A">
        <w:rPr>
          <w:rFonts w:cs="Arial"/>
        </w:rPr>
        <w:t xml:space="preserve"> conversion process.</w:t>
      </w:r>
    </w:p>
    <w:p w14:paraId="3D723D74" w14:textId="0206094E"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u w:val="single"/>
        </w:rPr>
      </w:pPr>
      <w:r>
        <w:tab/>
      </w:r>
      <w:r w:rsidR="004C6304" w:rsidRPr="00FA792A">
        <w:rPr>
          <w:rFonts w:cs="Arial"/>
        </w:rPr>
        <w:t>C2.3.4.</w:t>
      </w:r>
      <w:r w:rsidR="004C6304">
        <w:rPr>
          <w:rFonts w:cs="Arial"/>
        </w:rPr>
        <w:t xml:space="preserve"> </w:t>
      </w:r>
      <w:r w:rsidR="004C6304" w:rsidRPr="00D16E42">
        <w:rPr>
          <w:rFonts w:cs="Arial"/>
        </w:rPr>
        <w:t xml:space="preserve">Transaction </w:t>
      </w:r>
      <w:r w:rsidR="00A6255F">
        <w:rPr>
          <w:rFonts w:cs="Arial"/>
        </w:rPr>
        <w:t>i</w:t>
      </w:r>
      <w:r w:rsidR="004C6304" w:rsidRPr="00D16E42">
        <w:rPr>
          <w:rFonts w:cs="Arial"/>
        </w:rPr>
        <w:t xml:space="preserve">nterception and </w:t>
      </w:r>
      <w:r w:rsidR="00A6255F">
        <w:rPr>
          <w:rFonts w:cs="Arial"/>
        </w:rPr>
        <w:t>d</w:t>
      </w:r>
      <w:r w:rsidR="004C6304" w:rsidRPr="00D16E42">
        <w:rPr>
          <w:rFonts w:cs="Arial"/>
        </w:rPr>
        <w:t xml:space="preserve">iversion </w:t>
      </w:r>
      <w:r w:rsidR="00A6255F">
        <w:rPr>
          <w:rFonts w:cs="Arial"/>
        </w:rPr>
        <w:t>s</w:t>
      </w:r>
      <w:r w:rsidR="004C6304" w:rsidRPr="00D16E42">
        <w:rPr>
          <w:rFonts w:cs="Arial"/>
        </w:rPr>
        <w:t>ervices</w:t>
      </w:r>
      <w:r w:rsidR="00D14308">
        <w:rPr>
          <w:rFonts w:cs="Arial"/>
        </w:rPr>
        <w:t xml:space="preserve"> by/due to</w:t>
      </w:r>
      <w:r w:rsidR="00D16E42">
        <w:rPr>
          <w:rFonts w:cs="Arial"/>
        </w:rPr>
        <w:t>:</w:t>
      </w:r>
    </w:p>
    <w:p w14:paraId="3D723D75" w14:textId="32858510" w:rsidR="004C6304" w:rsidRPr="00FA792A"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4C6304" w:rsidRPr="00FA792A">
        <w:rPr>
          <w:rFonts w:cs="Arial"/>
        </w:rPr>
        <w:t>C2.3.4.1</w:t>
      </w:r>
      <w:r w:rsidR="00C2139B">
        <w:rPr>
          <w:rFonts w:cs="Arial"/>
        </w:rPr>
        <w:t>.</w:t>
      </w:r>
      <w:r w:rsidR="00D16E42">
        <w:rPr>
          <w:rFonts w:cs="Arial"/>
        </w:rPr>
        <w:t xml:space="preserve"> </w:t>
      </w:r>
      <w:r w:rsidR="00DB5302">
        <w:rPr>
          <w:rFonts w:cs="Arial"/>
        </w:rPr>
        <w:t xml:space="preserve"> </w:t>
      </w:r>
      <w:r w:rsidR="00D16E42">
        <w:rPr>
          <w:rFonts w:cs="Arial"/>
        </w:rPr>
        <w:t>DoD directed or</w:t>
      </w:r>
      <w:r w:rsidR="004C6304" w:rsidRPr="00FA792A">
        <w:rPr>
          <w:rFonts w:cs="Arial"/>
        </w:rPr>
        <w:t xml:space="preserve"> DoD Component/Participating Agency request</w:t>
      </w:r>
      <w:r w:rsidR="00ED76B0">
        <w:rPr>
          <w:rFonts w:cs="Arial"/>
        </w:rPr>
        <w:t xml:space="preserve">, </w:t>
      </w:r>
    </w:p>
    <w:p w14:paraId="3D723D76" w14:textId="21E6ACB1" w:rsidR="004C6304" w:rsidRPr="00FA792A" w:rsidRDefault="006F2D9E" w:rsidP="000A50E8">
      <w:pPr>
        <w:pStyle w:val="CM19"/>
        <w:tabs>
          <w:tab w:val="left" w:pos="547"/>
          <w:tab w:val="left" w:pos="1080"/>
          <w:tab w:val="left" w:pos="1627"/>
          <w:tab w:val="left" w:pos="2232"/>
          <w:tab w:val="left" w:pos="2707"/>
          <w:tab w:val="left" w:pos="3240"/>
        </w:tabs>
        <w:spacing w:after="240" w:line="240" w:lineRule="auto"/>
        <w:ind w:right="580"/>
        <w:rPr>
          <w:rFonts w:cs="Arial"/>
        </w:rPr>
      </w:pPr>
      <w:r>
        <w:rPr>
          <w:rFonts w:cs="Arial"/>
        </w:rPr>
        <w:tab/>
      </w:r>
      <w:r>
        <w:rPr>
          <w:rFonts w:cs="Arial"/>
        </w:rPr>
        <w:tab/>
      </w:r>
      <w:r w:rsidR="004C6304" w:rsidRPr="00FA792A">
        <w:rPr>
          <w:rFonts w:cs="Arial"/>
        </w:rPr>
        <w:t>C2.3.4.2</w:t>
      </w:r>
      <w:r w:rsidR="004C6304">
        <w:rPr>
          <w:rFonts w:cs="Arial"/>
        </w:rPr>
        <w:t xml:space="preserve">. </w:t>
      </w:r>
      <w:r w:rsidR="00DB5302">
        <w:rPr>
          <w:rFonts w:cs="Arial"/>
        </w:rPr>
        <w:t xml:space="preserve"> </w:t>
      </w:r>
      <w:r w:rsidR="00ED76B0">
        <w:rPr>
          <w:rFonts w:cs="Arial"/>
        </w:rPr>
        <w:t>n</w:t>
      </w:r>
      <w:r w:rsidR="004C6304" w:rsidRPr="00FA792A">
        <w:rPr>
          <w:rFonts w:cs="Arial"/>
        </w:rPr>
        <w:t>atural disaster or other contingency situations</w:t>
      </w:r>
      <w:r w:rsidR="00ED76B0">
        <w:rPr>
          <w:rFonts w:cs="Arial"/>
        </w:rPr>
        <w:t xml:space="preserve"> and </w:t>
      </w:r>
    </w:p>
    <w:p w14:paraId="3D723D77" w14:textId="215012B7" w:rsidR="004C6304" w:rsidRPr="00FA792A" w:rsidRDefault="006F2D9E" w:rsidP="000A50E8">
      <w:pPr>
        <w:pStyle w:val="CM19"/>
        <w:tabs>
          <w:tab w:val="left" w:pos="547"/>
          <w:tab w:val="left" w:pos="1080"/>
          <w:tab w:val="left" w:pos="1627"/>
          <w:tab w:val="left" w:pos="2232"/>
          <w:tab w:val="left" w:pos="2707"/>
          <w:tab w:val="left" w:pos="3240"/>
        </w:tabs>
        <w:spacing w:after="240" w:line="240" w:lineRule="auto"/>
        <w:ind w:right="580"/>
        <w:rPr>
          <w:rFonts w:cs="Arial"/>
        </w:rPr>
      </w:pPr>
      <w:r>
        <w:rPr>
          <w:rFonts w:cs="Arial"/>
        </w:rPr>
        <w:tab/>
      </w:r>
      <w:r>
        <w:rPr>
          <w:rFonts w:cs="Arial"/>
        </w:rPr>
        <w:tab/>
      </w:r>
      <w:r w:rsidR="004C6304" w:rsidRPr="00FA792A">
        <w:rPr>
          <w:rFonts w:cs="Arial"/>
        </w:rPr>
        <w:t>C2.3.4.3</w:t>
      </w:r>
      <w:r w:rsidR="00DB5302">
        <w:rPr>
          <w:rFonts w:cs="Arial"/>
        </w:rPr>
        <w:t xml:space="preserve">.  </w:t>
      </w:r>
      <w:r w:rsidR="00ED76B0">
        <w:rPr>
          <w:rFonts w:cs="Arial"/>
        </w:rPr>
        <w:t>s</w:t>
      </w:r>
      <w:r w:rsidR="004C6304" w:rsidRPr="00FA792A">
        <w:rPr>
          <w:rFonts w:cs="Arial"/>
        </w:rPr>
        <w:t xml:space="preserve">pecial operations </w:t>
      </w:r>
      <w:r w:rsidR="00D14308">
        <w:rPr>
          <w:rFonts w:cs="Arial"/>
        </w:rPr>
        <w:t>or</w:t>
      </w:r>
      <w:r w:rsidR="00D14308" w:rsidRPr="00FA792A">
        <w:rPr>
          <w:rFonts w:cs="Arial"/>
        </w:rPr>
        <w:t xml:space="preserve"> </w:t>
      </w:r>
      <w:r w:rsidR="004C6304" w:rsidRPr="00FA792A">
        <w:rPr>
          <w:rFonts w:cs="Arial"/>
        </w:rPr>
        <w:t xml:space="preserve">emergency deployment </w:t>
      </w:r>
      <w:r w:rsidR="00D14308">
        <w:rPr>
          <w:rFonts w:cs="Arial"/>
        </w:rPr>
        <w:t>activities.</w:t>
      </w:r>
    </w:p>
    <w:p w14:paraId="3D723D78" w14:textId="2DEE781C" w:rsidR="004C6304" w:rsidRPr="00D16E4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4C6304" w:rsidRPr="00FA792A">
        <w:rPr>
          <w:rFonts w:cs="Arial"/>
        </w:rPr>
        <w:t>C2.3.5</w:t>
      </w:r>
      <w:r w:rsidR="004C6304">
        <w:rPr>
          <w:rFonts w:cs="Arial"/>
        </w:rPr>
        <w:t xml:space="preserve">. </w:t>
      </w:r>
      <w:r w:rsidR="00DB5302">
        <w:rPr>
          <w:rFonts w:cs="Arial"/>
        </w:rPr>
        <w:t xml:space="preserve"> </w:t>
      </w:r>
      <w:r w:rsidR="004C6304" w:rsidRPr="00D16E42">
        <w:rPr>
          <w:rFonts w:cs="Arial"/>
        </w:rPr>
        <w:t xml:space="preserve">Transaction </w:t>
      </w:r>
      <w:r w:rsidR="00A6255F">
        <w:rPr>
          <w:rFonts w:cs="Arial"/>
        </w:rPr>
        <w:t>a</w:t>
      </w:r>
      <w:r w:rsidR="00A6255F" w:rsidRPr="00D16E42">
        <w:rPr>
          <w:rFonts w:cs="Arial"/>
        </w:rPr>
        <w:t>rchiving</w:t>
      </w:r>
      <w:r w:rsidR="004C6304" w:rsidRPr="00D16E42">
        <w:rPr>
          <w:rFonts w:cs="Arial"/>
        </w:rPr>
        <w:t xml:space="preserve">, </w:t>
      </w:r>
      <w:r w:rsidR="00A6255F">
        <w:rPr>
          <w:rFonts w:cs="Arial"/>
        </w:rPr>
        <w:t>t</w:t>
      </w:r>
      <w:r w:rsidR="00A6255F" w:rsidRPr="00D16E42">
        <w:rPr>
          <w:rFonts w:cs="Arial"/>
        </w:rPr>
        <w:t>racking</w:t>
      </w:r>
      <w:r w:rsidR="004C6304" w:rsidRPr="00D16E42">
        <w:rPr>
          <w:rFonts w:cs="Arial"/>
        </w:rPr>
        <w:t xml:space="preserve">, </w:t>
      </w:r>
      <w:r w:rsidR="00A6255F">
        <w:rPr>
          <w:rFonts w:cs="Arial"/>
        </w:rPr>
        <w:t>r</w:t>
      </w:r>
      <w:r w:rsidR="00A6255F" w:rsidRPr="00D16E42">
        <w:rPr>
          <w:rFonts w:cs="Arial"/>
        </w:rPr>
        <w:t>etrieval</w:t>
      </w:r>
      <w:r w:rsidR="004C6304" w:rsidRPr="00D16E42">
        <w:rPr>
          <w:rFonts w:cs="Arial"/>
        </w:rPr>
        <w:t xml:space="preserve">, and </w:t>
      </w:r>
      <w:r w:rsidR="00A6255F">
        <w:rPr>
          <w:rFonts w:cs="Arial"/>
        </w:rPr>
        <w:t>r</w:t>
      </w:r>
      <w:r w:rsidR="00A6255F" w:rsidRPr="00D16E42">
        <w:rPr>
          <w:rFonts w:cs="Arial"/>
        </w:rPr>
        <w:t>esubmission</w:t>
      </w:r>
      <w:r w:rsidR="004C6304" w:rsidRPr="00D16E42">
        <w:rPr>
          <w:rFonts w:cs="Arial"/>
        </w:rPr>
        <w:t xml:space="preserve">/ </w:t>
      </w:r>
      <w:r w:rsidR="00A6255F">
        <w:rPr>
          <w:rFonts w:cs="Arial"/>
        </w:rPr>
        <w:t>r</w:t>
      </w:r>
      <w:r w:rsidR="00A6255F" w:rsidRPr="00D16E42">
        <w:rPr>
          <w:rFonts w:cs="Arial"/>
        </w:rPr>
        <w:t xml:space="preserve">etransmission </w:t>
      </w:r>
      <w:r w:rsidR="00A6255F">
        <w:rPr>
          <w:rFonts w:cs="Arial"/>
        </w:rPr>
        <w:t>s</w:t>
      </w:r>
      <w:r w:rsidR="00A6255F" w:rsidRPr="00D16E42">
        <w:rPr>
          <w:rFonts w:cs="Arial"/>
        </w:rPr>
        <w:t>ervices</w:t>
      </w:r>
      <w:r w:rsidR="00D16E42">
        <w:rPr>
          <w:rFonts w:cs="Arial"/>
        </w:rPr>
        <w:t>:</w:t>
      </w:r>
    </w:p>
    <w:p w14:paraId="3D723D79" w14:textId="7A5BB34C"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4C6304" w:rsidRPr="00FA792A">
        <w:rPr>
          <w:rFonts w:cs="Arial"/>
        </w:rPr>
        <w:t>C2.3.5.1</w:t>
      </w:r>
      <w:r w:rsidR="004C6304">
        <w:rPr>
          <w:rFonts w:cs="Arial"/>
        </w:rPr>
        <w:t xml:space="preserve">. </w:t>
      </w:r>
      <w:r w:rsidR="00DB5302">
        <w:rPr>
          <w:rFonts w:cs="Arial"/>
        </w:rPr>
        <w:t xml:space="preserve"> </w:t>
      </w:r>
      <w:r w:rsidR="00806DCB">
        <w:rPr>
          <w:rFonts w:cs="Arial"/>
        </w:rPr>
        <w:t xml:space="preserve">Use of </w:t>
      </w:r>
      <w:r w:rsidR="005B4F8E" w:rsidRPr="00623EBC">
        <w:t>DLSS</w:t>
      </w:r>
      <w:r w:rsidR="000C2D93">
        <w:t xml:space="preserve"> </w:t>
      </w:r>
      <w:r w:rsidR="00ED76B0" w:rsidRPr="000C2D93">
        <w:rPr>
          <w:rFonts w:cs="Arial"/>
          <w:b/>
          <w:i/>
        </w:rPr>
        <w:t>l</w:t>
      </w:r>
      <w:r w:rsidR="00ED76B0" w:rsidRPr="000C2D93">
        <w:rPr>
          <w:b/>
          <w:i/>
        </w:rPr>
        <w:t>egacy format</w:t>
      </w:r>
      <w:r w:rsidR="005B4F8E" w:rsidRPr="00592DDA">
        <w:rPr>
          <w:rFonts w:cs="Arial"/>
        </w:rPr>
        <w:t xml:space="preserve"> </w:t>
      </w:r>
      <w:r w:rsidR="004C6304" w:rsidRPr="00623EBC">
        <w:t>transactions</w:t>
      </w:r>
      <w:r w:rsidR="004C6304" w:rsidRPr="00FA792A">
        <w:rPr>
          <w:rFonts w:cs="Arial"/>
        </w:rPr>
        <w:t>,</w:t>
      </w:r>
      <w:r w:rsidR="00806DCB">
        <w:rPr>
          <w:rFonts w:cs="Arial"/>
        </w:rPr>
        <w:t xml:space="preserve"> </w:t>
      </w:r>
      <w:r w:rsidR="00623EBC">
        <w:rPr>
          <w:rFonts w:cs="Arial"/>
        </w:rPr>
        <w:t>e</w:t>
      </w:r>
      <w:r w:rsidR="004C6304" w:rsidRPr="00FA792A">
        <w:rPr>
          <w:rFonts w:cs="Arial"/>
        </w:rPr>
        <w:t xml:space="preserve">B transaction sets, messages, </w:t>
      </w:r>
      <w:r w:rsidR="00623EBC">
        <w:rPr>
          <w:rFonts w:cs="Arial"/>
        </w:rPr>
        <w:t>or</w:t>
      </w:r>
      <w:r w:rsidR="00623EBC" w:rsidRPr="00FA792A">
        <w:rPr>
          <w:rFonts w:cs="Arial"/>
        </w:rPr>
        <w:t xml:space="preserve"> </w:t>
      </w:r>
      <w:r w:rsidR="004C6304" w:rsidRPr="00FA792A">
        <w:rPr>
          <w:rFonts w:cs="Arial"/>
        </w:rPr>
        <w:t>files.</w:t>
      </w:r>
    </w:p>
    <w:p w14:paraId="3D723D7A" w14:textId="2AFA6352" w:rsidR="004C6304"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4C6304" w:rsidRPr="00FA792A">
        <w:rPr>
          <w:rFonts w:cs="Arial"/>
        </w:rPr>
        <w:t>C2.3.5.2</w:t>
      </w:r>
      <w:r w:rsidR="004C6304">
        <w:rPr>
          <w:rFonts w:cs="Arial"/>
        </w:rPr>
        <w:t xml:space="preserve">. </w:t>
      </w:r>
      <w:r w:rsidR="00DB5302">
        <w:rPr>
          <w:rFonts w:cs="Arial"/>
        </w:rPr>
        <w:t xml:space="preserve"> </w:t>
      </w:r>
      <w:r w:rsidR="00806DCB">
        <w:rPr>
          <w:rFonts w:cs="Arial"/>
        </w:rPr>
        <w:t xml:space="preserve">Transaction </w:t>
      </w:r>
      <w:r w:rsidR="004C6304" w:rsidRPr="00FA792A">
        <w:rPr>
          <w:rFonts w:cs="Arial"/>
        </w:rPr>
        <w:t>archiv</w:t>
      </w:r>
      <w:r w:rsidR="00806DCB">
        <w:rPr>
          <w:rFonts w:cs="Arial"/>
        </w:rPr>
        <w:t>ing</w:t>
      </w:r>
      <w:r w:rsidR="00623EBC">
        <w:rPr>
          <w:rFonts w:cs="Arial"/>
        </w:rPr>
        <w:t>, indefinite</w:t>
      </w:r>
      <w:r w:rsidR="00806DCB">
        <w:rPr>
          <w:rFonts w:cs="Arial"/>
        </w:rPr>
        <w:t xml:space="preserve"> retention</w:t>
      </w:r>
      <w:r w:rsidR="00ED76B0">
        <w:rPr>
          <w:rStyle w:val="FootnoteReference"/>
          <w:rFonts w:cs="Arial"/>
        </w:rPr>
        <w:footnoteReference w:id="2"/>
      </w:r>
      <w:r w:rsidR="00623EBC">
        <w:rPr>
          <w:rFonts w:cs="Arial"/>
        </w:rPr>
        <w:t>, and retrieval</w:t>
      </w:r>
      <w:r w:rsidR="004C6304" w:rsidRPr="00FA792A">
        <w:rPr>
          <w:rFonts w:cs="Arial"/>
        </w:rPr>
        <w:t>.</w:t>
      </w:r>
    </w:p>
    <w:p w14:paraId="3D723D7B" w14:textId="7F5D9459"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854C09">
        <w:rPr>
          <w:rFonts w:cs="Arial"/>
        </w:rPr>
        <w:t>C2.3</w:t>
      </w:r>
      <w:r w:rsidR="001419BA" w:rsidRPr="00FA792A">
        <w:rPr>
          <w:rFonts w:cs="Arial"/>
        </w:rPr>
        <w:t>.5.3</w:t>
      </w:r>
      <w:r w:rsidR="00DB2463">
        <w:rPr>
          <w:rFonts w:cs="Arial"/>
        </w:rPr>
        <w:t xml:space="preserve">. </w:t>
      </w:r>
      <w:r w:rsidR="00DB5302">
        <w:rPr>
          <w:rFonts w:cs="Arial"/>
        </w:rPr>
        <w:t xml:space="preserve"> </w:t>
      </w:r>
      <w:r w:rsidR="00806DCB">
        <w:rPr>
          <w:rFonts w:cs="Arial"/>
        </w:rPr>
        <w:t>Transaction r</w:t>
      </w:r>
      <w:r w:rsidR="001419BA" w:rsidRPr="00FA792A">
        <w:rPr>
          <w:rFonts w:cs="Arial"/>
        </w:rPr>
        <w:t>etrieval</w:t>
      </w:r>
      <w:r w:rsidR="00623EBC">
        <w:rPr>
          <w:rFonts w:cs="Arial"/>
        </w:rPr>
        <w:t>,</w:t>
      </w:r>
      <w:r w:rsidR="001419BA" w:rsidRPr="00FA792A">
        <w:rPr>
          <w:rFonts w:cs="Arial"/>
        </w:rPr>
        <w:t xml:space="preserve"> re-addressing</w:t>
      </w:r>
      <w:r w:rsidR="00623EBC">
        <w:rPr>
          <w:rFonts w:cs="Arial"/>
        </w:rPr>
        <w:t>, and resubmission</w:t>
      </w:r>
      <w:r w:rsidR="001419BA" w:rsidRPr="00FA792A">
        <w:rPr>
          <w:rFonts w:cs="Arial"/>
        </w:rPr>
        <w:t>.</w:t>
      </w:r>
    </w:p>
    <w:p w14:paraId="3D723D7C" w14:textId="6EA89543" w:rsidR="008E1D62" w:rsidRDefault="006F2D9E" w:rsidP="000A50E8">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C2.3.6</w:t>
      </w:r>
      <w:r w:rsidR="00DB2463">
        <w:rPr>
          <w:rFonts w:cs="Arial"/>
        </w:rPr>
        <w:t xml:space="preserve">. </w:t>
      </w:r>
      <w:r w:rsidR="00DB5302">
        <w:rPr>
          <w:rFonts w:cs="Arial"/>
        </w:rPr>
        <w:t xml:space="preserve"> </w:t>
      </w:r>
      <w:r w:rsidR="00297A20">
        <w:rPr>
          <w:rFonts w:cs="Arial"/>
        </w:rPr>
        <w:t>e</w:t>
      </w:r>
      <w:r w:rsidR="001419BA" w:rsidRPr="00D16E42">
        <w:rPr>
          <w:rFonts w:cs="Arial"/>
        </w:rPr>
        <w:t>B Transaction Processing</w:t>
      </w:r>
      <w:r w:rsidR="00D16E42">
        <w:rPr>
          <w:rFonts w:cs="Arial"/>
        </w:rPr>
        <w:t>:</w:t>
      </w:r>
    </w:p>
    <w:p w14:paraId="320605AE" w14:textId="3C9FB181" w:rsidR="005639BF" w:rsidRDefault="006F2D9E" w:rsidP="000A50E8">
      <w:pPr>
        <w:pStyle w:val="Default"/>
        <w:tabs>
          <w:tab w:val="left" w:pos="547"/>
          <w:tab w:val="left" w:pos="1080"/>
          <w:tab w:val="left" w:pos="1627"/>
          <w:tab w:val="left" w:pos="2232"/>
          <w:tab w:val="left" w:pos="2707"/>
          <w:tab w:val="left" w:pos="3240"/>
        </w:tabs>
        <w:spacing w:after="240"/>
      </w:pPr>
      <w:r>
        <w:tab/>
      </w:r>
      <w:r>
        <w:tab/>
      </w:r>
      <w:r w:rsidR="001419BA" w:rsidRPr="00FA792A">
        <w:t>C2.3.6.1</w:t>
      </w:r>
      <w:r w:rsidR="00DB2463">
        <w:t xml:space="preserve">. </w:t>
      </w:r>
      <w:r w:rsidR="00DB5302">
        <w:t xml:space="preserve"> </w:t>
      </w:r>
      <w:r w:rsidR="000F5026">
        <w:t>eB t</w:t>
      </w:r>
      <w:r w:rsidR="00297A20">
        <w:t>ransaction t</w:t>
      </w:r>
      <w:r w:rsidR="001419BA" w:rsidRPr="00D16E42">
        <w:t>ranslation/conversion services</w:t>
      </w:r>
      <w:r w:rsidR="00D16E42">
        <w:t>:</w:t>
      </w:r>
    </w:p>
    <w:p w14:paraId="3D723D7E" w14:textId="30C67D9F" w:rsidR="008E1D62" w:rsidRDefault="006F2D9E" w:rsidP="000A50E8">
      <w:pPr>
        <w:pStyle w:val="CM60"/>
        <w:tabs>
          <w:tab w:val="left" w:pos="547"/>
          <w:tab w:val="left" w:pos="1080"/>
          <w:tab w:val="left" w:pos="1627"/>
          <w:tab w:val="left" w:pos="2232"/>
          <w:tab w:val="left" w:pos="2707"/>
          <w:tab w:val="left" w:pos="3240"/>
        </w:tabs>
        <w:spacing w:after="240"/>
        <w:ind w:right="580"/>
      </w:pPr>
      <w:r>
        <w:tab/>
      </w:r>
      <w:r>
        <w:tab/>
      </w:r>
      <w:r>
        <w:tab/>
      </w:r>
      <w:r w:rsidR="001419BA" w:rsidRPr="00FA792A">
        <w:t>C2.3.6.1.1</w:t>
      </w:r>
      <w:r w:rsidR="00DB2463">
        <w:t>.</w:t>
      </w:r>
      <w:r w:rsidR="001419BA" w:rsidRPr="00FA792A">
        <w:t xml:space="preserve"> </w:t>
      </w:r>
      <w:r w:rsidR="00DB5302">
        <w:t xml:space="preserve"> </w:t>
      </w:r>
      <w:r w:rsidR="001419BA" w:rsidRPr="00FA792A">
        <w:t xml:space="preserve">DLSS </w:t>
      </w:r>
      <w:r w:rsidR="008C3A26">
        <w:rPr>
          <w:b/>
          <w:i/>
        </w:rPr>
        <w:t xml:space="preserve">legacy </w:t>
      </w:r>
      <w:r w:rsidR="00FE132A">
        <w:t>80 record position</w:t>
      </w:r>
      <w:r w:rsidR="00E942E6">
        <w:t xml:space="preserve"> format</w:t>
      </w:r>
      <w:r w:rsidR="00FE132A">
        <w:t xml:space="preserve"> </w:t>
      </w:r>
      <w:r w:rsidR="001419BA" w:rsidRPr="00FA792A">
        <w:t>to DLMS.</w:t>
      </w:r>
    </w:p>
    <w:p w14:paraId="3D723D7F" w14:textId="77D0B6EE"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C2.3.6.1.2</w:t>
      </w:r>
      <w:r w:rsidR="00DB2463">
        <w:rPr>
          <w:rFonts w:cs="Arial"/>
        </w:rPr>
        <w:t xml:space="preserve">. </w:t>
      </w:r>
      <w:r w:rsidR="00DB5302">
        <w:rPr>
          <w:rFonts w:cs="Arial"/>
        </w:rPr>
        <w:t xml:space="preserve"> </w:t>
      </w:r>
      <w:r w:rsidR="001419BA" w:rsidRPr="00FA792A">
        <w:rPr>
          <w:rFonts w:cs="Arial"/>
        </w:rPr>
        <w:t>DLMS to DLSS</w:t>
      </w:r>
      <w:r w:rsidR="008117A5">
        <w:rPr>
          <w:rFonts w:cs="Arial"/>
        </w:rPr>
        <w:t xml:space="preserve"> </w:t>
      </w:r>
      <w:r w:rsidR="000C2D93" w:rsidRPr="001F395D">
        <w:rPr>
          <w:rFonts w:cs="Arial"/>
          <w:b/>
          <w:i/>
        </w:rPr>
        <w:t>legacy</w:t>
      </w:r>
      <w:r w:rsidR="000C2D93">
        <w:rPr>
          <w:rFonts w:cs="Arial"/>
        </w:rPr>
        <w:t xml:space="preserve"> </w:t>
      </w:r>
      <w:r w:rsidR="008117A5" w:rsidRPr="008117A5">
        <w:rPr>
          <w:rFonts w:cs="Arial"/>
        </w:rPr>
        <w:t xml:space="preserve">80 record position </w:t>
      </w:r>
      <w:r w:rsidR="00E942E6">
        <w:rPr>
          <w:rFonts w:cs="Arial"/>
        </w:rPr>
        <w:t xml:space="preserve">MILS </w:t>
      </w:r>
      <w:r w:rsidR="008117A5" w:rsidRPr="008117A5">
        <w:rPr>
          <w:rFonts w:cs="Arial"/>
        </w:rPr>
        <w:t>egacy</w:t>
      </w:r>
      <w:r w:rsidR="008117A5">
        <w:rPr>
          <w:rFonts w:cs="Arial"/>
        </w:rPr>
        <w:t xml:space="preserve"> </w:t>
      </w:r>
      <w:r w:rsidR="00E942E6">
        <w:rPr>
          <w:rFonts w:cs="Arial"/>
        </w:rPr>
        <w:t>format</w:t>
      </w:r>
      <w:r w:rsidR="001419BA" w:rsidRPr="00FA792A">
        <w:rPr>
          <w:rFonts w:cs="Arial"/>
        </w:rPr>
        <w:t>.</w:t>
      </w:r>
    </w:p>
    <w:p w14:paraId="3D723D80" w14:textId="01EB7FC3"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C2.3.6.1.3</w:t>
      </w:r>
      <w:r w:rsidR="00DB2463">
        <w:rPr>
          <w:rFonts w:cs="Arial"/>
        </w:rPr>
        <w:t>.</w:t>
      </w:r>
      <w:r w:rsidR="001419BA" w:rsidRPr="00FA792A">
        <w:rPr>
          <w:rFonts w:cs="Arial"/>
        </w:rPr>
        <w:t xml:space="preserve"> </w:t>
      </w:r>
      <w:r w:rsidR="00DB5302">
        <w:rPr>
          <w:rFonts w:cs="Arial"/>
        </w:rPr>
        <w:t xml:space="preserve"> </w:t>
      </w:r>
      <w:r w:rsidR="001419BA" w:rsidRPr="00FA792A">
        <w:rPr>
          <w:rFonts w:cs="Arial"/>
        </w:rPr>
        <w:t>UDF to DLSS</w:t>
      </w:r>
      <w:r w:rsidR="008117A5">
        <w:rPr>
          <w:rFonts w:cs="Arial"/>
        </w:rPr>
        <w:t xml:space="preserve"> </w:t>
      </w:r>
      <w:r w:rsidR="008C3A26">
        <w:rPr>
          <w:rFonts w:cs="Arial"/>
          <w:b/>
          <w:i/>
        </w:rPr>
        <w:t xml:space="preserve">legacy </w:t>
      </w:r>
      <w:r w:rsidR="008117A5" w:rsidRPr="008117A5">
        <w:rPr>
          <w:rFonts w:cs="Arial"/>
        </w:rPr>
        <w:t xml:space="preserve">80 record position </w:t>
      </w:r>
      <w:r w:rsidR="00E942E6">
        <w:rPr>
          <w:rFonts w:cs="Arial"/>
        </w:rPr>
        <w:t>MILS format</w:t>
      </w:r>
      <w:r w:rsidR="001419BA" w:rsidRPr="00FA792A">
        <w:rPr>
          <w:rFonts w:cs="Arial"/>
        </w:rPr>
        <w:t>/DLMS/XML.</w:t>
      </w:r>
    </w:p>
    <w:p w14:paraId="3D723D81" w14:textId="69F242B9"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C2.3.6.1.4</w:t>
      </w:r>
      <w:r w:rsidR="00C2139B">
        <w:rPr>
          <w:rFonts w:cs="Arial"/>
        </w:rPr>
        <w:t>.</w:t>
      </w:r>
      <w:r w:rsidR="00854C09">
        <w:rPr>
          <w:rFonts w:cs="Arial"/>
        </w:rPr>
        <w:t xml:space="preserve"> </w:t>
      </w:r>
      <w:r w:rsidR="00DB5302">
        <w:rPr>
          <w:rFonts w:cs="Arial"/>
        </w:rPr>
        <w:t xml:space="preserve"> </w:t>
      </w:r>
      <w:r w:rsidR="001419BA" w:rsidRPr="00FA792A">
        <w:rPr>
          <w:rFonts w:cs="Arial"/>
        </w:rPr>
        <w:t>DLSS</w:t>
      </w:r>
      <w:r w:rsidR="008117A5">
        <w:rPr>
          <w:rFonts w:cs="Arial"/>
        </w:rPr>
        <w:t xml:space="preserve"> </w:t>
      </w:r>
      <w:r w:rsidR="00700E5C">
        <w:rPr>
          <w:rFonts w:cs="Arial"/>
          <w:b/>
          <w:i/>
        </w:rPr>
        <w:t>l</w:t>
      </w:r>
      <w:r w:rsidR="008C3A26">
        <w:rPr>
          <w:rFonts w:cs="Arial"/>
          <w:b/>
          <w:i/>
        </w:rPr>
        <w:t xml:space="preserve">egacy </w:t>
      </w:r>
      <w:r w:rsidR="008117A5" w:rsidRPr="008117A5">
        <w:rPr>
          <w:rFonts w:cs="Arial"/>
        </w:rPr>
        <w:t xml:space="preserve">80 record position </w:t>
      </w:r>
      <w:r w:rsidR="00E942E6">
        <w:rPr>
          <w:rFonts w:cs="Arial"/>
        </w:rPr>
        <w:t>MILS format</w:t>
      </w:r>
      <w:r w:rsidR="008117A5" w:rsidRPr="008117A5">
        <w:rPr>
          <w:rFonts w:cs="Arial"/>
        </w:rPr>
        <w:t xml:space="preserve"> </w:t>
      </w:r>
      <w:r w:rsidR="001419BA" w:rsidRPr="00FA792A">
        <w:rPr>
          <w:rFonts w:cs="Arial"/>
        </w:rPr>
        <w:t>/DLMS/XML to UDF.</w:t>
      </w:r>
    </w:p>
    <w:p w14:paraId="3D723D82" w14:textId="0CB558BA"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C2.3.6.1.5</w:t>
      </w:r>
      <w:r w:rsidR="00C2139B">
        <w:rPr>
          <w:rFonts w:cs="Arial"/>
        </w:rPr>
        <w:t>.</w:t>
      </w:r>
      <w:r w:rsidR="00854C09">
        <w:rPr>
          <w:rFonts w:cs="Arial"/>
        </w:rPr>
        <w:t xml:space="preserve"> </w:t>
      </w:r>
      <w:r w:rsidR="00DB5302">
        <w:rPr>
          <w:rFonts w:cs="Arial"/>
        </w:rPr>
        <w:t xml:space="preserve"> </w:t>
      </w:r>
      <w:r w:rsidR="001419BA" w:rsidRPr="00FA792A">
        <w:rPr>
          <w:rFonts w:cs="Arial"/>
        </w:rPr>
        <w:t>XML to DLSS</w:t>
      </w:r>
      <w:r w:rsidR="008117A5">
        <w:rPr>
          <w:rFonts w:cs="Arial"/>
        </w:rPr>
        <w:t xml:space="preserve"> </w:t>
      </w:r>
      <w:r w:rsidR="008C3A26">
        <w:rPr>
          <w:rFonts w:cs="Arial"/>
          <w:b/>
          <w:i/>
        </w:rPr>
        <w:t xml:space="preserve">legacy </w:t>
      </w:r>
      <w:r w:rsidR="008117A5" w:rsidRPr="008117A5">
        <w:rPr>
          <w:rFonts w:cs="Arial"/>
        </w:rPr>
        <w:t xml:space="preserve">80 record position </w:t>
      </w:r>
      <w:r w:rsidR="00E942E6">
        <w:rPr>
          <w:rFonts w:cs="Arial"/>
        </w:rPr>
        <w:t>MILS format</w:t>
      </w:r>
      <w:r w:rsidR="001419BA" w:rsidRPr="00FA792A">
        <w:rPr>
          <w:rFonts w:cs="Arial"/>
        </w:rPr>
        <w:t>/DLMS/UDF.</w:t>
      </w:r>
    </w:p>
    <w:p w14:paraId="3D723D83" w14:textId="19A6CF05"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C2.3.6.1.6</w:t>
      </w:r>
      <w:r w:rsidR="00C2139B">
        <w:rPr>
          <w:rFonts w:cs="Arial"/>
        </w:rPr>
        <w:t>.</w:t>
      </w:r>
      <w:r w:rsidR="00854C09">
        <w:rPr>
          <w:rFonts w:cs="Arial"/>
        </w:rPr>
        <w:t xml:space="preserve"> </w:t>
      </w:r>
      <w:r w:rsidR="00DB5302">
        <w:rPr>
          <w:rFonts w:cs="Arial"/>
        </w:rPr>
        <w:t xml:space="preserve"> </w:t>
      </w:r>
      <w:r w:rsidR="001419BA" w:rsidRPr="00FA792A">
        <w:rPr>
          <w:rFonts w:cs="Arial"/>
        </w:rPr>
        <w:t>DLSS</w:t>
      </w:r>
      <w:r w:rsidR="008117A5">
        <w:rPr>
          <w:rFonts w:cs="Arial"/>
        </w:rPr>
        <w:t xml:space="preserve"> </w:t>
      </w:r>
      <w:r w:rsidR="00700E5C">
        <w:rPr>
          <w:rFonts w:cs="Arial"/>
          <w:b/>
          <w:i/>
        </w:rPr>
        <w:t>l</w:t>
      </w:r>
      <w:r w:rsidR="008C3A26" w:rsidRPr="008C3A26">
        <w:rPr>
          <w:rFonts w:cs="Arial"/>
          <w:b/>
          <w:i/>
        </w:rPr>
        <w:t>egacy</w:t>
      </w:r>
      <w:r w:rsidR="008117A5" w:rsidRPr="008C3A26">
        <w:rPr>
          <w:rFonts w:cs="Arial"/>
          <w:b/>
          <w:i/>
        </w:rPr>
        <w:t xml:space="preserve"> </w:t>
      </w:r>
      <w:r w:rsidR="008117A5" w:rsidRPr="008117A5">
        <w:rPr>
          <w:rFonts w:cs="Arial"/>
        </w:rPr>
        <w:t xml:space="preserve">80 record position </w:t>
      </w:r>
      <w:r w:rsidR="00E942E6">
        <w:rPr>
          <w:rFonts w:cs="Arial"/>
        </w:rPr>
        <w:t>MILS format</w:t>
      </w:r>
      <w:r w:rsidR="008117A5">
        <w:rPr>
          <w:rFonts w:cs="Arial"/>
        </w:rPr>
        <w:t xml:space="preserve"> </w:t>
      </w:r>
      <w:r w:rsidR="001419BA" w:rsidRPr="00FA792A">
        <w:rPr>
          <w:rFonts w:cs="Arial"/>
        </w:rPr>
        <w:t>/DLMS/UDF to XML.</w:t>
      </w:r>
    </w:p>
    <w:p w14:paraId="3D723D84" w14:textId="34FB3C93" w:rsidR="008E1D62" w:rsidRDefault="006F2D9E" w:rsidP="000A50E8">
      <w:pPr>
        <w:pStyle w:val="CM19"/>
        <w:tabs>
          <w:tab w:val="left" w:pos="547"/>
          <w:tab w:val="left" w:pos="1080"/>
          <w:tab w:val="left" w:pos="1620"/>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C2.3.6.1.7</w:t>
      </w:r>
      <w:r w:rsidR="00C2139B">
        <w:rPr>
          <w:rFonts w:cs="Arial"/>
        </w:rPr>
        <w:t>.</w:t>
      </w:r>
      <w:r w:rsidR="00854C09">
        <w:rPr>
          <w:rFonts w:cs="Arial"/>
        </w:rPr>
        <w:t xml:space="preserve"> </w:t>
      </w:r>
      <w:r w:rsidR="00DB5302">
        <w:rPr>
          <w:rFonts w:cs="Arial"/>
        </w:rPr>
        <w:t xml:space="preserve"> </w:t>
      </w:r>
      <w:r w:rsidR="001419BA" w:rsidRPr="00FA792A">
        <w:rPr>
          <w:rFonts w:cs="Arial"/>
        </w:rPr>
        <w:t>XML to XML.</w:t>
      </w:r>
    </w:p>
    <w:p w14:paraId="3D723D86" w14:textId="7B6514ED" w:rsidR="00E20270" w:rsidRDefault="006F2D9E" w:rsidP="009A63E6">
      <w:pPr>
        <w:pStyle w:val="Default"/>
        <w:tabs>
          <w:tab w:val="left" w:pos="547"/>
          <w:tab w:val="left" w:pos="1080"/>
          <w:tab w:val="left" w:pos="1627"/>
          <w:tab w:val="left" w:pos="2232"/>
          <w:tab w:val="left" w:pos="2707"/>
          <w:tab w:val="left" w:pos="3240"/>
        </w:tabs>
        <w:spacing w:after="240"/>
      </w:pPr>
      <w:r>
        <w:tab/>
      </w:r>
      <w:r>
        <w:tab/>
      </w:r>
      <w:r>
        <w:tab/>
      </w:r>
      <w:r w:rsidR="00E20270">
        <w:t>C2.3.6.1.8</w:t>
      </w:r>
      <w:r w:rsidR="00E114DF">
        <w:t>.</w:t>
      </w:r>
      <w:r w:rsidR="00E20270">
        <w:t xml:space="preserve">  </w:t>
      </w:r>
      <w:r w:rsidR="00FD37CD" w:rsidRPr="001F395D">
        <w:t>Intermediate Document</w:t>
      </w:r>
      <w:r w:rsidR="00DB5302">
        <w:t xml:space="preserve"> </w:t>
      </w:r>
      <w:r w:rsidR="00FD37CD">
        <w:t>(</w:t>
      </w:r>
      <w:r w:rsidR="00E20270">
        <w:t>IDOC</w:t>
      </w:r>
      <w:r w:rsidR="00FD37CD">
        <w:t>)</w:t>
      </w:r>
      <w:r w:rsidR="00E20270">
        <w:t xml:space="preserve"> to DLMS/XML</w:t>
      </w:r>
      <w:r w:rsidR="00297A20">
        <w:t>.</w:t>
      </w:r>
    </w:p>
    <w:p w14:paraId="3D723D88" w14:textId="1B22E033" w:rsidR="00E20270" w:rsidRPr="00385EC0" w:rsidRDefault="006F2D9E" w:rsidP="009A63E6">
      <w:pPr>
        <w:pStyle w:val="Default"/>
        <w:tabs>
          <w:tab w:val="left" w:pos="547"/>
          <w:tab w:val="left" w:pos="1080"/>
          <w:tab w:val="left" w:pos="1627"/>
          <w:tab w:val="left" w:pos="2232"/>
          <w:tab w:val="left" w:pos="2707"/>
          <w:tab w:val="left" w:pos="3240"/>
        </w:tabs>
        <w:spacing w:after="240"/>
      </w:pPr>
      <w:r>
        <w:tab/>
      </w:r>
      <w:r>
        <w:tab/>
      </w:r>
      <w:r>
        <w:tab/>
      </w:r>
      <w:r w:rsidR="00E20270">
        <w:t>C2.3.6.1.9</w:t>
      </w:r>
      <w:r w:rsidR="00E114DF">
        <w:t>.</w:t>
      </w:r>
      <w:r w:rsidR="00E20270">
        <w:t xml:space="preserve"> </w:t>
      </w:r>
      <w:r w:rsidR="00DB5302">
        <w:t xml:space="preserve"> </w:t>
      </w:r>
      <w:r w:rsidR="00E20270">
        <w:t>DLMS/XML to IDOC</w:t>
      </w:r>
      <w:r w:rsidR="00297A20">
        <w:t>.</w:t>
      </w:r>
    </w:p>
    <w:p w14:paraId="3D723D89" w14:textId="63560B16" w:rsidR="008E1D62" w:rsidRPr="00B24E2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C2.3.6.2</w:t>
      </w:r>
      <w:r w:rsidR="00DB2463">
        <w:rPr>
          <w:rFonts w:cs="Arial"/>
        </w:rPr>
        <w:t xml:space="preserve">. </w:t>
      </w:r>
      <w:r w:rsidR="00DB5302">
        <w:rPr>
          <w:rFonts w:cs="Arial"/>
        </w:rPr>
        <w:t xml:space="preserve"> </w:t>
      </w:r>
      <w:r w:rsidR="00734C47" w:rsidRPr="00592DDA">
        <w:rPr>
          <w:rFonts w:cs="Arial"/>
        </w:rPr>
        <w:t xml:space="preserve">VAN </w:t>
      </w:r>
      <w:r w:rsidR="00B24E22">
        <w:rPr>
          <w:rFonts w:cs="Arial"/>
        </w:rPr>
        <w:t xml:space="preserve">mail-boxing </w:t>
      </w:r>
      <w:r w:rsidR="00734C47" w:rsidRPr="00592DDA">
        <w:rPr>
          <w:rFonts w:cs="Arial"/>
        </w:rPr>
        <w:t>services for eB</w:t>
      </w:r>
      <w:r w:rsidR="00297A20">
        <w:rPr>
          <w:rFonts w:cs="Arial"/>
        </w:rPr>
        <w:t xml:space="preserve"> partners/</w:t>
      </w:r>
      <w:r w:rsidR="00734C47" w:rsidRPr="00592DDA">
        <w:rPr>
          <w:rFonts w:cs="Arial"/>
        </w:rPr>
        <w:t>transactions</w:t>
      </w:r>
      <w:r w:rsidR="001419BA" w:rsidRPr="00B24E22">
        <w:rPr>
          <w:rFonts w:cs="Arial"/>
        </w:rPr>
        <w:t>.</w:t>
      </w:r>
    </w:p>
    <w:p w14:paraId="3D723D8A" w14:textId="569DD2D2"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bCs/>
        </w:rPr>
      </w:pPr>
      <w:r>
        <w:rPr>
          <w:rFonts w:cs="Arial"/>
        </w:rPr>
        <w:tab/>
      </w:r>
      <w:r w:rsidR="001419BA" w:rsidRPr="00FA792A">
        <w:rPr>
          <w:rFonts w:cs="Arial"/>
        </w:rPr>
        <w:t>C2.3.7</w:t>
      </w:r>
      <w:r w:rsidR="00DB2463" w:rsidRPr="00EA711E">
        <w:rPr>
          <w:rFonts w:cs="Arial"/>
        </w:rPr>
        <w:t xml:space="preserve">. </w:t>
      </w:r>
      <w:r w:rsidR="00E114DF" w:rsidRPr="00EA711E">
        <w:rPr>
          <w:rFonts w:cs="Arial"/>
        </w:rPr>
        <w:t xml:space="preserve"> </w:t>
      </w:r>
      <w:r w:rsidR="00886460">
        <w:rPr>
          <w:rFonts w:cs="Arial"/>
        </w:rPr>
        <w:t>DAAS</w:t>
      </w:r>
      <w:r w:rsidR="001419BA" w:rsidRPr="00FA792A">
        <w:rPr>
          <w:rFonts w:cs="Arial"/>
        </w:rPr>
        <w:t>, as the DoD Central Serv</w:t>
      </w:r>
      <w:r w:rsidR="0045779C">
        <w:rPr>
          <w:rFonts w:cs="Arial"/>
        </w:rPr>
        <w:t xml:space="preserve">ice Point (CSP) for </w:t>
      </w:r>
      <w:r w:rsidR="00C50E60">
        <w:rPr>
          <w:rFonts w:cs="Arial"/>
        </w:rPr>
        <w:t xml:space="preserve">DLM </w:t>
      </w:r>
      <w:r w:rsidR="0045779C">
        <w:rPr>
          <w:rFonts w:cs="Arial"/>
        </w:rPr>
        <w:t>4000.25</w:t>
      </w:r>
      <w:r w:rsidR="00C52E58">
        <w:rPr>
          <w:rFonts w:cs="Arial"/>
        </w:rPr>
        <w:t xml:space="preserve">, </w:t>
      </w:r>
      <w:r w:rsidR="00BB7CB4" w:rsidRPr="00592DDA">
        <w:rPr>
          <w:rFonts w:cs="Arial"/>
        </w:rPr>
        <w:t>Volume 6</w:t>
      </w:r>
      <w:r w:rsidR="001419BA" w:rsidRPr="00FA792A">
        <w:rPr>
          <w:rFonts w:cs="Arial"/>
        </w:rPr>
        <w:t>:</w:t>
      </w:r>
      <w:r w:rsidR="00B24E22" w:rsidRPr="00B24E22">
        <w:rPr>
          <w:rFonts w:ascii="Verdana" w:eastAsiaTheme="minorEastAsia" w:hAnsi="Verdana" w:cstheme="minorBidi"/>
          <w:b/>
          <w:bCs/>
          <w:color w:val="000000"/>
          <w:sz w:val="18"/>
          <w:szCs w:val="18"/>
        </w:rPr>
        <w:t xml:space="preserve"> </w:t>
      </w:r>
      <w:r w:rsidR="00B24E22" w:rsidRPr="00592DDA">
        <w:rPr>
          <w:rFonts w:cs="Arial"/>
          <w:bCs/>
        </w:rPr>
        <w:t>DoD Logistics Systems Interoperability Support Services</w:t>
      </w:r>
      <w:r w:rsidR="0055604A">
        <w:rPr>
          <w:rFonts w:cs="Arial"/>
          <w:bCs/>
        </w:rPr>
        <w:t>:</w:t>
      </w:r>
    </w:p>
    <w:p w14:paraId="3D723D8C" w14:textId="25DDCDD4" w:rsidR="008E1D62" w:rsidRDefault="006F2D9E" w:rsidP="009A63E6">
      <w:pPr>
        <w:pStyle w:val="CM60"/>
        <w:widowControl/>
        <w:tabs>
          <w:tab w:val="left" w:pos="547"/>
          <w:tab w:val="left" w:pos="1080"/>
          <w:tab w:val="left" w:pos="1627"/>
          <w:tab w:val="left" w:pos="2232"/>
          <w:tab w:val="left" w:pos="2707"/>
          <w:tab w:val="left" w:pos="3240"/>
        </w:tabs>
        <w:spacing w:after="240"/>
        <w:ind w:right="576"/>
        <w:rPr>
          <w:rFonts w:cs="Arial"/>
        </w:rPr>
      </w:pPr>
      <w:r>
        <w:tab/>
      </w:r>
      <w:r>
        <w:tab/>
      </w:r>
      <w:r w:rsidR="001419BA" w:rsidRPr="00FA792A">
        <w:rPr>
          <w:rFonts w:cs="Arial"/>
        </w:rPr>
        <w:t>C2.3.7.1</w:t>
      </w:r>
      <w:r w:rsidR="00DB2463">
        <w:rPr>
          <w:rFonts w:cs="Arial"/>
        </w:rPr>
        <w:t xml:space="preserve">. </w:t>
      </w:r>
      <w:r w:rsidR="00DB5302">
        <w:rPr>
          <w:rFonts w:cs="Arial"/>
        </w:rPr>
        <w:t xml:space="preserve"> </w:t>
      </w:r>
      <w:r w:rsidR="001419BA" w:rsidRPr="00FA792A">
        <w:rPr>
          <w:rFonts w:cs="Arial"/>
        </w:rPr>
        <w:t>Receives the DoD Component/</w:t>
      </w:r>
      <w:r w:rsidR="00907C8B">
        <w:rPr>
          <w:rFonts w:cs="Arial"/>
        </w:rPr>
        <w:t>P</w:t>
      </w:r>
      <w:r w:rsidR="001419BA" w:rsidRPr="00FA792A">
        <w:rPr>
          <w:rFonts w:cs="Arial"/>
        </w:rPr>
        <w:t>art</w:t>
      </w:r>
      <w:r w:rsidR="000F5026">
        <w:rPr>
          <w:rFonts w:cs="Arial"/>
        </w:rPr>
        <w:t>icipating Agency DoDAAD changes, p</w:t>
      </w:r>
      <w:r w:rsidR="00AE3238" w:rsidRPr="00592DDA">
        <w:rPr>
          <w:rFonts w:cs="Arial"/>
        </w:rPr>
        <w:t>erforms</w:t>
      </w:r>
      <w:r w:rsidR="001419BA" w:rsidRPr="00FA792A">
        <w:rPr>
          <w:rFonts w:cs="Arial"/>
        </w:rPr>
        <w:t xml:space="preserve"> file maintenance</w:t>
      </w:r>
      <w:r w:rsidR="000F5026">
        <w:rPr>
          <w:rFonts w:cs="Arial"/>
        </w:rPr>
        <w:t>,</w:t>
      </w:r>
      <w:r w:rsidR="001419BA" w:rsidRPr="00FA792A">
        <w:rPr>
          <w:rFonts w:cs="Arial"/>
        </w:rPr>
        <w:t xml:space="preserve"> and distributes updated data (push/pull) from a single location.</w:t>
      </w:r>
    </w:p>
    <w:p w14:paraId="3D723D8D" w14:textId="10AA2059"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C2.3.7.</w:t>
      </w:r>
      <w:r w:rsidR="000F5026">
        <w:rPr>
          <w:rFonts w:cs="Arial"/>
        </w:rPr>
        <w:t>2</w:t>
      </w:r>
      <w:r w:rsidR="00DB2463">
        <w:rPr>
          <w:rFonts w:cs="Arial"/>
        </w:rPr>
        <w:t xml:space="preserve">. </w:t>
      </w:r>
      <w:r w:rsidR="00DB5302">
        <w:rPr>
          <w:rFonts w:cs="Arial"/>
        </w:rPr>
        <w:t xml:space="preserve"> </w:t>
      </w:r>
      <w:r w:rsidR="0055604A">
        <w:rPr>
          <w:rFonts w:cs="Arial"/>
        </w:rPr>
        <w:t>Carries-out</w:t>
      </w:r>
      <w:r w:rsidR="001419BA" w:rsidRPr="00FA792A">
        <w:rPr>
          <w:rFonts w:cs="Arial"/>
        </w:rPr>
        <w:t xml:space="preserve"> system queries and downloads.</w:t>
      </w:r>
    </w:p>
    <w:p w14:paraId="3D723D8E" w14:textId="1B4BEA1C"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C2.3.7.</w:t>
      </w:r>
      <w:r w:rsidR="000F5026">
        <w:rPr>
          <w:rFonts w:cs="Arial"/>
        </w:rPr>
        <w:t>3</w:t>
      </w:r>
      <w:r w:rsidR="00DB2463">
        <w:rPr>
          <w:rFonts w:cs="Arial"/>
        </w:rPr>
        <w:t xml:space="preserve">. </w:t>
      </w:r>
      <w:r w:rsidR="00DB5302">
        <w:rPr>
          <w:rFonts w:cs="Arial"/>
        </w:rPr>
        <w:t xml:space="preserve"> </w:t>
      </w:r>
      <w:r w:rsidR="001419BA" w:rsidRPr="00FA792A">
        <w:rPr>
          <w:rFonts w:cs="Arial"/>
        </w:rPr>
        <w:t>Serves as the DLA DoDAAD Service Point (SP).</w:t>
      </w:r>
    </w:p>
    <w:p w14:paraId="3D723D8F" w14:textId="307B1C9E" w:rsidR="00297A20" w:rsidRPr="00B24E22" w:rsidRDefault="001419BA" w:rsidP="001F395D">
      <w:pPr>
        <w:pStyle w:val="CM60"/>
        <w:tabs>
          <w:tab w:val="left" w:pos="547"/>
          <w:tab w:val="left" w:pos="1080"/>
          <w:tab w:val="left" w:pos="1627"/>
          <w:tab w:val="left" w:pos="2232"/>
          <w:tab w:val="left" w:pos="2707"/>
          <w:tab w:val="left" w:pos="3240"/>
        </w:tabs>
        <w:spacing w:after="240"/>
        <w:ind w:right="580" w:firstLine="540"/>
        <w:rPr>
          <w:rFonts w:cs="Arial"/>
        </w:rPr>
      </w:pPr>
      <w:r w:rsidRPr="00EA711E">
        <w:rPr>
          <w:rFonts w:cs="Arial"/>
        </w:rPr>
        <w:t>C2.3.8</w:t>
      </w:r>
      <w:r w:rsidR="00DB2463" w:rsidRPr="00EA711E">
        <w:rPr>
          <w:rFonts w:cs="Arial"/>
        </w:rPr>
        <w:t xml:space="preserve">. </w:t>
      </w:r>
      <w:r w:rsidR="00DB5302" w:rsidRPr="00EA711E">
        <w:rPr>
          <w:rFonts w:cs="Arial"/>
        </w:rPr>
        <w:t xml:space="preserve"> </w:t>
      </w:r>
      <w:r w:rsidR="0037402F">
        <w:rPr>
          <w:rFonts w:cs="Arial"/>
        </w:rPr>
        <w:t>DAAS</w:t>
      </w:r>
      <w:r w:rsidR="004C5B1D">
        <w:rPr>
          <w:rFonts w:cs="Arial"/>
        </w:rPr>
        <w:t>, as</w:t>
      </w:r>
      <w:r w:rsidRPr="00FA792A">
        <w:rPr>
          <w:rFonts w:cs="Arial"/>
        </w:rPr>
        <w:t xml:space="preserve"> DoD custodian f</w:t>
      </w:r>
      <w:r w:rsidR="0045779C">
        <w:rPr>
          <w:rFonts w:cs="Arial"/>
        </w:rPr>
        <w:t xml:space="preserve">or </w:t>
      </w:r>
      <w:r w:rsidR="00C50E60">
        <w:rPr>
          <w:rFonts w:cs="Arial"/>
        </w:rPr>
        <w:t>DLM</w:t>
      </w:r>
      <w:r w:rsidR="009C40FC" w:rsidRPr="009C40FC">
        <w:rPr>
          <w:rFonts w:cs="Arial"/>
        </w:rPr>
        <w:t xml:space="preserve"> </w:t>
      </w:r>
      <w:r w:rsidR="0045779C">
        <w:rPr>
          <w:rFonts w:cs="Arial"/>
        </w:rPr>
        <w:t>4000.25</w:t>
      </w:r>
      <w:r w:rsidR="004C5B1D">
        <w:rPr>
          <w:rFonts w:cs="Arial"/>
        </w:rPr>
        <w:t>,</w:t>
      </w:r>
      <w:r w:rsidR="00E80079">
        <w:rPr>
          <w:rFonts w:cs="Arial"/>
        </w:rPr>
        <w:t xml:space="preserve"> </w:t>
      </w:r>
      <w:r w:rsidR="00BB7CB4" w:rsidRPr="00592DDA">
        <w:rPr>
          <w:rFonts w:cs="Arial"/>
        </w:rPr>
        <w:t>Volume 6</w:t>
      </w:r>
      <w:r w:rsidRPr="009C40FC">
        <w:rPr>
          <w:rFonts w:cs="Arial"/>
        </w:rPr>
        <w:t>:</w:t>
      </w:r>
      <w:r w:rsidR="00297A20">
        <w:rPr>
          <w:rFonts w:cs="Arial"/>
        </w:rPr>
        <w:t xml:space="preserve"> </w:t>
      </w:r>
      <w:r w:rsidR="00297A20" w:rsidRPr="00CE0D56">
        <w:rPr>
          <w:rFonts w:cs="Arial"/>
          <w:bCs/>
        </w:rPr>
        <w:t>DoD Logistics Systems Interoperability Support Services</w:t>
      </w:r>
      <w:r w:rsidR="00297A20">
        <w:rPr>
          <w:rFonts w:cs="Arial"/>
          <w:bCs/>
        </w:rPr>
        <w:t>:</w:t>
      </w:r>
    </w:p>
    <w:p w14:paraId="3D723D90" w14:textId="10BEC7A0"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C2.3.8.1</w:t>
      </w:r>
      <w:r w:rsidR="00DB2463">
        <w:rPr>
          <w:rFonts w:cs="Arial"/>
        </w:rPr>
        <w:t xml:space="preserve">. </w:t>
      </w:r>
      <w:r w:rsidR="00DB5302">
        <w:rPr>
          <w:rFonts w:cs="Arial"/>
        </w:rPr>
        <w:t xml:space="preserve"> </w:t>
      </w:r>
      <w:r w:rsidR="001419BA" w:rsidRPr="00FA792A">
        <w:rPr>
          <w:rFonts w:cs="Arial"/>
        </w:rPr>
        <w:t>Receives Military Assistance Program Address Directory (MAPAD) changes from FMS and the DoD Component representatives.</w:t>
      </w:r>
    </w:p>
    <w:p w14:paraId="3D723D91" w14:textId="2B11E03E"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C2.3.8.2</w:t>
      </w:r>
      <w:r w:rsidR="00DB2463">
        <w:rPr>
          <w:rFonts w:cs="Arial"/>
        </w:rPr>
        <w:t xml:space="preserve">. </w:t>
      </w:r>
      <w:r w:rsidR="00DB5302">
        <w:rPr>
          <w:rFonts w:cs="Arial"/>
        </w:rPr>
        <w:t xml:space="preserve"> </w:t>
      </w:r>
      <w:r w:rsidR="00AE3238" w:rsidRPr="00592DDA">
        <w:rPr>
          <w:rFonts w:cs="Arial"/>
        </w:rPr>
        <w:t>Performs</w:t>
      </w:r>
      <w:r w:rsidR="001419BA" w:rsidRPr="00FA792A">
        <w:rPr>
          <w:rFonts w:cs="Arial"/>
        </w:rPr>
        <w:t xml:space="preserve"> </w:t>
      </w:r>
      <w:r w:rsidR="00385EC0" w:rsidRPr="00FA792A">
        <w:rPr>
          <w:rFonts w:cs="Arial"/>
        </w:rPr>
        <w:t>file</w:t>
      </w:r>
      <w:r w:rsidR="001419BA" w:rsidRPr="00FA792A">
        <w:rPr>
          <w:rFonts w:cs="Arial"/>
        </w:rPr>
        <w:t xml:space="preserve"> maintenance and distributes updated data (push/pull) from a single location.</w:t>
      </w:r>
    </w:p>
    <w:p w14:paraId="3D723D92" w14:textId="6E707694"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C2.3.8.3</w:t>
      </w:r>
      <w:r w:rsidR="00DB2463">
        <w:rPr>
          <w:rFonts w:cs="Arial"/>
        </w:rPr>
        <w:t xml:space="preserve">. </w:t>
      </w:r>
      <w:r w:rsidR="00DB5302">
        <w:rPr>
          <w:rFonts w:cs="Arial"/>
        </w:rPr>
        <w:t xml:space="preserve"> </w:t>
      </w:r>
      <w:r w:rsidR="00AE3238" w:rsidRPr="00592DDA">
        <w:rPr>
          <w:rFonts w:cs="Arial"/>
        </w:rPr>
        <w:t>Performs</w:t>
      </w:r>
      <w:r w:rsidR="001419BA" w:rsidRPr="00FA792A">
        <w:rPr>
          <w:rFonts w:cs="Arial"/>
        </w:rPr>
        <w:t xml:space="preserve"> system queries and downloads.</w:t>
      </w:r>
    </w:p>
    <w:p w14:paraId="3D723D93" w14:textId="5F64D67D"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w:t>
      </w:r>
      <w:r w:rsidR="001419BA" w:rsidRPr="00EA711E">
        <w:rPr>
          <w:rFonts w:cs="Arial"/>
        </w:rPr>
        <w:t>.9</w:t>
      </w:r>
      <w:r w:rsidR="00DB2463" w:rsidRPr="00EA711E">
        <w:rPr>
          <w:rFonts w:cs="Arial"/>
        </w:rPr>
        <w:t xml:space="preserve">. </w:t>
      </w:r>
      <w:r w:rsidR="00DB5302" w:rsidRPr="00EA711E">
        <w:rPr>
          <w:rFonts w:cs="Arial"/>
        </w:rPr>
        <w:t xml:space="preserve"> </w:t>
      </w:r>
      <w:r w:rsidR="0037402F">
        <w:rPr>
          <w:rFonts w:cs="Arial"/>
        </w:rPr>
        <w:t>DAAS</w:t>
      </w:r>
      <w:r w:rsidR="00A56B7C">
        <w:rPr>
          <w:rFonts w:cs="Arial"/>
        </w:rPr>
        <w:t xml:space="preserve">, as the </w:t>
      </w:r>
      <w:r w:rsidR="001419BA" w:rsidRPr="00FA792A">
        <w:rPr>
          <w:rFonts w:cs="Arial"/>
        </w:rPr>
        <w:t xml:space="preserve">custodian for MILSTRIP </w:t>
      </w:r>
      <w:r w:rsidR="00A56B7C">
        <w:rPr>
          <w:rFonts w:cs="Arial"/>
        </w:rPr>
        <w:t>R</w:t>
      </w:r>
      <w:r w:rsidR="00C50E60" w:rsidRPr="00FA792A">
        <w:rPr>
          <w:rFonts w:cs="Arial"/>
        </w:rPr>
        <w:t xml:space="preserve">outing </w:t>
      </w:r>
      <w:r w:rsidR="00A56B7C">
        <w:rPr>
          <w:rFonts w:cs="Arial"/>
        </w:rPr>
        <w:t>I</w:t>
      </w:r>
      <w:r w:rsidR="00C50E60" w:rsidRPr="00FA792A">
        <w:rPr>
          <w:rFonts w:cs="Arial"/>
        </w:rPr>
        <w:t xml:space="preserve">dentifier </w:t>
      </w:r>
      <w:r w:rsidR="001419BA" w:rsidRPr="00FA792A">
        <w:rPr>
          <w:rFonts w:cs="Arial"/>
        </w:rPr>
        <w:t xml:space="preserve">and </w:t>
      </w:r>
      <w:r w:rsidR="00A56B7C">
        <w:rPr>
          <w:rFonts w:cs="Arial"/>
        </w:rPr>
        <w:t>D</w:t>
      </w:r>
      <w:r w:rsidR="00297A20" w:rsidRPr="00FA792A">
        <w:rPr>
          <w:rFonts w:cs="Arial"/>
        </w:rPr>
        <w:t xml:space="preserve">istribution </w:t>
      </w:r>
      <w:r w:rsidR="00A56B7C">
        <w:rPr>
          <w:rFonts w:cs="Arial"/>
        </w:rPr>
        <w:t>C</w:t>
      </w:r>
      <w:r w:rsidR="00297A20" w:rsidRPr="00FA792A">
        <w:rPr>
          <w:rFonts w:cs="Arial"/>
        </w:rPr>
        <w:t>ode</w:t>
      </w:r>
      <w:r w:rsidR="001419BA" w:rsidRPr="00FA792A">
        <w:rPr>
          <w:rFonts w:cs="Arial"/>
        </w:rPr>
        <w:t>s:</w:t>
      </w:r>
    </w:p>
    <w:p w14:paraId="3D723D94" w14:textId="23CF8F28"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C2.3.9.1</w:t>
      </w:r>
      <w:r w:rsidR="00DB2463">
        <w:rPr>
          <w:rFonts w:cs="Arial"/>
        </w:rPr>
        <w:t xml:space="preserve">. </w:t>
      </w:r>
      <w:r w:rsidR="00DB5302">
        <w:rPr>
          <w:rFonts w:cs="Arial"/>
        </w:rPr>
        <w:t xml:space="preserve"> </w:t>
      </w:r>
      <w:r w:rsidR="001419BA" w:rsidRPr="00FA792A">
        <w:rPr>
          <w:rFonts w:cs="Arial"/>
        </w:rPr>
        <w:t>Receives the DoD Component and Participating Agency RIC and distribution code changes.</w:t>
      </w:r>
    </w:p>
    <w:p w14:paraId="3D723D95" w14:textId="5189AFEE"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C2.3.9.2</w:t>
      </w:r>
      <w:r w:rsidR="00DB2463">
        <w:rPr>
          <w:rFonts w:cs="Arial"/>
        </w:rPr>
        <w:t xml:space="preserve">. </w:t>
      </w:r>
      <w:r w:rsidR="00DB5302">
        <w:rPr>
          <w:rFonts w:cs="Arial"/>
        </w:rPr>
        <w:t xml:space="preserve"> </w:t>
      </w:r>
      <w:r w:rsidR="00AE3238" w:rsidRPr="00592DDA">
        <w:rPr>
          <w:rFonts w:cs="Arial"/>
        </w:rPr>
        <w:t>Performs</w:t>
      </w:r>
      <w:r w:rsidR="001419BA" w:rsidRPr="009C40FC">
        <w:rPr>
          <w:rFonts w:cs="Arial"/>
        </w:rPr>
        <w:t xml:space="preserve"> </w:t>
      </w:r>
      <w:r w:rsidR="001419BA" w:rsidRPr="00FA792A">
        <w:rPr>
          <w:rFonts w:cs="Arial"/>
        </w:rPr>
        <w:t>file maintenance and distributes updated data (push/pull) from a single location.</w:t>
      </w:r>
    </w:p>
    <w:p w14:paraId="3D723D96" w14:textId="4C5BBE4E"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C2.3.9.3</w:t>
      </w:r>
      <w:r w:rsidR="00DB2463">
        <w:rPr>
          <w:rFonts w:cs="Arial"/>
        </w:rPr>
        <w:t xml:space="preserve">. </w:t>
      </w:r>
      <w:r w:rsidR="00DB5302">
        <w:rPr>
          <w:rFonts w:cs="Arial"/>
        </w:rPr>
        <w:t xml:space="preserve"> </w:t>
      </w:r>
      <w:r w:rsidR="00AE3238" w:rsidRPr="00592DDA">
        <w:rPr>
          <w:rFonts w:cs="Arial"/>
        </w:rPr>
        <w:t>Performs</w:t>
      </w:r>
      <w:r w:rsidR="001419BA" w:rsidRPr="00FA792A">
        <w:rPr>
          <w:rFonts w:cs="Arial"/>
        </w:rPr>
        <w:t xml:space="preserve"> system queries and downloads.</w:t>
      </w:r>
    </w:p>
    <w:p w14:paraId="3D723D97" w14:textId="7D1AB433"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C2.3.9.4</w:t>
      </w:r>
      <w:r w:rsidR="00DB2463">
        <w:rPr>
          <w:rFonts w:cs="Arial"/>
        </w:rPr>
        <w:t xml:space="preserve">. </w:t>
      </w:r>
      <w:r w:rsidR="00DB5302">
        <w:rPr>
          <w:rFonts w:cs="Arial"/>
        </w:rPr>
        <w:t xml:space="preserve"> </w:t>
      </w:r>
      <w:r w:rsidR="001419BA" w:rsidRPr="00FA792A">
        <w:rPr>
          <w:rFonts w:cs="Arial"/>
        </w:rPr>
        <w:t xml:space="preserve">Serves as the DLA RIC </w:t>
      </w:r>
      <w:r w:rsidR="00D673FB" w:rsidRPr="00EF77D3">
        <w:rPr>
          <w:rFonts w:cs="Arial"/>
        </w:rPr>
        <w:t>Service Point (</w:t>
      </w:r>
      <w:r w:rsidR="001419BA" w:rsidRPr="00FA792A">
        <w:rPr>
          <w:rFonts w:cs="Arial"/>
        </w:rPr>
        <w:t>SP</w:t>
      </w:r>
      <w:r w:rsidR="00D673FB" w:rsidRPr="00EF77D3">
        <w:rPr>
          <w:rFonts w:cs="Arial"/>
        </w:rPr>
        <w:t>)</w:t>
      </w:r>
      <w:r w:rsidR="001419BA" w:rsidRPr="00FA792A">
        <w:rPr>
          <w:rFonts w:cs="Arial"/>
        </w:rPr>
        <w:t>.</w:t>
      </w:r>
    </w:p>
    <w:p w14:paraId="3D723D98" w14:textId="3D75C36B" w:rsidR="008E1D62" w:rsidRPr="00EF77D3" w:rsidRDefault="006F2D9E"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rPr>
        <w:tab/>
      </w:r>
      <w:r w:rsidR="001419BA" w:rsidRPr="00FA792A">
        <w:rPr>
          <w:rFonts w:cs="Arial"/>
        </w:rPr>
        <w:t>C2.3.</w:t>
      </w:r>
      <w:r w:rsidR="001419BA" w:rsidRPr="00EA711E">
        <w:rPr>
          <w:rFonts w:cs="Arial"/>
        </w:rPr>
        <w:t>10</w:t>
      </w:r>
      <w:r w:rsidR="00C2139B" w:rsidRPr="00EA711E">
        <w:rPr>
          <w:rFonts w:cs="Arial"/>
        </w:rPr>
        <w:t>.</w:t>
      </w:r>
      <w:r w:rsidR="001419BA" w:rsidRPr="00EA711E">
        <w:rPr>
          <w:rFonts w:cs="Arial"/>
        </w:rPr>
        <w:t xml:space="preserve"> </w:t>
      </w:r>
      <w:r w:rsidR="00613C47">
        <w:rPr>
          <w:rFonts w:cs="Arial"/>
        </w:rPr>
        <w:t>DAAS</w:t>
      </w:r>
      <w:r w:rsidR="001F395D">
        <w:rPr>
          <w:rFonts w:cs="Arial"/>
        </w:rPr>
        <w:t>,</w:t>
      </w:r>
      <w:r w:rsidR="00613C47">
        <w:rPr>
          <w:rFonts w:cs="Arial"/>
        </w:rPr>
        <w:t xml:space="preserve"> </w:t>
      </w:r>
      <w:r w:rsidR="009C40FC">
        <w:rPr>
          <w:rFonts w:cs="Arial"/>
        </w:rPr>
        <w:t>a</w:t>
      </w:r>
      <w:r w:rsidR="009C40FC" w:rsidRPr="00FA792A">
        <w:rPr>
          <w:rFonts w:cs="Arial"/>
        </w:rPr>
        <w:t xml:space="preserve">s </w:t>
      </w:r>
      <w:r w:rsidR="001419BA" w:rsidRPr="00FA792A">
        <w:rPr>
          <w:rFonts w:cs="Arial"/>
        </w:rPr>
        <w:t xml:space="preserve">custodian of </w:t>
      </w:r>
      <w:r w:rsidR="00D673FB" w:rsidRPr="00EF77D3">
        <w:rPr>
          <w:rFonts w:cs="Arial"/>
          <w:color w:val="000000"/>
        </w:rPr>
        <w:t>Military Standard Billing System (</w:t>
      </w:r>
      <w:r w:rsidR="001419BA" w:rsidRPr="00EF77D3">
        <w:rPr>
          <w:rFonts w:cs="Arial"/>
          <w:color w:val="000000"/>
        </w:rPr>
        <w:t>MILSBILLS</w:t>
      </w:r>
      <w:r w:rsidR="00D673FB" w:rsidRPr="00EF77D3">
        <w:rPr>
          <w:rFonts w:cs="Arial"/>
          <w:color w:val="000000"/>
        </w:rPr>
        <w:t>)</w:t>
      </w:r>
      <w:r w:rsidR="001419BA" w:rsidRPr="00EF77D3">
        <w:rPr>
          <w:rFonts w:cs="Arial"/>
          <w:color w:val="000000"/>
        </w:rPr>
        <w:t xml:space="preserve"> fund </w:t>
      </w:r>
      <w:r w:rsidR="00A56B7C" w:rsidRPr="00EF77D3">
        <w:rPr>
          <w:rFonts w:cs="Arial"/>
          <w:color w:val="000000"/>
        </w:rPr>
        <w:t>c</w:t>
      </w:r>
      <w:r w:rsidR="001419BA" w:rsidRPr="00EF77D3">
        <w:rPr>
          <w:rFonts w:cs="Arial"/>
          <w:color w:val="000000"/>
        </w:rPr>
        <w:t>odes:</w:t>
      </w:r>
    </w:p>
    <w:p w14:paraId="3D723D99" w14:textId="0EC0DE58"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C2.3.10.1</w:t>
      </w:r>
      <w:r w:rsidR="00DB2463">
        <w:rPr>
          <w:rFonts w:cs="Arial"/>
        </w:rPr>
        <w:t xml:space="preserve">. </w:t>
      </w:r>
      <w:r w:rsidR="00DB5302">
        <w:rPr>
          <w:rFonts w:cs="Arial"/>
        </w:rPr>
        <w:t xml:space="preserve"> </w:t>
      </w:r>
      <w:r w:rsidR="001419BA" w:rsidRPr="00FA792A">
        <w:rPr>
          <w:rFonts w:cs="Arial"/>
        </w:rPr>
        <w:t>Receives the DoD Component fund code changes.</w:t>
      </w:r>
    </w:p>
    <w:p w14:paraId="3D723D9A" w14:textId="39AB04FA"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C2.3.10.2</w:t>
      </w:r>
      <w:r w:rsidR="00DB2463">
        <w:rPr>
          <w:rFonts w:cs="Arial"/>
        </w:rPr>
        <w:t xml:space="preserve">. </w:t>
      </w:r>
      <w:r w:rsidR="00DB5302">
        <w:rPr>
          <w:rFonts w:cs="Arial"/>
        </w:rPr>
        <w:t xml:space="preserve"> </w:t>
      </w:r>
      <w:r w:rsidR="00AE3238" w:rsidRPr="00592DDA">
        <w:rPr>
          <w:rFonts w:cs="Arial"/>
        </w:rPr>
        <w:t>Performs</w:t>
      </w:r>
      <w:r w:rsidR="001419BA" w:rsidRPr="00FA792A">
        <w:rPr>
          <w:rFonts w:cs="Arial"/>
        </w:rPr>
        <w:t xml:space="preserve"> file </w:t>
      </w:r>
      <w:r w:rsidR="007F2244">
        <w:rPr>
          <w:rFonts w:cs="Arial"/>
        </w:rPr>
        <w:t xml:space="preserve">maintenance/daily issue from </w:t>
      </w:r>
      <w:r w:rsidR="001419BA" w:rsidRPr="00FA792A">
        <w:rPr>
          <w:rFonts w:cs="Arial"/>
        </w:rPr>
        <w:t>a single location.</w:t>
      </w:r>
    </w:p>
    <w:p w14:paraId="3D723D9B" w14:textId="0FE4B498"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C2.3.10.3</w:t>
      </w:r>
      <w:r w:rsidR="00DB2463">
        <w:rPr>
          <w:rFonts w:cs="Arial"/>
        </w:rPr>
        <w:t xml:space="preserve">. </w:t>
      </w:r>
      <w:r w:rsidR="00DB5302">
        <w:rPr>
          <w:rFonts w:cs="Arial"/>
        </w:rPr>
        <w:t xml:space="preserve"> </w:t>
      </w:r>
      <w:r w:rsidR="00AE3238" w:rsidRPr="00592DDA">
        <w:rPr>
          <w:rFonts w:cs="Arial"/>
        </w:rPr>
        <w:t>Performs</w:t>
      </w:r>
      <w:r w:rsidR="001419BA" w:rsidRPr="00FA792A">
        <w:rPr>
          <w:rFonts w:cs="Arial"/>
        </w:rPr>
        <w:t xml:space="preserve"> system queries and downloads.</w:t>
      </w:r>
    </w:p>
    <w:p w14:paraId="3D723D9C" w14:textId="6543F211"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C2.3.10.4</w:t>
      </w:r>
      <w:r w:rsidR="00DB2463">
        <w:rPr>
          <w:rFonts w:cs="Arial"/>
        </w:rPr>
        <w:t xml:space="preserve">. </w:t>
      </w:r>
      <w:r w:rsidR="00DB5302">
        <w:rPr>
          <w:rFonts w:cs="Arial"/>
        </w:rPr>
        <w:t xml:space="preserve"> </w:t>
      </w:r>
      <w:r w:rsidR="001419BA" w:rsidRPr="00FA792A">
        <w:rPr>
          <w:rFonts w:cs="Arial"/>
        </w:rPr>
        <w:t>Sends changes to the DoD Component activities.</w:t>
      </w:r>
    </w:p>
    <w:p w14:paraId="3D723D9D" w14:textId="55C8360D"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C2.3.11</w:t>
      </w:r>
      <w:r w:rsidR="00DB2463">
        <w:rPr>
          <w:rFonts w:cs="Arial"/>
        </w:rPr>
        <w:t>.</w:t>
      </w:r>
      <w:r w:rsidR="00DB5302">
        <w:rPr>
          <w:rFonts w:cs="Arial"/>
        </w:rPr>
        <w:t xml:space="preserve"> </w:t>
      </w:r>
      <w:r w:rsidR="00DB2463">
        <w:rPr>
          <w:rFonts w:cs="Arial"/>
        </w:rPr>
        <w:t xml:space="preserve"> </w:t>
      </w:r>
      <w:r w:rsidR="001419BA" w:rsidRPr="00806DCB">
        <w:rPr>
          <w:rFonts w:cs="Arial"/>
        </w:rPr>
        <w:t>MILSBILLS Interfund Billing Process</w:t>
      </w:r>
      <w:r w:rsidR="00066884">
        <w:rPr>
          <w:rFonts w:cs="Arial"/>
        </w:rPr>
        <w:t xml:space="preserve"> responsibilities</w:t>
      </w:r>
      <w:r w:rsidR="00806DCB">
        <w:rPr>
          <w:rFonts w:cs="Arial"/>
        </w:rPr>
        <w:t>:</w:t>
      </w:r>
    </w:p>
    <w:p w14:paraId="3D723D9E" w14:textId="57A29197"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C2.3.11.1</w:t>
      </w:r>
      <w:r w:rsidR="00DB2463">
        <w:rPr>
          <w:rFonts w:cs="Arial"/>
        </w:rPr>
        <w:t xml:space="preserve">. </w:t>
      </w:r>
      <w:r w:rsidR="00DB5302">
        <w:rPr>
          <w:rFonts w:cs="Arial"/>
        </w:rPr>
        <w:t xml:space="preserve"> </w:t>
      </w:r>
      <w:r w:rsidR="001419BA" w:rsidRPr="00FA792A">
        <w:rPr>
          <w:rFonts w:cs="Arial"/>
        </w:rPr>
        <w:t>Confirms extended do</w:t>
      </w:r>
      <w:r w:rsidR="00806DCB">
        <w:rPr>
          <w:rFonts w:cs="Arial"/>
        </w:rPr>
        <w:t>llar worth, batch integrity, and</w:t>
      </w:r>
      <w:r w:rsidR="001419BA" w:rsidRPr="00FA792A">
        <w:rPr>
          <w:rFonts w:cs="Arial"/>
        </w:rPr>
        <w:t xml:space="preserve"> buyer DoDAAC.</w:t>
      </w:r>
    </w:p>
    <w:p w14:paraId="3D723D9F" w14:textId="60A5079B"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C2.3.11.2</w:t>
      </w:r>
      <w:r w:rsidR="00DB2463">
        <w:rPr>
          <w:rFonts w:cs="Arial"/>
        </w:rPr>
        <w:t xml:space="preserve">. </w:t>
      </w:r>
      <w:r w:rsidR="00DB5302">
        <w:rPr>
          <w:rFonts w:cs="Arial"/>
        </w:rPr>
        <w:t xml:space="preserve"> </w:t>
      </w:r>
      <w:r w:rsidR="001419BA" w:rsidRPr="00FA792A">
        <w:rPr>
          <w:rFonts w:cs="Arial"/>
        </w:rPr>
        <w:t>Routes from seller to buyer.</w:t>
      </w:r>
    </w:p>
    <w:p w14:paraId="3D723DA0" w14:textId="1C457FE3" w:rsidR="008E1D62" w:rsidRPr="000E1DF4" w:rsidRDefault="006F2D9E" w:rsidP="009A63E6">
      <w:pPr>
        <w:pStyle w:val="CM60"/>
        <w:tabs>
          <w:tab w:val="left" w:pos="547"/>
          <w:tab w:val="left" w:pos="1080"/>
          <w:tab w:val="left" w:pos="1627"/>
          <w:tab w:val="left" w:pos="2232"/>
          <w:tab w:val="left" w:pos="2707"/>
          <w:tab w:val="left" w:pos="3240"/>
        </w:tabs>
        <w:spacing w:after="240"/>
        <w:ind w:right="580"/>
        <w:rPr>
          <w:b/>
          <w:i/>
        </w:rPr>
      </w:pPr>
      <w:r>
        <w:rPr>
          <w:rFonts w:cs="Arial"/>
        </w:rPr>
        <w:tab/>
      </w:r>
      <w:r>
        <w:rPr>
          <w:rFonts w:cs="Arial"/>
        </w:rPr>
        <w:tab/>
      </w:r>
      <w:r w:rsidR="001419BA" w:rsidRPr="00FA792A">
        <w:rPr>
          <w:rFonts w:cs="Arial"/>
        </w:rPr>
        <w:t>C2.3.11.3</w:t>
      </w:r>
      <w:r w:rsidR="00DB2463">
        <w:rPr>
          <w:rFonts w:cs="Arial"/>
        </w:rPr>
        <w:t xml:space="preserve">. </w:t>
      </w:r>
      <w:r w:rsidR="00A7069F">
        <w:rPr>
          <w:rFonts w:cs="Arial"/>
        </w:rPr>
        <w:t xml:space="preserve"> </w:t>
      </w:r>
      <w:r w:rsidR="001419BA" w:rsidRPr="00FA792A">
        <w:rPr>
          <w:rFonts w:cs="Arial"/>
        </w:rPr>
        <w:t>Archives</w:t>
      </w:r>
      <w:r w:rsidR="00993F15">
        <w:rPr>
          <w:rStyle w:val="FootnoteReference"/>
          <w:rFonts w:cs="Arial"/>
        </w:rPr>
        <w:footnoteReference w:id="3"/>
      </w:r>
      <w:r w:rsidR="001419BA" w:rsidRPr="00FA792A">
        <w:rPr>
          <w:rFonts w:cs="Arial"/>
        </w:rPr>
        <w:t xml:space="preserve"> an</w:t>
      </w:r>
      <w:r w:rsidR="00806DCB">
        <w:rPr>
          <w:rFonts w:cs="Arial"/>
        </w:rPr>
        <w:t>d maintains official repository</w:t>
      </w:r>
      <w:r w:rsidR="00066884">
        <w:rPr>
          <w:rFonts w:cs="Arial"/>
        </w:rPr>
        <w:t xml:space="preserve"> for</w:t>
      </w:r>
      <w:r w:rsidR="000C242E" w:rsidRPr="000E1DF4">
        <w:rPr>
          <w:b/>
          <w:i/>
        </w:rPr>
        <w:t xml:space="preserve"> Interfund </w:t>
      </w:r>
      <w:r w:rsidR="00951BBC" w:rsidRPr="000E1DF4">
        <w:rPr>
          <w:rFonts w:cs="Arial"/>
          <w:b/>
          <w:i/>
        </w:rPr>
        <w:t>B</w:t>
      </w:r>
      <w:r w:rsidR="000C242E" w:rsidRPr="000E1DF4">
        <w:rPr>
          <w:b/>
          <w:i/>
        </w:rPr>
        <w:t>ills.  Interfund bills are retained in a readily accessible format for</w:t>
      </w:r>
      <w:r w:rsidR="00806DCB" w:rsidRPr="000E1DF4">
        <w:rPr>
          <w:rFonts w:cs="Arial"/>
          <w:b/>
          <w:i/>
        </w:rPr>
        <w:t>:</w:t>
      </w:r>
    </w:p>
    <w:p w14:paraId="3D723DA1" w14:textId="3E91826A" w:rsidR="001419BA" w:rsidRPr="00FA792A" w:rsidRDefault="006F2D9E" w:rsidP="009A63E6">
      <w:pPr>
        <w:pStyle w:val="CM19"/>
        <w:tabs>
          <w:tab w:val="left" w:pos="547"/>
          <w:tab w:val="left" w:pos="1080"/>
          <w:tab w:val="left" w:pos="1627"/>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C2.3.11.3.1</w:t>
      </w:r>
      <w:r w:rsidR="00DB2463">
        <w:rPr>
          <w:rFonts w:cs="Arial"/>
        </w:rPr>
        <w:t xml:space="preserve">. </w:t>
      </w:r>
      <w:r w:rsidR="00DB5302">
        <w:rPr>
          <w:rFonts w:cs="Arial"/>
        </w:rPr>
        <w:t xml:space="preserve"> </w:t>
      </w:r>
      <w:r w:rsidR="00806DCB">
        <w:rPr>
          <w:rFonts w:cs="Arial"/>
        </w:rPr>
        <w:t>One year for DoD I</w:t>
      </w:r>
      <w:r w:rsidR="001419BA" w:rsidRPr="00FA792A">
        <w:rPr>
          <w:rFonts w:cs="Arial"/>
        </w:rPr>
        <w:t>nterfund bills.</w:t>
      </w:r>
    </w:p>
    <w:p w14:paraId="3D723DA2" w14:textId="4BA38873" w:rsidR="001419BA" w:rsidRDefault="006F2D9E" w:rsidP="009A63E6">
      <w:pPr>
        <w:pStyle w:val="CM19"/>
        <w:tabs>
          <w:tab w:val="left" w:pos="547"/>
          <w:tab w:val="left" w:pos="1080"/>
          <w:tab w:val="left" w:pos="1627"/>
          <w:tab w:val="left" w:pos="2232"/>
          <w:tab w:val="left" w:pos="2707"/>
          <w:tab w:val="left" w:pos="3240"/>
        </w:tabs>
        <w:spacing w:after="240" w:line="240" w:lineRule="auto"/>
        <w:ind w:right="580"/>
        <w:rPr>
          <w:rFonts w:cs="Arial"/>
        </w:rPr>
      </w:pPr>
      <w:r>
        <w:rPr>
          <w:rFonts w:cs="Arial"/>
        </w:rPr>
        <w:tab/>
      </w:r>
      <w:r>
        <w:rPr>
          <w:rFonts w:cs="Arial"/>
        </w:rPr>
        <w:tab/>
      </w:r>
      <w:r>
        <w:rPr>
          <w:rFonts w:cs="Arial"/>
        </w:rPr>
        <w:tab/>
      </w:r>
      <w:r w:rsidR="001419BA" w:rsidRPr="00FA792A">
        <w:rPr>
          <w:rFonts w:cs="Arial"/>
        </w:rPr>
        <w:t>C2.3.11.3.2</w:t>
      </w:r>
      <w:r w:rsidR="00DB2463">
        <w:rPr>
          <w:rFonts w:cs="Arial"/>
        </w:rPr>
        <w:t xml:space="preserve">. </w:t>
      </w:r>
      <w:r w:rsidR="00DB5302">
        <w:rPr>
          <w:rFonts w:cs="Arial"/>
        </w:rPr>
        <w:t xml:space="preserve"> </w:t>
      </w:r>
      <w:r w:rsidR="00806DCB">
        <w:rPr>
          <w:rFonts w:cs="Arial"/>
        </w:rPr>
        <w:t>Two year</w:t>
      </w:r>
      <w:r w:rsidR="001419BA" w:rsidRPr="00FA792A">
        <w:rPr>
          <w:rFonts w:cs="Arial"/>
        </w:rPr>
        <w:t xml:space="preserve"> for FMS bills.</w:t>
      </w:r>
      <w:r w:rsidR="00943B2A">
        <w:tab/>
      </w:r>
    </w:p>
    <w:p w14:paraId="0F2B0D4D" w14:textId="263BE542" w:rsidR="00326F8E" w:rsidRPr="000E1DF4" w:rsidRDefault="00326F8E" w:rsidP="000E1DF4">
      <w:pPr>
        <w:pStyle w:val="CM19"/>
        <w:tabs>
          <w:tab w:val="left" w:pos="547"/>
          <w:tab w:val="left" w:pos="1080"/>
          <w:tab w:val="left" w:pos="1627"/>
          <w:tab w:val="left" w:pos="2232"/>
          <w:tab w:val="left" w:pos="2707"/>
          <w:tab w:val="left" w:pos="3240"/>
        </w:tabs>
        <w:spacing w:after="240" w:line="240" w:lineRule="auto"/>
        <w:ind w:right="580"/>
      </w:pPr>
      <w:r>
        <w:tab/>
      </w:r>
      <w:r>
        <w:tab/>
      </w:r>
      <w:r>
        <w:tab/>
      </w:r>
      <w:r w:rsidRPr="000E1DF4">
        <w:t xml:space="preserve">C2.3.11.3.3.  </w:t>
      </w:r>
      <w:r w:rsidRPr="000E1DF4">
        <w:rPr>
          <w:color w:val="000000" w:themeColor="text1"/>
        </w:rPr>
        <w:t>The preceding procedures will be followed in accordance with D</w:t>
      </w:r>
      <w:r w:rsidR="001E56C4" w:rsidRPr="000E1DF4">
        <w:rPr>
          <w:color w:val="000000" w:themeColor="text1"/>
        </w:rPr>
        <w:t>o</w:t>
      </w:r>
      <w:r w:rsidRPr="000E1DF4">
        <w:rPr>
          <w:color w:val="000000" w:themeColor="text1"/>
        </w:rPr>
        <w:t>DI 5015.02, D</w:t>
      </w:r>
      <w:r w:rsidR="001E56C4" w:rsidRPr="000E1DF4">
        <w:rPr>
          <w:color w:val="000000" w:themeColor="text1"/>
        </w:rPr>
        <w:t>o</w:t>
      </w:r>
      <w:r w:rsidRPr="000E1DF4">
        <w:rPr>
          <w:color w:val="000000" w:themeColor="text1"/>
        </w:rPr>
        <w:t>D Records Management Program</w:t>
      </w:r>
      <w:r w:rsidR="00206459" w:rsidRPr="000E1DF4">
        <w:rPr>
          <w:color w:val="000000" w:themeColor="text1"/>
        </w:rPr>
        <w:t>.</w:t>
      </w:r>
      <w:r w:rsidR="00126CC4" w:rsidRPr="000E1DF4">
        <w:rPr>
          <w:color w:val="000000" w:themeColor="text1"/>
        </w:rPr>
        <w:t xml:space="preserve">  </w:t>
      </w:r>
    </w:p>
    <w:p w14:paraId="3D723DA3" w14:textId="22920ABE"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C2.3.11.4</w:t>
      </w:r>
      <w:r w:rsidR="00DB2463">
        <w:rPr>
          <w:rFonts w:cs="Arial"/>
        </w:rPr>
        <w:t xml:space="preserve">. </w:t>
      </w:r>
      <w:r w:rsidR="00DB5302">
        <w:rPr>
          <w:rFonts w:cs="Arial"/>
        </w:rPr>
        <w:t xml:space="preserve"> </w:t>
      </w:r>
      <w:r w:rsidR="001419BA" w:rsidRPr="00FA792A">
        <w:rPr>
          <w:rFonts w:cs="Arial"/>
        </w:rPr>
        <w:t>Query, recovery and retransmission of bills.</w:t>
      </w:r>
    </w:p>
    <w:p w14:paraId="3D723DA4" w14:textId="5E78A652"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C2.3.12</w:t>
      </w:r>
      <w:r w:rsidR="00DB2463">
        <w:rPr>
          <w:rFonts w:cs="Arial"/>
        </w:rPr>
        <w:t xml:space="preserve">. </w:t>
      </w:r>
      <w:r w:rsidR="00DB5302">
        <w:rPr>
          <w:rFonts w:cs="Arial"/>
        </w:rPr>
        <w:t xml:space="preserve"> </w:t>
      </w:r>
      <w:r w:rsidR="001419BA" w:rsidRPr="00806DCB">
        <w:rPr>
          <w:rFonts w:cs="Arial"/>
        </w:rPr>
        <w:t>Materiel Obligation Validation (MOV) Process</w:t>
      </w:r>
      <w:r w:rsidR="001050C9">
        <w:rPr>
          <w:rFonts w:cs="Arial"/>
        </w:rPr>
        <w:t>:</w:t>
      </w:r>
    </w:p>
    <w:p w14:paraId="3D723DA5" w14:textId="76802BB4"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C2.3.12.1</w:t>
      </w:r>
      <w:r w:rsidR="00DB2463">
        <w:rPr>
          <w:rFonts w:cs="Arial"/>
        </w:rPr>
        <w:t xml:space="preserve">. </w:t>
      </w:r>
      <w:r w:rsidR="00DB5302">
        <w:rPr>
          <w:rFonts w:cs="Arial"/>
        </w:rPr>
        <w:t xml:space="preserve"> </w:t>
      </w:r>
      <w:r w:rsidR="001419BA" w:rsidRPr="00FA792A">
        <w:rPr>
          <w:rFonts w:cs="Arial"/>
        </w:rPr>
        <w:t>Confirms batch integrity and DoDAAC.</w:t>
      </w:r>
    </w:p>
    <w:p w14:paraId="3D723DA6" w14:textId="7A0E81DC"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C2.3.12.2</w:t>
      </w:r>
      <w:r w:rsidR="00DB2463">
        <w:rPr>
          <w:rFonts w:cs="Arial"/>
        </w:rPr>
        <w:t xml:space="preserve">. </w:t>
      </w:r>
      <w:r w:rsidR="00DB5302">
        <w:rPr>
          <w:rFonts w:cs="Arial"/>
        </w:rPr>
        <w:t xml:space="preserve"> </w:t>
      </w:r>
      <w:r w:rsidR="001419BA" w:rsidRPr="00FA792A">
        <w:rPr>
          <w:rFonts w:cs="Arial"/>
        </w:rPr>
        <w:t>Archives and maintains official repository.</w:t>
      </w:r>
    </w:p>
    <w:p w14:paraId="3D723DA7" w14:textId="5FB10B4C"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C2.3.12.3.</w:t>
      </w:r>
      <w:r w:rsidR="00DB2463">
        <w:rPr>
          <w:rFonts w:cs="Arial"/>
        </w:rPr>
        <w:t xml:space="preserve"> </w:t>
      </w:r>
      <w:r w:rsidR="00DB5302">
        <w:rPr>
          <w:rFonts w:cs="Arial"/>
        </w:rPr>
        <w:t xml:space="preserve"> </w:t>
      </w:r>
      <w:r w:rsidR="00EA711E" w:rsidRPr="00EA711E">
        <w:rPr>
          <w:rFonts w:cs="Arial"/>
          <w:b/>
          <w:i/>
        </w:rPr>
        <w:t>Relay</w:t>
      </w:r>
      <w:r w:rsidR="00126CC4">
        <w:rPr>
          <w:rFonts w:cs="Arial"/>
          <w:b/>
          <w:i/>
        </w:rPr>
        <w:t>s</w:t>
      </w:r>
      <w:r w:rsidR="001419BA" w:rsidRPr="00FA792A">
        <w:rPr>
          <w:rFonts w:cs="Arial"/>
        </w:rPr>
        <w:t xml:space="preserve"> responses to inventory control points (ICPs) when requested.</w:t>
      </w:r>
    </w:p>
    <w:p w14:paraId="3D723DA8" w14:textId="260B4EBC"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C2.3.12.4</w:t>
      </w:r>
      <w:r w:rsidR="00DB2463">
        <w:rPr>
          <w:rFonts w:cs="Arial"/>
        </w:rPr>
        <w:t xml:space="preserve">. </w:t>
      </w:r>
      <w:r w:rsidR="00DB5302">
        <w:rPr>
          <w:rFonts w:cs="Arial"/>
        </w:rPr>
        <w:t xml:space="preserve"> </w:t>
      </w:r>
      <w:r w:rsidR="001419BA" w:rsidRPr="00FA792A">
        <w:rPr>
          <w:rFonts w:cs="Arial"/>
        </w:rPr>
        <w:t>Query, recovery</w:t>
      </w:r>
      <w:r w:rsidR="00993F15">
        <w:rPr>
          <w:rFonts w:cs="Arial"/>
        </w:rPr>
        <w:t>,</w:t>
      </w:r>
      <w:r w:rsidR="001419BA" w:rsidRPr="00FA792A">
        <w:rPr>
          <w:rFonts w:cs="Arial"/>
        </w:rPr>
        <w:t xml:space="preserve"> and retransmission of MOV batches.</w:t>
      </w:r>
    </w:p>
    <w:p w14:paraId="3D723DA9" w14:textId="792AF107" w:rsidR="008E1D62" w:rsidRDefault="006F2D9E"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C2.3.13</w:t>
      </w:r>
      <w:r w:rsidR="00DB2463">
        <w:rPr>
          <w:rFonts w:cs="Arial"/>
        </w:rPr>
        <w:t xml:space="preserve">. </w:t>
      </w:r>
      <w:r w:rsidR="00DB5302">
        <w:rPr>
          <w:rFonts w:cs="Arial"/>
        </w:rPr>
        <w:t xml:space="preserve"> </w:t>
      </w:r>
      <w:r w:rsidR="00F11266">
        <w:rPr>
          <w:rFonts w:cs="Arial"/>
        </w:rPr>
        <w:t>DAAS</w:t>
      </w:r>
      <w:r w:rsidR="001419BA" w:rsidRPr="001050C9">
        <w:rPr>
          <w:rFonts w:cs="Arial"/>
        </w:rPr>
        <w:t xml:space="preserve"> </w:t>
      </w:r>
      <w:r w:rsidR="00066884">
        <w:rPr>
          <w:rFonts w:cs="Arial"/>
        </w:rPr>
        <w:t>w</w:t>
      </w:r>
      <w:r w:rsidR="00066884" w:rsidRPr="001050C9">
        <w:rPr>
          <w:rFonts w:cs="Arial"/>
        </w:rPr>
        <w:t xml:space="preserve">eb </w:t>
      </w:r>
      <w:r w:rsidR="00066884">
        <w:rPr>
          <w:rFonts w:cs="Arial"/>
        </w:rPr>
        <w:t>s</w:t>
      </w:r>
      <w:r w:rsidR="00066884" w:rsidRPr="001050C9">
        <w:rPr>
          <w:rFonts w:cs="Arial"/>
        </w:rPr>
        <w:t>ervices</w:t>
      </w:r>
      <w:r w:rsidR="001050C9">
        <w:rPr>
          <w:rFonts w:cs="Arial"/>
        </w:rPr>
        <w:t>:</w:t>
      </w:r>
    </w:p>
    <w:p w14:paraId="3D723DAA" w14:textId="1880922D"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C2.3.13.1</w:t>
      </w:r>
      <w:r w:rsidR="00DB2463">
        <w:rPr>
          <w:rFonts w:cs="Arial"/>
        </w:rPr>
        <w:t xml:space="preserve">. </w:t>
      </w:r>
      <w:r w:rsidR="00DB5302">
        <w:rPr>
          <w:rFonts w:cs="Arial"/>
        </w:rPr>
        <w:t xml:space="preserve"> </w:t>
      </w:r>
      <w:r w:rsidR="00066884">
        <w:rPr>
          <w:rFonts w:cs="Arial"/>
        </w:rPr>
        <w:t>Receives/processes a</w:t>
      </w:r>
      <w:r w:rsidR="001419BA" w:rsidRPr="00FA792A">
        <w:rPr>
          <w:rFonts w:cs="Arial"/>
        </w:rPr>
        <w:t>pplication</w:t>
      </w:r>
      <w:r w:rsidR="00066884">
        <w:rPr>
          <w:rFonts w:cs="Arial"/>
        </w:rPr>
        <w:t>s</w:t>
      </w:r>
      <w:r w:rsidR="001419BA" w:rsidRPr="00FA792A">
        <w:rPr>
          <w:rFonts w:cs="Arial"/>
        </w:rPr>
        <w:t xml:space="preserve"> for system access.</w:t>
      </w:r>
    </w:p>
    <w:p w14:paraId="3D723DAB" w14:textId="7B5C4F04"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C2.3.13.2</w:t>
      </w:r>
      <w:r w:rsidR="006875EB">
        <w:rPr>
          <w:rFonts w:cs="Arial"/>
        </w:rPr>
        <w:t xml:space="preserve">. </w:t>
      </w:r>
      <w:r w:rsidR="00DB5302">
        <w:rPr>
          <w:rFonts w:cs="Arial"/>
        </w:rPr>
        <w:t xml:space="preserve"> </w:t>
      </w:r>
      <w:r w:rsidR="001419BA" w:rsidRPr="00FA792A">
        <w:rPr>
          <w:rFonts w:cs="Arial"/>
        </w:rPr>
        <w:t xml:space="preserve">Allows </w:t>
      </w:r>
      <w:r w:rsidR="001B2624" w:rsidRPr="00EA711E">
        <w:rPr>
          <w:rFonts w:cs="Arial"/>
        </w:rPr>
        <w:t xml:space="preserve">interrogation of </w:t>
      </w:r>
      <w:r w:rsidR="00F11266">
        <w:rPr>
          <w:rFonts w:cs="Arial"/>
        </w:rPr>
        <w:t>DAAS</w:t>
      </w:r>
      <w:r w:rsidR="001419BA" w:rsidRPr="00FA792A">
        <w:rPr>
          <w:rFonts w:cs="Arial"/>
        </w:rPr>
        <w:t xml:space="preserve"> repository.</w:t>
      </w:r>
    </w:p>
    <w:p w14:paraId="3D723DAC" w14:textId="28DE864D"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C2.3.13.3</w:t>
      </w:r>
      <w:r w:rsidR="006875EB">
        <w:rPr>
          <w:rFonts w:cs="Arial"/>
        </w:rPr>
        <w:t xml:space="preserve">. </w:t>
      </w:r>
      <w:r w:rsidR="00DB5302">
        <w:rPr>
          <w:rFonts w:cs="Arial"/>
        </w:rPr>
        <w:t xml:space="preserve"> </w:t>
      </w:r>
      <w:r w:rsidR="001419BA" w:rsidRPr="00FA792A">
        <w:rPr>
          <w:rFonts w:cs="Arial"/>
        </w:rPr>
        <w:t>Link</w:t>
      </w:r>
      <w:r w:rsidR="001050C9">
        <w:rPr>
          <w:rFonts w:cs="Arial"/>
        </w:rPr>
        <w:t>s</w:t>
      </w:r>
      <w:r w:rsidR="001419BA" w:rsidRPr="00FA792A">
        <w:rPr>
          <w:rFonts w:cs="Arial"/>
        </w:rPr>
        <w:t xml:space="preserve"> to DoD repository for interrogation.</w:t>
      </w:r>
    </w:p>
    <w:p w14:paraId="3D723DAD" w14:textId="00545B2B"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C2.3.13.4</w:t>
      </w:r>
      <w:r w:rsidR="006875EB">
        <w:rPr>
          <w:rFonts w:cs="Arial"/>
        </w:rPr>
        <w:t xml:space="preserve">. </w:t>
      </w:r>
      <w:r w:rsidR="00DB5302">
        <w:rPr>
          <w:rFonts w:cs="Arial"/>
        </w:rPr>
        <w:t xml:space="preserve"> </w:t>
      </w:r>
      <w:r w:rsidR="001419BA" w:rsidRPr="00FA792A">
        <w:rPr>
          <w:rFonts w:cs="Arial"/>
        </w:rPr>
        <w:t>DLMS requisitioning.</w:t>
      </w:r>
    </w:p>
    <w:p w14:paraId="3D723DAE" w14:textId="68E607F8"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C2.3.13.5</w:t>
      </w:r>
      <w:r w:rsidR="006875EB">
        <w:rPr>
          <w:rFonts w:cs="Arial"/>
        </w:rPr>
        <w:t xml:space="preserve">. </w:t>
      </w:r>
      <w:r w:rsidR="00DB5302">
        <w:rPr>
          <w:rFonts w:cs="Arial"/>
        </w:rPr>
        <w:t xml:space="preserve"> </w:t>
      </w:r>
      <w:r w:rsidR="001419BA" w:rsidRPr="00FA792A">
        <w:rPr>
          <w:rFonts w:cs="Arial"/>
        </w:rPr>
        <w:t>Data file and software product downloads.</w:t>
      </w:r>
    </w:p>
    <w:p w14:paraId="3D723DAF" w14:textId="7F6A041C"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C2.3.13.6</w:t>
      </w:r>
      <w:r w:rsidR="006875EB">
        <w:rPr>
          <w:rFonts w:cs="Arial"/>
        </w:rPr>
        <w:t xml:space="preserve">. </w:t>
      </w:r>
      <w:r w:rsidR="00DB5302">
        <w:rPr>
          <w:rFonts w:cs="Arial"/>
        </w:rPr>
        <w:t xml:space="preserve"> </w:t>
      </w:r>
      <w:r w:rsidR="001419BA" w:rsidRPr="00FA792A">
        <w:rPr>
          <w:rFonts w:cs="Arial"/>
        </w:rPr>
        <w:t>Logistics information reporting.</w:t>
      </w:r>
    </w:p>
    <w:p w14:paraId="3D723DB2" w14:textId="21D3BC42" w:rsidR="008E1D62" w:rsidRPr="00D961AD"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C2.3.14</w:t>
      </w:r>
      <w:r w:rsidR="006875EB">
        <w:rPr>
          <w:rFonts w:cs="Arial"/>
        </w:rPr>
        <w:t xml:space="preserve">. </w:t>
      </w:r>
      <w:r w:rsidR="00DB5302">
        <w:rPr>
          <w:rFonts w:cs="Arial"/>
        </w:rPr>
        <w:t xml:space="preserve"> </w:t>
      </w:r>
      <w:r w:rsidR="001419BA" w:rsidRPr="001050C9">
        <w:rPr>
          <w:rFonts w:cs="Arial"/>
        </w:rPr>
        <w:t xml:space="preserve">LMARS </w:t>
      </w:r>
      <w:r w:rsidR="001B2624">
        <w:rPr>
          <w:rFonts w:cs="Arial"/>
        </w:rPr>
        <w:t>r</w:t>
      </w:r>
      <w:r w:rsidR="001419BA" w:rsidRPr="001050C9">
        <w:rPr>
          <w:rFonts w:cs="Arial"/>
        </w:rPr>
        <w:t>eports</w:t>
      </w:r>
      <w:r w:rsidR="001050C9">
        <w:rPr>
          <w:rFonts w:cs="Arial"/>
        </w:rPr>
        <w:t>:</w:t>
      </w:r>
      <w:r w:rsidR="006875EB">
        <w:rPr>
          <w:rFonts w:cs="Arial"/>
        </w:rPr>
        <w:t xml:space="preserve"> </w:t>
      </w:r>
      <w:r w:rsidR="001419BA" w:rsidRPr="00FA792A">
        <w:rPr>
          <w:rFonts w:cs="Arial"/>
        </w:rPr>
        <w:t>Standard LRT.</w:t>
      </w:r>
    </w:p>
    <w:p w14:paraId="3D723DB3" w14:textId="37D8528B"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C2.3.15</w:t>
      </w:r>
      <w:r w:rsidR="006875EB">
        <w:rPr>
          <w:rFonts w:cs="Arial"/>
        </w:rPr>
        <w:t xml:space="preserve">. </w:t>
      </w:r>
      <w:r w:rsidR="00DB5302">
        <w:rPr>
          <w:rFonts w:cs="Arial"/>
        </w:rPr>
        <w:t xml:space="preserve"> </w:t>
      </w:r>
      <w:r w:rsidR="001419BA" w:rsidRPr="001050C9">
        <w:rPr>
          <w:rFonts w:cs="Arial"/>
        </w:rPr>
        <w:t xml:space="preserve">Data </w:t>
      </w:r>
      <w:r w:rsidR="001B2624">
        <w:rPr>
          <w:rFonts w:cs="Arial"/>
        </w:rPr>
        <w:t>i</w:t>
      </w:r>
      <w:r w:rsidR="001419BA" w:rsidRPr="001050C9">
        <w:rPr>
          <w:rFonts w:cs="Arial"/>
        </w:rPr>
        <w:t xml:space="preserve">nformation </w:t>
      </w:r>
      <w:r w:rsidR="001B2624">
        <w:rPr>
          <w:rFonts w:cs="Arial"/>
        </w:rPr>
        <w:t>d</w:t>
      </w:r>
      <w:r w:rsidR="001419BA" w:rsidRPr="001050C9">
        <w:rPr>
          <w:rFonts w:cs="Arial"/>
        </w:rPr>
        <w:t xml:space="preserve">istribution </w:t>
      </w:r>
      <w:r w:rsidR="001B2624">
        <w:rPr>
          <w:rFonts w:cs="Arial"/>
        </w:rPr>
        <w:t>s</w:t>
      </w:r>
      <w:r w:rsidR="001419BA" w:rsidRPr="001050C9">
        <w:rPr>
          <w:rFonts w:cs="Arial"/>
        </w:rPr>
        <w:t>ervices</w:t>
      </w:r>
      <w:r w:rsidR="001B2624">
        <w:rPr>
          <w:rFonts w:cs="Arial"/>
        </w:rPr>
        <w:t>/interfaces</w:t>
      </w:r>
      <w:r w:rsidR="001050C9">
        <w:rPr>
          <w:rFonts w:cs="Arial"/>
        </w:rPr>
        <w:t>:</w:t>
      </w:r>
    </w:p>
    <w:p w14:paraId="3D723DB4" w14:textId="2931C94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C2.3.15.1</w:t>
      </w:r>
      <w:r w:rsidR="006875EB">
        <w:rPr>
          <w:rFonts w:cs="Arial"/>
        </w:rPr>
        <w:t xml:space="preserve">. </w:t>
      </w:r>
      <w:r w:rsidR="00DB5302">
        <w:rPr>
          <w:rFonts w:cs="Arial"/>
        </w:rPr>
        <w:t xml:space="preserve"> </w:t>
      </w:r>
      <w:r w:rsidR="001419BA" w:rsidRPr="00FA792A">
        <w:rPr>
          <w:rFonts w:cs="Arial"/>
        </w:rPr>
        <w:t>Communications addressing information.</w:t>
      </w:r>
    </w:p>
    <w:p w14:paraId="3D723DB5" w14:textId="61CCBAD5" w:rsidR="008E1D62" w:rsidRPr="009A63E6"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C2.3.15.2</w:t>
      </w:r>
      <w:r w:rsidR="006875EB">
        <w:rPr>
          <w:rFonts w:cs="Arial"/>
        </w:rPr>
        <w:t xml:space="preserve">. </w:t>
      </w:r>
      <w:r w:rsidR="00DB5302">
        <w:rPr>
          <w:rFonts w:cs="Arial"/>
        </w:rPr>
        <w:t xml:space="preserve"> </w:t>
      </w:r>
      <w:r w:rsidR="001419BA" w:rsidRPr="00FA792A">
        <w:rPr>
          <w:rFonts w:cs="Arial"/>
        </w:rPr>
        <w:t>Enterprise Business System</w:t>
      </w:r>
      <w:r w:rsidR="001419BA" w:rsidRPr="006E7C00">
        <w:rPr>
          <w:b/>
        </w:rPr>
        <w:t xml:space="preserve"> </w:t>
      </w:r>
      <w:r w:rsidR="001419BA" w:rsidRPr="00FA792A">
        <w:rPr>
          <w:rFonts w:cs="Arial"/>
        </w:rPr>
        <w:t xml:space="preserve">(EBS) </w:t>
      </w:r>
      <w:r w:rsidR="00734C47" w:rsidRPr="00592DDA">
        <w:rPr>
          <w:rFonts w:cs="Arial"/>
        </w:rPr>
        <w:t>front-end interface</w:t>
      </w:r>
      <w:r w:rsidR="001419BA" w:rsidRPr="009A63E6">
        <w:rPr>
          <w:rFonts w:cs="Arial"/>
        </w:rPr>
        <w:t>.</w:t>
      </w:r>
    </w:p>
    <w:p w14:paraId="3D723DB6" w14:textId="15F43626" w:rsidR="008E1D62" w:rsidRDefault="00CC468A" w:rsidP="006E7C00">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C2.3.15.3</w:t>
      </w:r>
      <w:r w:rsidR="006875EB">
        <w:rPr>
          <w:rFonts w:cs="Arial"/>
        </w:rPr>
        <w:t xml:space="preserve">. </w:t>
      </w:r>
      <w:r w:rsidR="00DB5302">
        <w:rPr>
          <w:rFonts w:cs="Arial"/>
        </w:rPr>
        <w:t xml:space="preserve"> </w:t>
      </w:r>
      <w:r w:rsidR="001419BA" w:rsidRPr="00FA792A">
        <w:rPr>
          <w:rFonts w:cs="Arial"/>
        </w:rPr>
        <w:t>Standard Point Location Code (SPLC).</w:t>
      </w:r>
    </w:p>
    <w:p w14:paraId="3D723DB7" w14:textId="787D00EF"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C2.3.15.4</w:t>
      </w:r>
      <w:r w:rsidR="006875EB">
        <w:rPr>
          <w:rFonts w:cs="Arial"/>
        </w:rPr>
        <w:t xml:space="preserve">. </w:t>
      </w:r>
      <w:r w:rsidR="00DB5302">
        <w:rPr>
          <w:rFonts w:cs="Arial"/>
        </w:rPr>
        <w:t xml:space="preserve"> </w:t>
      </w:r>
      <w:r w:rsidR="001419BA" w:rsidRPr="00DD543B">
        <w:rPr>
          <w:rFonts w:cs="Arial"/>
        </w:rPr>
        <w:t>DSS</w:t>
      </w:r>
      <w:r w:rsidR="001419BA" w:rsidRPr="00FA792A">
        <w:rPr>
          <w:rFonts w:cs="Arial"/>
        </w:rPr>
        <w:t xml:space="preserve"> and Military</w:t>
      </w:r>
      <w:r w:rsidR="00130CAC">
        <w:rPr>
          <w:rFonts w:cs="Arial"/>
        </w:rPr>
        <w:t xml:space="preserve"> </w:t>
      </w:r>
      <w:r w:rsidR="00967750">
        <w:rPr>
          <w:rFonts w:cs="Arial"/>
        </w:rPr>
        <w:t>Surface</w:t>
      </w:r>
      <w:r w:rsidR="001419BA" w:rsidRPr="00FA792A">
        <w:rPr>
          <w:rFonts w:cs="Arial"/>
        </w:rPr>
        <w:t xml:space="preserve"> </w:t>
      </w:r>
      <w:r w:rsidR="00967750">
        <w:rPr>
          <w:rFonts w:cs="Arial"/>
        </w:rPr>
        <w:t>Deployment and Distribution</w:t>
      </w:r>
      <w:r w:rsidR="001419BA" w:rsidRPr="00FA792A">
        <w:rPr>
          <w:rFonts w:cs="Arial"/>
        </w:rPr>
        <w:t xml:space="preserve"> Command (</w:t>
      </w:r>
      <w:r w:rsidR="00967750">
        <w:rPr>
          <w:rFonts w:cs="Arial"/>
        </w:rPr>
        <w:t>SDD</w:t>
      </w:r>
      <w:r w:rsidR="001419BA" w:rsidRPr="00FA792A">
        <w:rPr>
          <w:rFonts w:cs="Arial"/>
        </w:rPr>
        <w:t>C).</w:t>
      </w:r>
    </w:p>
    <w:p w14:paraId="3D723DB8" w14:textId="2641DC0C"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C2.3.15.5</w:t>
      </w:r>
      <w:r w:rsidR="006875EB">
        <w:rPr>
          <w:rFonts w:cs="Arial"/>
        </w:rPr>
        <w:t xml:space="preserve">. </w:t>
      </w:r>
      <w:r w:rsidR="00DB5302">
        <w:rPr>
          <w:rFonts w:cs="Arial"/>
        </w:rPr>
        <w:t xml:space="preserve"> </w:t>
      </w:r>
      <w:r w:rsidR="001419BA" w:rsidRPr="00FA792A">
        <w:rPr>
          <w:rFonts w:cs="Arial"/>
        </w:rPr>
        <w:t xml:space="preserve">Cargo Routing Information </w:t>
      </w:r>
      <w:r w:rsidR="00967750">
        <w:rPr>
          <w:rFonts w:cs="Arial"/>
        </w:rPr>
        <w:t>File</w:t>
      </w:r>
      <w:r w:rsidR="001419BA" w:rsidRPr="00FA792A">
        <w:rPr>
          <w:rFonts w:cs="Arial"/>
        </w:rPr>
        <w:t xml:space="preserve"> (CRI</w:t>
      </w:r>
      <w:r w:rsidR="00967750">
        <w:rPr>
          <w:rFonts w:cs="Arial"/>
        </w:rPr>
        <w:t>F</w:t>
      </w:r>
      <w:r w:rsidR="001419BA" w:rsidRPr="00FA792A">
        <w:rPr>
          <w:rFonts w:cs="Arial"/>
        </w:rPr>
        <w:t>).</w:t>
      </w:r>
    </w:p>
    <w:p w14:paraId="3D723DB9" w14:textId="6B54043D"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C2.3.15.6</w:t>
      </w:r>
      <w:r w:rsidR="006875EB">
        <w:rPr>
          <w:rFonts w:cs="Arial"/>
        </w:rPr>
        <w:t xml:space="preserve">. </w:t>
      </w:r>
      <w:r w:rsidR="00DB5302">
        <w:rPr>
          <w:rFonts w:cs="Arial"/>
        </w:rPr>
        <w:t xml:space="preserve"> </w:t>
      </w:r>
      <w:r w:rsidR="001419BA" w:rsidRPr="00FA792A">
        <w:rPr>
          <w:rFonts w:cs="Arial"/>
        </w:rPr>
        <w:t xml:space="preserve">DSS and </w:t>
      </w:r>
      <w:r w:rsidR="00CC35F7" w:rsidRPr="00700E5C">
        <w:rPr>
          <w:rFonts w:cs="Arial"/>
          <w:b/>
          <w:i/>
        </w:rPr>
        <w:t xml:space="preserve">Naval Supply Systems Command </w:t>
      </w:r>
      <w:r w:rsidR="001419BA" w:rsidRPr="006E7C00">
        <w:rPr>
          <w:b/>
          <w:i/>
        </w:rPr>
        <w:t xml:space="preserve">Fleet </w:t>
      </w:r>
      <w:r w:rsidR="00CC35F7" w:rsidRPr="00700E5C">
        <w:rPr>
          <w:rFonts w:cs="Arial"/>
          <w:b/>
          <w:i/>
        </w:rPr>
        <w:t>Logistics Centers</w:t>
      </w:r>
      <w:r w:rsidR="001419BA" w:rsidRPr="00FA792A">
        <w:rPr>
          <w:rFonts w:cs="Arial"/>
        </w:rPr>
        <w:t>.</w:t>
      </w:r>
    </w:p>
    <w:p w14:paraId="3D723DBA" w14:textId="2C856798"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C2.3.15.7</w:t>
      </w:r>
      <w:r w:rsidR="006875EB">
        <w:rPr>
          <w:rFonts w:cs="Arial"/>
        </w:rPr>
        <w:t xml:space="preserve">. </w:t>
      </w:r>
      <w:r w:rsidR="00DB5302">
        <w:rPr>
          <w:rFonts w:cs="Arial"/>
        </w:rPr>
        <w:t xml:space="preserve"> </w:t>
      </w:r>
      <w:r w:rsidR="001419BA" w:rsidRPr="00FA792A">
        <w:rPr>
          <w:rFonts w:cs="Arial"/>
        </w:rPr>
        <w:t>Automated Manifest System (AMS).</w:t>
      </w:r>
    </w:p>
    <w:p w14:paraId="3D723DBB" w14:textId="14AAD615"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rPr>
        <w:tab/>
      </w:r>
      <w:r>
        <w:rPr>
          <w:rFonts w:cs="Arial"/>
        </w:rPr>
        <w:tab/>
      </w:r>
      <w:r w:rsidR="001419BA" w:rsidRPr="00FA792A">
        <w:rPr>
          <w:rFonts w:cs="Arial"/>
        </w:rPr>
        <w:t>C2.3.15.8</w:t>
      </w:r>
      <w:r w:rsidR="006875EB">
        <w:rPr>
          <w:rFonts w:cs="Arial"/>
        </w:rPr>
        <w:t xml:space="preserve">. </w:t>
      </w:r>
      <w:r w:rsidR="00DB5302">
        <w:rPr>
          <w:rFonts w:cs="Arial"/>
        </w:rPr>
        <w:t xml:space="preserve"> </w:t>
      </w:r>
      <w:r w:rsidR="001419BA" w:rsidRPr="00FA792A">
        <w:rPr>
          <w:rFonts w:cs="Arial"/>
        </w:rPr>
        <w:t xml:space="preserve">Cargo Movement Operations </w:t>
      </w:r>
      <w:r w:rsidR="001419BA" w:rsidRPr="00FA792A">
        <w:rPr>
          <w:rFonts w:cs="Arial"/>
          <w:color w:val="000000"/>
        </w:rPr>
        <w:t>System (CMOS).</w:t>
      </w:r>
    </w:p>
    <w:p w14:paraId="3D723DBC" w14:textId="316B47DC"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C2.3.15.9</w:t>
      </w:r>
      <w:r w:rsidR="006875EB">
        <w:rPr>
          <w:rFonts w:cs="Arial"/>
        </w:rPr>
        <w:t xml:space="preserve">. </w:t>
      </w:r>
      <w:r w:rsidR="00DB5302">
        <w:rPr>
          <w:rFonts w:cs="Arial"/>
        </w:rPr>
        <w:t xml:space="preserve"> </w:t>
      </w:r>
      <w:r w:rsidR="00131BAD" w:rsidRPr="00131BAD">
        <w:rPr>
          <w:rFonts w:cs="Arial"/>
        </w:rPr>
        <w:t>DLA Logistics Information Service (J6B</w:t>
      </w:r>
      <w:r w:rsidR="00131BAD">
        <w:rPr>
          <w:rFonts w:cs="Arial"/>
        </w:rPr>
        <w:t>)</w:t>
      </w:r>
      <w:r w:rsidR="001419BA" w:rsidRPr="00FA792A">
        <w:rPr>
          <w:rFonts w:cs="Arial"/>
        </w:rPr>
        <w:t xml:space="preserve"> catalog updates.</w:t>
      </w:r>
    </w:p>
    <w:p w14:paraId="3D723DBD" w14:textId="371D382B" w:rsidR="001050C9" w:rsidRPr="001050C9" w:rsidRDefault="00CC468A" w:rsidP="009A63E6">
      <w:pPr>
        <w:pStyle w:val="CM60"/>
        <w:tabs>
          <w:tab w:val="left" w:pos="547"/>
          <w:tab w:val="left" w:pos="1080"/>
          <w:tab w:val="left" w:pos="1627"/>
          <w:tab w:val="left" w:pos="2232"/>
          <w:tab w:val="left" w:pos="2707"/>
          <w:tab w:val="left" w:pos="3240"/>
        </w:tabs>
        <w:spacing w:after="240"/>
        <w:ind w:right="580"/>
      </w:pPr>
      <w:r>
        <w:tab/>
      </w:r>
      <w:r>
        <w:tab/>
      </w:r>
      <w:r w:rsidR="00AE3238" w:rsidRPr="00FA792A">
        <w:t>C2.3.1</w:t>
      </w:r>
      <w:r w:rsidR="001419BA" w:rsidRPr="00FA792A">
        <w:t>5.10</w:t>
      </w:r>
      <w:r w:rsidR="006875EB">
        <w:t xml:space="preserve">. </w:t>
      </w:r>
      <w:r w:rsidR="00DB5302">
        <w:t xml:space="preserve"> </w:t>
      </w:r>
      <w:r w:rsidR="001419BA" w:rsidRPr="00FA792A">
        <w:t>Defense Transportation Coordination Initiative (DTCI) cargo booking system data.</w:t>
      </w:r>
    </w:p>
    <w:p w14:paraId="3D723DBE" w14:textId="0EF30B7E"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C2.3.16</w:t>
      </w:r>
      <w:r w:rsidR="006875EB">
        <w:rPr>
          <w:rFonts w:cs="Arial"/>
        </w:rPr>
        <w:t xml:space="preserve">. </w:t>
      </w:r>
      <w:r w:rsidR="00DB5302">
        <w:rPr>
          <w:rFonts w:cs="Arial"/>
        </w:rPr>
        <w:t xml:space="preserve"> </w:t>
      </w:r>
      <w:r w:rsidR="001419BA" w:rsidRPr="001050C9">
        <w:rPr>
          <w:rFonts w:cs="Arial"/>
        </w:rPr>
        <w:t>Transaction Images</w:t>
      </w:r>
      <w:r w:rsidR="00B22697">
        <w:rPr>
          <w:rFonts w:cs="Arial"/>
        </w:rPr>
        <w:t xml:space="preserve"> </w:t>
      </w:r>
      <w:r w:rsidR="00DB5302">
        <w:rPr>
          <w:rFonts w:cs="Arial"/>
        </w:rPr>
        <w:t xml:space="preserve">created and delivered </w:t>
      </w:r>
      <w:r w:rsidR="00B22697">
        <w:rPr>
          <w:rFonts w:cs="Arial"/>
        </w:rPr>
        <w:t>for</w:t>
      </w:r>
      <w:r w:rsidR="001050C9">
        <w:rPr>
          <w:rFonts w:cs="Arial"/>
        </w:rPr>
        <w:t>:</w:t>
      </w:r>
    </w:p>
    <w:p w14:paraId="3D723DBF" w14:textId="1B5DDA45"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C2.3.16.1</w:t>
      </w:r>
      <w:r w:rsidR="006875EB">
        <w:rPr>
          <w:rFonts w:cs="Arial"/>
        </w:rPr>
        <w:t xml:space="preserve">. </w:t>
      </w:r>
      <w:r w:rsidR="00DB5302">
        <w:rPr>
          <w:rFonts w:cs="Arial"/>
        </w:rPr>
        <w:t xml:space="preserve"> </w:t>
      </w:r>
      <w:r w:rsidR="001419BA" w:rsidRPr="00FA792A">
        <w:rPr>
          <w:rFonts w:cs="Arial"/>
        </w:rPr>
        <w:t>DLA.</w:t>
      </w:r>
    </w:p>
    <w:p w14:paraId="3D723DC0" w14:textId="0E9A5F4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C2.3.16.2</w:t>
      </w:r>
      <w:r w:rsidR="006875EB">
        <w:rPr>
          <w:rFonts w:cs="Arial"/>
        </w:rPr>
        <w:t>.</w:t>
      </w:r>
      <w:r w:rsidR="001419BA" w:rsidRPr="00FA792A">
        <w:rPr>
          <w:rFonts w:cs="Arial"/>
        </w:rPr>
        <w:t xml:space="preserve"> </w:t>
      </w:r>
      <w:r w:rsidR="00DB5302">
        <w:rPr>
          <w:rFonts w:cs="Arial"/>
        </w:rPr>
        <w:t xml:space="preserve"> </w:t>
      </w:r>
      <w:r w:rsidR="001419BA" w:rsidRPr="00FA792A">
        <w:rPr>
          <w:rFonts w:cs="Arial"/>
        </w:rPr>
        <w:t>United States Coast Guard (USCG).</w:t>
      </w:r>
    </w:p>
    <w:p w14:paraId="3D723DC1" w14:textId="334A2EEB"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C2.3.16.3</w:t>
      </w:r>
      <w:r w:rsidR="006875EB">
        <w:rPr>
          <w:rFonts w:cs="Arial"/>
        </w:rPr>
        <w:t xml:space="preserve">. </w:t>
      </w:r>
      <w:r w:rsidR="00DB5302">
        <w:rPr>
          <w:rFonts w:cs="Arial"/>
        </w:rPr>
        <w:t xml:space="preserve"> </w:t>
      </w:r>
      <w:r w:rsidR="001419BA" w:rsidRPr="00FA792A">
        <w:rPr>
          <w:rFonts w:cs="Arial"/>
        </w:rPr>
        <w:t>United States Marine Corps (USMC).</w:t>
      </w:r>
    </w:p>
    <w:p w14:paraId="3D723DC2" w14:textId="667E5FEB"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C2.3.16.4</w:t>
      </w:r>
      <w:r w:rsidR="006875EB">
        <w:rPr>
          <w:rFonts w:cs="Arial"/>
        </w:rPr>
        <w:t xml:space="preserve">. </w:t>
      </w:r>
      <w:r w:rsidR="00DB5302">
        <w:rPr>
          <w:rFonts w:cs="Arial"/>
        </w:rPr>
        <w:t xml:space="preserve"> </w:t>
      </w:r>
      <w:r w:rsidR="001419BA" w:rsidRPr="00FA792A">
        <w:rPr>
          <w:rFonts w:cs="Arial"/>
        </w:rPr>
        <w:t>United States Navy (USN).</w:t>
      </w:r>
    </w:p>
    <w:p w14:paraId="3D723DC3" w14:textId="1BD17CDA"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rPr>
        <w:tab/>
      </w:r>
      <w:r>
        <w:rPr>
          <w:rFonts w:cs="Arial"/>
        </w:rPr>
        <w:tab/>
      </w:r>
      <w:r w:rsidR="001419BA" w:rsidRPr="00FA792A">
        <w:rPr>
          <w:rFonts w:cs="Arial"/>
        </w:rPr>
        <w:t>C2.3.16.5</w:t>
      </w:r>
      <w:r w:rsidR="006875EB">
        <w:rPr>
          <w:rFonts w:cs="Arial"/>
        </w:rPr>
        <w:t xml:space="preserve">. </w:t>
      </w:r>
      <w:r w:rsidR="00DB5302">
        <w:rPr>
          <w:rFonts w:cs="Arial"/>
        </w:rPr>
        <w:t xml:space="preserve"> </w:t>
      </w:r>
      <w:r w:rsidR="001419BA" w:rsidRPr="00FA792A">
        <w:rPr>
          <w:rFonts w:cs="Arial"/>
        </w:rPr>
        <w:t xml:space="preserve">United States Air Force (USAF) (TRACKER), Abbreviated Transportation Accounting </w:t>
      </w:r>
      <w:r w:rsidR="00E114DF">
        <w:rPr>
          <w:rFonts w:cs="Arial"/>
        </w:rPr>
        <w:t>Code (ATAC)-AF, Lean Logistics</w:t>
      </w:r>
      <w:r w:rsidR="001419BA" w:rsidRPr="00FA792A">
        <w:rPr>
          <w:rFonts w:cs="Arial"/>
          <w:color w:val="000000"/>
        </w:rPr>
        <w:t>, and others.</w:t>
      </w:r>
    </w:p>
    <w:p w14:paraId="3D723DC4" w14:textId="477A095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001419BA" w:rsidRPr="00FA792A">
        <w:rPr>
          <w:rFonts w:cs="Arial"/>
          <w:color w:val="000000"/>
        </w:rPr>
        <w:t>C2.3.16.6</w:t>
      </w:r>
      <w:r w:rsidR="006875EB">
        <w:rPr>
          <w:rFonts w:cs="Arial"/>
          <w:color w:val="000000"/>
        </w:rPr>
        <w:t xml:space="preserve">. </w:t>
      </w:r>
      <w:r w:rsidR="00DB5302">
        <w:rPr>
          <w:rFonts w:cs="Arial"/>
          <w:color w:val="000000"/>
        </w:rPr>
        <w:t xml:space="preserve"> </w:t>
      </w:r>
      <w:r w:rsidR="001419BA" w:rsidRPr="00FA792A">
        <w:rPr>
          <w:rFonts w:cs="Arial"/>
          <w:color w:val="000000"/>
        </w:rPr>
        <w:t>U</w:t>
      </w:r>
      <w:r w:rsidR="00B22697">
        <w:rPr>
          <w:rFonts w:cs="Arial"/>
          <w:color w:val="000000"/>
        </w:rPr>
        <w:t xml:space="preserve">nited </w:t>
      </w:r>
      <w:r w:rsidR="001419BA" w:rsidRPr="00FA792A">
        <w:rPr>
          <w:rFonts w:cs="Arial"/>
          <w:color w:val="000000"/>
        </w:rPr>
        <w:t>S</w:t>
      </w:r>
      <w:r w:rsidR="00B22697">
        <w:rPr>
          <w:rFonts w:cs="Arial"/>
          <w:color w:val="000000"/>
        </w:rPr>
        <w:t xml:space="preserve">tates </w:t>
      </w:r>
      <w:r w:rsidR="001419BA" w:rsidRPr="00FA792A">
        <w:rPr>
          <w:rFonts w:cs="Arial"/>
          <w:color w:val="000000"/>
        </w:rPr>
        <w:t>A</w:t>
      </w:r>
      <w:r w:rsidR="00B22697">
        <w:rPr>
          <w:rFonts w:cs="Arial"/>
          <w:color w:val="000000"/>
        </w:rPr>
        <w:t>rmy</w:t>
      </w:r>
      <w:r w:rsidR="001419BA" w:rsidRPr="00FA792A">
        <w:rPr>
          <w:rFonts w:cs="Arial"/>
          <w:color w:val="000000"/>
        </w:rPr>
        <w:t xml:space="preserve"> </w:t>
      </w:r>
      <w:r w:rsidR="00D220E3">
        <w:rPr>
          <w:rFonts w:cs="Arial"/>
          <w:color w:val="000000"/>
        </w:rPr>
        <w:t>Logistics Information Warehouse (LIW</w:t>
      </w:r>
      <w:r w:rsidR="001419BA" w:rsidRPr="00FA792A">
        <w:rPr>
          <w:rFonts w:cs="Arial"/>
          <w:color w:val="000000"/>
        </w:rPr>
        <w:t>).</w:t>
      </w:r>
    </w:p>
    <w:p w14:paraId="3D723DC5" w14:textId="535C6FE7"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001419BA" w:rsidRPr="00FA792A">
        <w:rPr>
          <w:rFonts w:cs="Arial"/>
          <w:color w:val="000000"/>
        </w:rPr>
        <w:t>C2.3.16.7</w:t>
      </w:r>
      <w:r w:rsidR="006875EB">
        <w:rPr>
          <w:rFonts w:cs="Arial"/>
          <w:color w:val="000000"/>
        </w:rPr>
        <w:t xml:space="preserve">. </w:t>
      </w:r>
      <w:r w:rsidR="00DB5302">
        <w:rPr>
          <w:rFonts w:cs="Arial"/>
          <w:color w:val="000000"/>
        </w:rPr>
        <w:t xml:space="preserve"> </w:t>
      </w:r>
      <w:r w:rsidR="001419BA" w:rsidRPr="00FA792A">
        <w:rPr>
          <w:rFonts w:cs="Arial"/>
          <w:color w:val="000000"/>
        </w:rPr>
        <w:t>Federal Agencies.</w:t>
      </w:r>
    </w:p>
    <w:p w14:paraId="3D723DC6" w14:textId="4919864A"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001419BA" w:rsidRPr="00FA792A">
        <w:rPr>
          <w:rFonts w:cs="Arial"/>
          <w:color w:val="000000"/>
        </w:rPr>
        <w:t>C2.3.16.8</w:t>
      </w:r>
      <w:r w:rsidR="006875EB">
        <w:rPr>
          <w:rFonts w:cs="Arial"/>
          <w:color w:val="000000"/>
        </w:rPr>
        <w:t xml:space="preserve">. </w:t>
      </w:r>
      <w:r w:rsidR="00DB5302">
        <w:rPr>
          <w:rFonts w:cs="Arial"/>
          <w:color w:val="000000"/>
        </w:rPr>
        <w:t xml:space="preserve"> </w:t>
      </w:r>
      <w:r w:rsidR="001419BA" w:rsidRPr="00FA792A">
        <w:rPr>
          <w:rFonts w:cs="Arial"/>
          <w:color w:val="000000"/>
        </w:rPr>
        <w:t>D</w:t>
      </w:r>
      <w:r w:rsidR="00B22697">
        <w:rPr>
          <w:rFonts w:cs="Arial"/>
          <w:color w:val="000000"/>
        </w:rPr>
        <w:t xml:space="preserve">efense </w:t>
      </w:r>
      <w:r w:rsidR="001419BA" w:rsidRPr="00FA792A">
        <w:rPr>
          <w:rFonts w:cs="Arial"/>
          <w:color w:val="000000"/>
        </w:rPr>
        <w:t>F</w:t>
      </w:r>
      <w:r w:rsidR="00B22697">
        <w:rPr>
          <w:rFonts w:cs="Arial"/>
          <w:color w:val="000000"/>
        </w:rPr>
        <w:t xml:space="preserve">inance and </w:t>
      </w:r>
      <w:r w:rsidR="001419BA" w:rsidRPr="00FA792A">
        <w:rPr>
          <w:rFonts w:cs="Arial"/>
          <w:color w:val="000000"/>
        </w:rPr>
        <w:t>A</w:t>
      </w:r>
      <w:r w:rsidR="00B22697">
        <w:rPr>
          <w:rFonts w:cs="Arial"/>
          <w:color w:val="000000"/>
        </w:rPr>
        <w:t xml:space="preserve">ccounting </w:t>
      </w:r>
      <w:r w:rsidR="001419BA" w:rsidRPr="00FA792A">
        <w:rPr>
          <w:rFonts w:cs="Arial"/>
          <w:color w:val="000000"/>
        </w:rPr>
        <w:t>S</w:t>
      </w:r>
      <w:r w:rsidR="00B22697">
        <w:rPr>
          <w:rFonts w:cs="Arial"/>
          <w:color w:val="000000"/>
        </w:rPr>
        <w:t>ervice</w:t>
      </w:r>
      <w:r w:rsidR="00FD0615">
        <w:rPr>
          <w:rFonts w:cs="Arial"/>
          <w:color w:val="000000"/>
        </w:rPr>
        <w:t xml:space="preserve"> (DFAS)</w:t>
      </w:r>
      <w:r w:rsidR="001419BA" w:rsidRPr="00FA792A">
        <w:rPr>
          <w:rFonts w:cs="Arial"/>
          <w:color w:val="000000"/>
        </w:rPr>
        <w:t>.</w:t>
      </w:r>
    </w:p>
    <w:p w14:paraId="3D723DC7" w14:textId="5F8F8529" w:rsidR="008E1D62" w:rsidRPr="006E7C00" w:rsidRDefault="00CC468A" w:rsidP="009A63E6">
      <w:pPr>
        <w:pStyle w:val="CM60"/>
        <w:tabs>
          <w:tab w:val="left" w:pos="547"/>
          <w:tab w:val="left" w:pos="1080"/>
          <w:tab w:val="left" w:pos="1627"/>
          <w:tab w:val="left" w:pos="2232"/>
          <w:tab w:val="left" w:pos="2707"/>
          <w:tab w:val="left" w:pos="3240"/>
        </w:tabs>
        <w:spacing w:after="240"/>
        <w:ind w:right="580"/>
        <w:rPr>
          <w:rFonts w:cs="Arial"/>
          <w:b/>
          <w:i/>
          <w:color w:val="000000"/>
        </w:rPr>
      </w:pPr>
      <w:r>
        <w:rPr>
          <w:rFonts w:cs="Arial"/>
          <w:color w:val="000000"/>
        </w:rPr>
        <w:tab/>
      </w:r>
      <w:r>
        <w:rPr>
          <w:rFonts w:cs="Arial"/>
          <w:color w:val="000000"/>
        </w:rPr>
        <w:tab/>
      </w:r>
      <w:r w:rsidR="001419BA" w:rsidRPr="00FA792A">
        <w:rPr>
          <w:rFonts w:cs="Arial"/>
          <w:color w:val="000000"/>
        </w:rPr>
        <w:t>C2.3.16.9</w:t>
      </w:r>
      <w:r w:rsidR="006875EB">
        <w:rPr>
          <w:rFonts w:cs="Arial"/>
          <w:color w:val="000000"/>
        </w:rPr>
        <w:t xml:space="preserve">. </w:t>
      </w:r>
      <w:r w:rsidR="00DB5302">
        <w:rPr>
          <w:rFonts w:cs="Arial"/>
          <w:color w:val="000000"/>
        </w:rPr>
        <w:t xml:space="preserve"> </w:t>
      </w:r>
      <w:r w:rsidR="00967750">
        <w:rPr>
          <w:rFonts w:cs="Arial"/>
          <w:color w:val="000000"/>
        </w:rPr>
        <w:t>Integrated Data Environment</w:t>
      </w:r>
      <w:r w:rsidR="001050C9">
        <w:rPr>
          <w:rFonts w:cs="Arial"/>
          <w:color w:val="000000"/>
        </w:rPr>
        <w:t xml:space="preserve"> (IDE)</w:t>
      </w:r>
      <w:r w:rsidR="00967750">
        <w:rPr>
          <w:rFonts w:cs="Arial"/>
          <w:color w:val="000000"/>
        </w:rPr>
        <w:t>/</w:t>
      </w:r>
      <w:r w:rsidR="001419BA" w:rsidRPr="00FA792A">
        <w:rPr>
          <w:rFonts w:cs="Arial"/>
          <w:color w:val="000000"/>
        </w:rPr>
        <w:t>Global Transportation Network (</w:t>
      </w:r>
      <w:r w:rsidR="00FD0615">
        <w:rPr>
          <w:rFonts w:cs="Arial"/>
          <w:color w:val="000000"/>
        </w:rPr>
        <w:t>GTN</w:t>
      </w:r>
      <w:r w:rsidR="001419BA" w:rsidRPr="00FA792A">
        <w:rPr>
          <w:rFonts w:cs="Arial"/>
          <w:color w:val="000000"/>
        </w:rPr>
        <w:t>)</w:t>
      </w:r>
      <w:r w:rsidR="00BC21DC">
        <w:rPr>
          <w:rFonts w:cs="Arial"/>
          <w:color w:val="000000"/>
        </w:rPr>
        <w:t xml:space="preserve"> </w:t>
      </w:r>
      <w:r w:rsidR="00BC21DC" w:rsidRPr="006E7C00">
        <w:rPr>
          <w:rFonts w:cs="Arial"/>
          <w:b/>
          <w:i/>
          <w:color w:val="000000"/>
        </w:rPr>
        <w:t>Convergence (IGC</w:t>
      </w:r>
      <w:r w:rsidR="001419BA" w:rsidRPr="006E7C00">
        <w:rPr>
          <w:rFonts w:cs="Arial"/>
          <w:b/>
          <w:i/>
          <w:color w:val="000000"/>
        </w:rPr>
        <w:t>).</w:t>
      </w:r>
    </w:p>
    <w:p w14:paraId="3D723DC8" w14:textId="38459C7A"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C2.3.16.10</w:t>
      </w:r>
      <w:r w:rsidR="006875EB">
        <w:rPr>
          <w:rFonts w:cs="Arial"/>
        </w:rPr>
        <w:t xml:space="preserve">. </w:t>
      </w:r>
      <w:r w:rsidR="00DB5302">
        <w:rPr>
          <w:rFonts w:cs="Arial"/>
        </w:rPr>
        <w:t xml:space="preserve"> </w:t>
      </w:r>
      <w:r w:rsidR="001419BA" w:rsidRPr="00FA792A">
        <w:rPr>
          <w:rFonts w:cs="Arial"/>
        </w:rPr>
        <w:t>FMS (Fo</w:t>
      </w:r>
      <w:r w:rsidR="00131BAD">
        <w:rPr>
          <w:rFonts w:cs="Arial"/>
        </w:rPr>
        <w:t>reign Liaison Offices (FLOs) /</w:t>
      </w:r>
      <w:r w:rsidR="001419BA" w:rsidRPr="00FA792A">
        <w:rPr>
          <w:rFonts w:cs="Arial"/>
        </w:rPr>
        <w:t xml:space="preserve"> freight forwarders).</w:t>
      </w:r>
    </w:p>
    <w:p w14:paraId="3D723DC9" w14:textId="06AC1560"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C2.3.16.11</w:t>
      </w:r>
      <w:r w:rsidR="006875EB">
        <w:rPr>
          <w:rFonts w:cs="Arial"/>
        </w:rPr>
        <w:t xml:space="preserve">. </w:t>
      </w:r>
      <w:r w:rsidR="00DB5302">
        <w:rPr>
          <w:rFonts w:cs="Arial"/>
        </w:rPr>
        <w:t xml:space="preserve"> </w:t>
      </w:r>
      <w:r w:rsidR="001419BA" w:rsidRPr="00FA792A">
        <w:rPr>
          <w:rFonts w:cs="Arial"/>
        </w:rPr>
        <w:t>Other DoD</w:t>
      </w:r>
      <w:r w:rsidR="00FD0615">
        <w:rPr>
          <w:rFonts w:cs="Arial"/>
        </w:rPr>
        <w:t xml:space="preserve"> activities</w:t>
      </w:r>
      <w:r w:rsidR="001050C9">
        <w:rPr>
          <w:rFonts w:cs="Arial"/>
        </w:rPr>
        <w:t>, as requested</w:t>
      </w:r>
      <w:r w:rsidR="001419BA" w:rsidRPr="00FA792A">
        <w:rPr>
          <w:rFonts w:cs="Arial"/>
        </w:rPr>
        <w:t>.</w:t>
      </w:r>
    </w:p>
    <w:p w14:paraId="3D723DCA" w14:textId="01F0F622"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sidR="001419BA" w:rsidRPr="00FA792A">
        <w:rPr>
          <w:rFonts w:cs="Arial"/>
        </w:rPr>
        <w:t>C2.3.17</w:t>
      </w:r>
      <w:r w:rsidR="006875EB">
        <w:rPr>
          <w:rFonts w:cs="Arial"/>
        </w:rPr>
        <w:t xml:space="preserve">. </w:t>
      </w:r>
      <w:r w:rsidR="00DB5302">
        <w:rPr>
          <w:rFonts w:cs="Arial"/>
        </w:rPr>
        <w:t xml:space="preserve"> </w:t>
      </w:r>
      <w:r w:rsidR="001419BA" w:rsidRPr="001050C9">
        <w:rPr>
          <w:rFonts w:cs="Arial"/>
        </w:rPr>
        <w:t>Repository/Data Warehouse Interrogations</w:t>
      </w:r>
      <w:r w:rsidR="00FD0615">
        <w:rPr>
          <w:rFonts w:cs="Arial"/>
        </w:rPr>
        <w:t xml:space="preserve"> </w:t>
      </w:r>
      <w:r w:rsidR="00DB5302">
        <w:rPr>
          <w:rFonts w:cs="Arial"/>
        </w:rPr>
        <w:t xml:space="preserve">available </w:t>
      </w:r>
      <w:r w:rsidR="00FD0615">
        <w:rPr>
          <w:rFonts w:cs="Arial"/>
        </w:rPr>
        <w:t>by</w:t>
      </w:r>
      <w:r w:rsidR="001050C9">
        <w:rPr>
          <w:rFonts w:cs="Arial"/>
        </w:rPr>
        <w:t>:</w:t>
      </w:r>
    </w:p>
    <w:p w14:paraId="3D723DCB" w14:textId="708EA1E8"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C2.3.17.1</w:t>
      </w:r>
      <w:r w:rsidR="006875EB">
        <w:rPr>
          <w:rFonts w:cs="Arial"/>
        </w:rPr>
        <w:t>.</w:t>
      </w:r>
      <w:r w:rsidR="001419BA" w:rsidRPr="00FA792A">
        <w:rPr>
          <w:rFonts w:cs="Arial"/>
        </w:rPr>
        <w:t xml:space="preserve"> </w:t>
      </w:r>
      <w:r w:rsidR="00DB5302">
        <w:rPr>
          <w:rFonts w:cs="Arial"/>
        </w:rPr>
        <w:t xml:space="preserve"> </w:t>
      </w:r>
      <w:r w:rsidR="001419BA" w:rsidRPr="00FA792A">
        <w:rPr>
          <w:rFonts w:cs="Arial"/>
        </w:rPr>
        <w:t>DoDAAC.</w:t>
      </w:r>
    </w:p>
    <w:p w14:paraId="3D723DCC" w14:textId="492EBBE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C2.3.17.2</w:t>
      </w:r>
      <w:r w:rsidR="006875EB">
        <w:rPr>
          <w:rFonts w:cs="Arial"/>
        </w:rPr>
        <w:t xml:space="preserve">. </w:t>
      </w:r>
      <w:r w:rsidR="00DB5302">
        <w:rPr>
          <w:rFonts w:cs="Arial"/>
        </w:rPr>
        <w:t xml:space="preserve"> </w:t>
      </w:r>
      <w:r w:rsidR="001419BA" w:rsidRPr="00FA792A">
        <w:rPr>
          <w:rFonts w:cs="Arial"/>
        </w:rPr>
        <w:t>RIC.</w:t>
      </w:r>
    </w:p>
    <w:p w14:paraId="3D723DCD" w14:textId="6A08681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C2.3.17.3</w:t>
      </w:r>
      <w:r w:rsidR="006875EB">
        <w:rPr>
          <w:rFonts w:cs="Arial"/>
        </w:rPr>
        <w:t xml:space="preserve">. </w:t>
      </w:r>
      <w:r w:rsidR="00DB5302">
        <w:rPr>
          <w:rFonts w:cs="Arial"/>
        </w:rPr>
        <w:t xml:space="preserve"> </w:t>
      </w:r>
      <w:r w:rsidR="001419BA" w:rsidRPr="00FA792A">
        <w:rPr>
          <w:rFonts w:cs="Arial"/>
        </w:rPr>
        <w:t>Military Assistance Program Address Code (MAPAC).</w:t>
      </w:r>
    </w:p>
    <w:p w14:paraId="3D723DCE" w14:textId="363A4AFE"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C2.3.17.4</w:t>
      </w:r>
      <w:r w:rsidR="006875EB">
        <w:rPr>
          <w:rFonts w:cs="Arial"/>
        </w:rPr>
        <w:t xml:space="preserve">. </w:t>
      </w:r>
      <w:r w:rsidR="00DB5302">
        <w:rPr>
          <w:rFonts w:cs="Arial"/>
        </w:rPr>
        <w:t xml:space="preserve"> </w:t>
      </w:r>
      <w:r w:rsidR="001419BA" w:rsidRPr="00FA792A">
        <w:rPr>
          <w:rFonts w:cs="Arial"/>
        </w:rPr>
        <w:t>National Item Identification Number (NIIN).</w:t>
      </w:r>
    </w:p>
    <w:p w14:paraId="3D723DCF" w14:textId="25FEA811"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C2.3.17.5</w:t>
      </w:r>
      <w:r w:rsidR="006875EB">
        <w:rPr>
          <w:rFonts w:cs="Arial"/>
        </w:rPr>
        <w:t xml:space="preserve">. </w:t>
      </w:r>
      <w:r w:rsidR="00DB5302">
        <w:rPr>
          <w:rFonts w:cs="Arial"/>
        </w:rPr>
        <w:t xml:space="preserve"> </w:t>
      </w:r>
      <w:r w:rsidR="001419BA" w:rsidRPr="00FA792A">
        <w:rPr>
          <w:rFonts w:cs="Arial"/>
        </w:rPr>
        <w:t>Communications Routing Indicator (CommRI).</w:t>
      </w:r>
    </w:p>
    <w:p w14:paraId="3D723DD0" w14:textId="1522B7DC"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C2.3.17.6</w:t>
      </w:r>
      <w:r w:rsidR="006875EB">
        <w:rPr>
          <w:rFonts w:cs="Arial"/>
        </w:rPr>
        <w:t xml:space="preserve">. </w:t>
      </w:r>
      <w:r w:rsidR="00DB5302">
        <w:rPr>
          <w:rFonts w:cs="Arial"/>
        </w:rPr>
        <w:t xml:space="preserve"> </w:t>
      </w:r>
      <w:r w:rsidR="001419BA" w:rsidRPr="00FA792A">
        <w:rPr>
          <w:rFonts w:cs="Arial"/>
        </w:rPr>
        <w:t>Plain Language Address Directory (PLAD).</w:t>
      </w:r>
    </w:p>
    <w:p w14:paraId="3D723DD2" w14:textId="638697E3" w:rsidR="008E1D62" w:rsidRPr="00D961AD"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C2.3.17.7</w:t>
      </w:r>
      <w:r w:rsidR="006875EB">
        <w:rPr>
          <w:rFonts w:cs="Arial"/>
        </w:rPr>
        <w:t xml:space="preserve">. </w:t>
      </w:r>
      <w:r w:rsidR="00DB5302">
        <w:rPr>
          <w:rFonts w:cs="Arial"/>
        </w:rPr>
        <w:t xml:space="preserve"> </w:t>
      </w:r>
      <w:r w:rsidR="001419BA" w:rsidRPr="00FA792A">
        <w:rPr>
          <w:rFonts w:cs="Arial"/>
        </w:rPr>
        <w:t>ZIP C</w:t>
      </w:r>
      <w:r w:rsidR="001050C9">
        <w:rPr>
          <w:rFonts w:cs="Arial"/>
        </w:rPr>
        <w:t>ode</w:t>
      </w:r>
      <w:r w:rsidR="001419BA" w:rsidRPr="00FA792A">
        <w:rPr>
          <w:rFonts w:cs="Arial"/>
        </w:rPr>
        <w:t>.</w:t>
      </w:r>
    </w:p>
    <w:p w14:paraId="3D723DD3" w14:textId="630F99F9"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w:t>
      </w:r>
      <w:r w:rsidR="007E7DA1" w:rsidRPr="007E7DA1">
        <w:rPr>
          <w:rFonts w:cs="Arial"/>
          <w:b/>
          <w:i/>
        </w:rPr>
        <w:t>8</w:t>
      </w:r>
      <w:r w:rsidR="006875EB">
        <w:rPr>
          <w:rFonts w:cs="Arial"/>
        </w:rPr>
        <w:t xml:space="preserve">. </w:t>
      </w:r>
      <w:r w:rsidR="00DB5302">
        <w:rPr>
          <w:rFonts w:cs="Arial"/>
        </w:rPr>
        <w:t xml:space="preserve"> </w:t>
      </w:r>
      <w:r w:rsidR="001419BA" w:rsidRPr="00FA792A">
        <w:rPr>
          <w:rFonts w:cs="Arial"/>
        </w:rPr>
        <w:t>Logistics On-line Tracking System (LOTS).</w:t>
      </w:r>
    </w:p>
    <w:p w14:paraId="3D723DD4" w14:textId="5CE11B72"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w:t>
      </w:r>
      <w:r w:rsidR="007E7DA1" w:rsidRPr="007E7DA1">
        <w:rPr>
          <w:rFonts w:cs="Arial"/>
          <w:b/>
          <w:i/>
        </w:rPr>
        <w:t>9</w:t>
      </w:r>
      <w:r w:rsidR="006875EB">
        <w:rPr>
          <w:rFonts w:cs="Arial"/>
        </w:rPr>
        <w:t xml:space="preserve">. </w:t>
      </w:r>
      <w:r w:rsidR="00DB5302">
        <w:rPr>
          <w:rFonts w:cs="Arial"/>
        </w:rPr>
        <w:t xml:space="preserve"> </w:t>
      </w:r>
      <w:r w:rsidR="001419BA" w:rsidRPr="00FA792A">
        <w:rPr>
          <w:rFonts w:cs="Arial"/>
        </w:rPr>
        <w:t>LMARS.</w:t>
      </w:r>
    </w:p>
    <w:p w14:paraId="3D723DD5" w14:textId="7FCC35F6"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w:t>
      </w:r>
      <w:r w:rsidR="007E7DA1" w:rsidRPr="007E7DA1">
        <w:rPr>
          <w:rFonts w:cs="Arial"/>
          <w:b/>
          <w:i/>
        </w:rPr>
        <w:t>10</w:t>
      </w:r>
      <w:r w:rsidR="006875EB">
        <w:rPr>
          <w:rFonts w:cs="Arial"/>
        </w:rPr>
        <w:t xml:space="preserve">. </w:t>
      </w:r>
      <w:r w:rsidR="00DB5302">
        <w:rPr>
          <w:rFonts w:cs="Arial"/>
        </w:rPr>
        <w:t xml:space="preserve"> </w:t>
      </w:r>
      <w:r w:rsidR="001419BA" w:rsidRPr="00FA792A">
        <w:rPr>
          <w:rFonts w:cs="Arial"/>
        </w:rPr>
        <w:t>MILSBILLS.</w:t>
      </w:r>
    </w:p>
    <w:p w14:paraId="3D723DD6" w14:textId="5778EA98" w:rsidR="008E1D62" w:rsidRDefault="00CC468A" w:rsidP="009A63E6">
      <w:pPr>
        <w:pStyle w:val="CM60"/>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419BA" w:rsidRPr="00FA792A">
        <w:rPr>
          <w:rFonts w:cs="Arial"/>
        </w:rPr>
        <w:t>C2.3.17.</w:t>
      </w:r>
      <w:r w:rsidR="007E7DA1" w:rsidRPr="007E7DA1">
        <w:rPr>
          <w:rFonts w:cs="Arial"/>
          <w:b/>
          <w:i/>
        </w:rPr>
        <w:t>11</w:t>
      </w:r>
      <w:r w:rsidR="006875EB">
        <w:rPr>
          <w:rFonts w:cs="Arial"/>
        </w:rPr>
        <w:t xml:space="preserve">. </w:t>
      </w:r>
      <w:r w:rsidR="00DB5302">
        <w:rPr>
          <w:rFonts w:cs="Arial"/>
        </w:rPr>
        <w:t xml:space="preserve"> </w:t>
      </w:r>
      <w:r w:rsidR="001419BA" w:rsidRPr="00FA792A">
        <w:rPr>
          <w:rFonts w:cs="Arial"/>
        </w:rPr>
        <w:t>MOV.</w:t>
      </w:r>
    </w:p>
    <w:p w14:paraId="3D723DD7" w14:textId="0031B2F0" w:rsidR="00386AF1" w:rsidRDefault="00CC468A" w:rsidP="009A63E6">
      <w:pPr>
        <w:pStyle w:val="CM60"/>
        <w:tabs>
          <w:tab w:val="left" w:pos="547"/>
          <w:tab w:val="left" w:pos="1080"/>
          <w:tab w:val="left" w:pos="1627"/>
          <w:tab w:val="left" w:pos="2232"/>
          <w:tab w:val="left" w:pos="2707"/>
          <w:tab w:val="left" w:pos="3240"/>
        </w:tabs>
        <w:spacing w:after="240"/>
        <w:ind w:right="580"/>
      </w:pPr>
      <w:r>
        <w:rPr>
          <w:rFonts w:cs="Arial"/>
        </w:rPr>
        <w:tab/>
      </w:r>
      <w:r>
        <w:rPr>
          <w:rFonts w:cs="Arial"/>
        </w:rPr>
        <w:tab/>
      </w:r>
      <w:r w:rsidR="00FA792A" w:rsidRPr="00FA792A">
        <w:rPr>
          <w:rFonts w:cs="Arial"/>
        </w:rPr>
        <w:t>C2.3.17.</w:t>
      </w:r>
      <w:r w:rsidR="007E7DA1" w:rsidRPr="007E7DA1">
        <w:rPr>
          <w:rFonts w:cs="Arial"/>
          <w:b/>
          <w:i/>
        </w:rPr>
        <w:t>12</w:t>
      </w:r>
      <w:r w:rsidR="006875EB">
        <w:rPr>
          <w:rFonts w:cs="Arial"/>
        </w:rPr>
        <w:t xml:space="preserve">. </w:t>
      </w:r>
      <w:r w:rsidR="00DB5302">
        <w:rPr>
          <w:rFonts w:cs="Arial"/>
        </w:rPr>
        <w:t xml:space="preserve"> </w:t>
      </w:r>
      <w:r w:rsidR="00FA792A" w:rsidRPr="00FA792A">
        <w:rPr>
          <w:rFonts w:cs="Arial"/>
        </w:rPr>
        <w:t>LDG.</w:t>
      </w:r>
    </w:p>
    <w:sectPr w:rsidR="00386AF1" w:rsidSect="001F395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A445" w14:textId="77777777" w:rsidR="001F395D" w:rsidRDefault="001F395D" w:rsidP="001013A1">
      <w:pPr>
        <w:spacing w:after="0" w:line="240" w:lineRule="auto"/>
      </w:pPr>
      <w:r>
        <w:separator/>
      </w:r>
    </w:p>
  </w:endnote>
  <w:endnote w:type="continuationSeparator" w:id="0">
    <w:p w14:paraId="7E108CCB" w14:textId="77777777" w:rsidR="001F395D" w:rsidRDefault="001F395D" w:rsidP="001013A1">
      <w:pPr>
        <w:spacing w:after="0" w:line="240" w:lineRule="auto"/>
      </w:pPr>
      <w:r>
        <w:continuationSeparator/>
      </w:r>
    </w:p>
  </w:endnote>
  <w:endnote w:type="continuationNotice" w:id="1">
    <w:p w14:paraId="14386FC0" w14:textId="77777777" w:rsidR="001F395D" w:rsidRDefault="001F3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5062290"/>
      <w:docPartObj>
        <w:docPartGallery w:val="Page Numbers (Bottom of Page)"/>
        <w:docPartUnique/>
      </w:docPartObj>
    </w:sdtPr>
    <w:sdtEndPr/>
    <w:sdtContent>
      <w:p w14:paraId="3D723DDF" w14:textId="5E21B854" w:rsidR="001F395D" w:rsidRDefault="001F395D">
        <w:pPr>
          <w:pStyle w:val="Footer"/>
          <w:jc w:val="right"/>
        </w:pPr>
        <w:r w:rsidRPr="001013A1">
          <w:rPr>
            <w:rFonts w:ascii="Arial" w:hAnsi="Arial" w:cs="Arial"/>
            <w:sz w:val="24"/>
            <w:szCs w:val="24"/>
          </w:rPr>
          <w:t>C2-</w:t>
        </w:r>
        <w:r w:rsidRPr="001013A1">
          <w:rPr>
            <w:rFonts w:ascii="Arial" w:hAnsi="Arial" w:cs="Arial"/>
            <w:sz w:val="24"/>
            <w:szCs w:val="24"/>
          </w:rPr>
          <w:fldChar w:fldCharType="begin"/>
        </w:r>
        <w:r w:rsidRPr="001013A1">
          <w:rPr>
            <w:rFonts w:ascii="Arial" w:hAnsi="Arial" w:cs="Arial"/>
            <w:sz w:val="24"/>
            <w:szCs w:val="24"/>
          </w:rPr>
          <w:instrText xml:space="preserve"> PAGE   \* MERGEFORMAT </w:instrText>
        </w:r>
        <w:r w:rsidRPr="001013A1">
          <w:rPr>
            <w:rFonts w:ascii="Arial" w:hAnsi="Arial" w:cs="Arial"/>
            <w:sz w:val="24"/>
            <w:szCs w:val="24"/>
          </w:rPr>
          <w:fldChar w:fldCharType="separate"/>
        </w:r>
        <w:r w:rsidR="00F42ACB">
          <w:rPr>
            <w:rFonts w:ascii="Arial" w:hAnsi="Arial" w:cs="Arial"/>
            <w:noProof/>
            <w:sz w:val="24"/>
            <w:szCs w:val="24"/>
          </w:rPr>
          <w:t>1</w:t>
        </w:r>
        <w:r w:rsidRPr="001013A1">
          <w:rPr>
            <w:rFonts w:ascii="Arial" w:hAnsi="Arial" w:cs="Arial"/>
            <w:sz w:val="24"/>
            <w:szCs w:val="24"/>
          </w:rPr>
          <w:fldChar w:fldCharType="end"/>
        </w:r>
        <w:r>
          <w:rPr>
            <w:rFonts w:ascii="Arial" w:hAnsi="Arial" w:cs="Arial"/>
            <w:sz w:val="24"/>
            <w:szCs w:val="24"/>
          </w:rPr>
          <w:tab/>
          <w:t>CHAPTER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876DA" w14:textId="77777777" w:rsidR="001F395D" w:rsidRDefault="001F395D" w:rsidP="001013A1">
      <w:pPr>
        <w:spacing w:after="0" w:line="240" w:lineRule="auto"/>
      </w:pPr>
      <w:r>
        <w:separator/>
      </w:r>
    </w:p>
  </w:footnote>
  <w:footnote w:type="continuationSeparator" w:id="0">
    <w:p w14:paraId="70C4AEB3" w14:textId="77777777" w:rsidR="001F395D" w:rsidRDefault="001F395D" w:rsidP="001013A1">
      <w:pPr>
        <w:spacing w:after="0" w:line="240" w:lineRule="auto"/>
      </w:pPr>
      <w:r>
        <w:continuationSeparator/>
      </w:r>
    </w:p>
  </w:footnote>
  <w:footnote w:type="continuationNotice" w:id="1">
    <w:p w14:paraId="6ECE1BB3" w14:textId="77777777" w:rsidR="001F395D" w:rsidRDefault="001F395D">
      <w:pPr>
        <w:spacing w:after="0" w:line="240" w:lineRule="auto"/>
      </w:pPr>
    </w:p>
  </w:footnote>
  <w:footnote w:id="2">
    <w:p w14:paraId="62C10C3D" w14:textId="77777777" w:rsidR="001F395D" w:rsidRPr="00E942E6" w:rsidRDefault="001F395D">
      <w:pPr>
        <w:pStyle w:val="FootnoteText"/>
        <w:rPr>
          <w:rFonts w:ascii="Arial" w:hAnsi="Arial" w:cs="Arial"/>
        </w:rPr>
      </w:pPr>
      <w:r w:rsidRPr="00E942E6">
        <w:rPr>
          <w:rStyle w:val="FootnoteReference"/>
          <w:rFonts w:ascii="Arial" w:hAnsi="Arial" w:cs="Arial"/>
        </w:rPr>
        <w:footnoteRef/>
      </w:r>
      <w:r w:rsidRPr="00E942E6">
        <w:rPr>
          <w:rFonts w:ascii="Arial" w:hAnsi="Arial" w:cs="Arial"/>
        </w:rPr>
        <w:t xml:space="preserve"> Refer to ADC 1151. </w:t>
      </w:r>
    </w:p>
  </w:footnote>
  <w:footnote w:id="3">
    <w:p w14:paraId="1D76DA64" w14:textId="77777777" w:rsidR="001F395D" w:rsidRPr="00FB108E" w:rsidRDefault="001F395D">
      <w:pPr>
        <w:pStyle w:val="FootnoteText"/>
        <w:rPr>
          <w:rFonts w:ascii="Arial" w:hAnsi="Arial" w:cs="Arial"/>
        </w:rPr>
      </w:pPr>
      <w:r w:rsidRPr="00FB108E">
        <w:rPr>
          <w:rStyle w:val="FootnoteReference"/>
          <w:rFonts w:ascii="Arial" w:hAnsi="Arial" w:cs="Arial"/>
        </w:rPr>
        <w:footnoteRef/>
      </w:r>
      <w:r w:rsidRPr="00FB108E">
        <w:rPr>
          <w:rFonts w:ascii="Arial" w:hAnsi="Arial" w:cs="Arial"/>
        </w:rPr>
        <w:t xml:space="preserve"> Refer to ADC 1151.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334E" w14:textId="441C87E1" w:rsidR="001F395D" w:rsidRPr="00E114DF" w:rsidRDefault="001F395D">
    <w:pPr>
      <w:pStyle w:val="Header"/>
      <w:jc w:val="right"/>
      <w:rPr>
        <w:rFonts w:ascii="Arial" w:hAnsi="Arial" w:cs="Arial"/>
        <w:i/>
        <w:sz w:val="24"/>
        <w:szCs w:val="24"/>
      </w:rPr>
    </w:pPr>
    <w:r w:rsidRPr="00E114DF">
      <w:rPr>
        <w:rFonts w:ascii="Arial" w:hAnsi="Arial"/>
        <w:i/>
        <w:sz w:val="24"/>
      </w:rPr>
      <w:t xml:space="preserve">DLM 4000.25-4, </w:t>
    </w:r>
    <w:r w:rsidR="00F42ACB">
      <w:rPr>
        <w:rFonts w:ascii="Arial" w:hAnsi="Arial"/>
        <w:i/>
        <w:sz w:val="24"/>
      </w:rPr>
      <w:t>August 15</w:t>
    </w:r>
    <w:r>
      <w:rPr>
        <w:rFonts w:ascii="Arial" w:hAnsi="Arial" w:cs="Arial"/>
        <w:i/>
        <w:sz w:val="24"/>
        <w:szCs w:val="24"/>
      </w:rPr>
      <w:t>, 2018</w:t>
    </w:r>
  </w:p>
  <w:p w14:paraId="2F1E65BB" w14:textId="0D7D3E50" w:rsidR="001F395D" w:rsidRPr="00E114DF" w:rsidRDefault="001F395D">
    <w:pPr>
      <w:pStyle w:val="Header"/>
      <w:jc w:val="right"/>
      <w:rPr>
        <w:i/>
      </w:rPr>
    </w:pPr>
    <w:r>
      <w:rPr>
        <w:rFonts w:ascii="Arial" w:hAnsi="Arial" w:cs="Arial"/>
        <w:i/>
        <w:sz w:val="24"/>
        <w:szCs w:val="24"/>
      </w:rPr>
      <w:t>Change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064A"/>
    <w:multiLevelType w:val="hybridMultilevel"/>
    <w:tmpl w:val="58D6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Formatting/>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BA"/>
    <w:rsid w:val="00007941"/>
    <w:rsid w:val="0002272B"/>
    <w:rsid w:val="00025B20"/>
    <w:rsid w:val="00030AA5"/>
    <w:rsid w:val="00045FF8"/>
    <w:rsid w:val="00066884"/>
    <w:rsid w:val="00085495"/>
    <w:rsid w:val="00091562"/>
    <w:rsid w:val="00091CDB"/>
    <w:rsid w:val="00094372"/>
    <w:rsid w:val="00095349"/>
    <w:rsid w:val="0009603A"/>
    <w:rsid w:val="000A50E8"/>
    <w:rsid w:val="000C1F6C"/>
    <w:rsid w:val="000C242E"/>
    <w:rsid w:val="000C2D93"/>
    <w:rsid w:val="000C3D59"/>
    <w:rsid w:val="000C735D"/>
    <w:rsid w:val="000D5653"/>
    <w:rsid w:val="000E1DF4"/>
    <w:rsid w:val="000E6D05"/>
    <w:rsid w:val="000F4B2B"/>
    <w:rsid w:val="000F5026"/>
    <w:rsid w:val="001013A1"/>
    <w:rsid w:val="001050C9"/>
    <w:rsid w:val="001052CD"/>
    <w:rsid w:val="00121847"/>
    <w:rsid w:val="00126CC4"/>
    <w:rsid w:val="00127DA4"/>
    <w:rsid w:val="00130CAC"/>
    <w:rsid w:val="00131BAD"/>
    <w:rsid w:val="001419BA"/>
    <w:rsid w:val="00143D04"/>
    <w:rsid w:val="001661C7"/>
    <w:rsid w:val="00170D5E"/>
    <w:rsid w:val="0017420F"/>
    <w:rsid w:val="00184CEF"/>
    <w:rsid w:val="001931BF"/>
    <w:rsid w:val="00195AEA"/>
    <w:rsid w:val="0019745D"/>
    <w:rsid w:val="001B17D3"/>
    <w:rsid w:val="001B2624"/>
    <w:rsid w:val="001D2CE9"/>
    <w:rsid w:val="001D3EE7"/>
    <w:rsid w:val="001E56C4"/>
    <w:rsid w:val="001F19BB"/>
    <w:rsid w:val="001F2BD6"/>
    <w:rsid w:val="001F32E0"/>
    <w:rsid w:val="001F395D"/>
    <w:rsid w:val="002050AF"/>
    <w:rsid w:val="00206459"/>
    <w:rsid w:val="002152CD"/>
    <w:rsid w:val="00222028"/>
    <w:rsid w:val="002446C9"/>
    <w:rsid w:val="002477CC"/>
    <w:rsid w:val="00253EB8"/>
    <w:rsid w:val="00270D21"/>
    <w:rsid w:val="00297A20"/>
    <w:rsid w:val="002A0B85"/>
    <w:rsid w:val="002A7CCC"/>
    <w:rsid w:val="002C0A70"/>
    <w:rsid w:val="002C6EA1"/>
    <w:rsid w:val="002C7030"/>
    <w:rsid w:val="002F3A1F"/>
    <w:rsid w:val="002F46A2"/>
    <w:rsid w:val="00303BC7"/>
    <w:rsid w:val="003138EB"/>
    <w:rsid w:val="00326F8E"/>
    <w:rsid w:val="00331E07"/>
    <w:rsid w:val="00333A76"/>
    <w:rsid w:val="00352E8D"/>
    <w:rsid w:val="0036070B"/>
    <w:rsid w:val="00360962"/>
    <w:rsid w:val="00362315"/>
    <w:rsid w:val="00365A09"/>
    <w:rsid w:val="0037402F"/>
    <w:rsid w:val="003746C0"/>
    <w:rsid w:val="00385EC0"/>
    <w:rsid w:val="00386431"/>
    <w:rsid w:val="00386AF1"/>
    <w:rsid w:val="00392F1E"/>
    <w:rsid w:val="003B060D"/>
    <w:rsid w:val="003C10A3"/>
    <w:rsid w:val="003C4A76"/>
    <w:rsid w:val="003D385E"/>
    <w:rsid w:val="003E07C2"/>
    <w:rsid w:val="003E5036"/>
    <w:rsid w:val="003E7892"/>
    <w:rsid w:val="00412590"/>
    <w:rsid w:val="00422149"/>
    <w:rsid w:val="004263AC"/>
    <w:rsid w:val="004342EA"/>
    <w:rsid w:val="004415D7"/>
    <w:rsid w:val="00442AF3"/>
    <w:rsid w:val="00445586"/>
    <w:rsid w:val="004474E8"/>
    <w:rsid w:val="00450562"/>
    <w:rsid w:val="0045779C"/>
    <w:rsid w:val="0047255E"/>
    <w:rsid w:val="00486C0D"/>
    <w:rsid w:val="00491F91"/>
    <w:rsid w:val="004A5E46"/>
    <w:rsid w:val="004C38E2"/>
    <w:rsid w:val="004C5AA0"/>
    <w:rsid w:val="004C5B1D"/>
    <w:rsid w:val="004C6304"/>
    <w:rsid w:val="004D3BC4"/>
    <w:rsid w:val="004F03BE"/>
    <w:rsid w:val="00506F4D"/>
    <w:rsid w:val="00522184"/>
    <w:rsid w:val="00523844"/>
    <w:rsid w:val="005247D1"/>
    <w:rsid w:val="00527F15"/>
    <w:rsid w:val="00540656"/>
    <w:rsid w:val="00554254"/>
    <w:rsid w:val="0055604A"/>
    <w:rsid w:val="005639BF"/>
    <w:rsid w:val="00571161"/>
    <w:rsid w:val="005923AA"/>
    <w:rsid w:val="00592DDA"/>
    <w:rsid w:val="005A0C0B"/>
    <w:rsid w:val="005B2F24"/>
    <w:rsid w:val="005B4F8E"/>
    <w:rsid w:val="005B7B24"/>
    <w:rsid w:val="005D002F"/>
    <w:rsid w:val="005D1C7D"/>
    <w:rsid w:val="005F3EA5"/>
    <w:rsid w:val="005F47E1"/>
    <w:rsid w:val="00613C47"/>
    <w:rsid w:val="00623EBC"/>
    <w:rsid w:val="00625CF8"/>
    <w:rsid w:val="00630BB7"/>
    <w:rsid w:val="006401DA"/>
    <w:rsid w:val="00651871"/>
    <w:rsid w:val="006539D8"/>
    <w:rsid w:val="00661D1A"/>
    <w:rsid w:val="0066503E"/>
    <w:rsid w:val="00666C81"/>
    <w:rsid w:val="00667377"/>
    <w:rsid w:val="006875EB"/>
    <w:rsid w:val="006936CB"/>
    <w:rsid w:val="00693877"/>
    <w:rsid w:val="00694679"/>
    <w:rsid w:val="00695D47"/>
    <w:rsid w:val="006975F3"/>
    <w:rsid w:val="006A2887"/>
    <w:rsid w:val="006A410B"/>
    <w:rsid w:val="006C5B9F"/>
    <w:rsid w:val="006D19CB"/>
    <w:rsid w:val="006D5854"/>
    <w:rsid w:val="006E4814"/>
    <w:rsid w:val="006E62B8"/>
    <w:rsid w:val="006E7C00"/>
    <w:rsid w:val="006F10B3"/>
    <w:rsid w:val="006F2D9E"/>
    <w:rsid w:val="006F7D8B"/>
    <w:rsid w:val="00700E5C"/>
    <w:rsid w:val="00721C0B"/>
    <w:rsid w:val="007311E4"/>
    <w:rsid w:val="0073174F"/>
    <w:rsid w:val="00734C47"/>
    <w:rsid w:val="00743AC7"/>
    <w:rsid w:val="00751C62"/>
    <w:rsid w:val="00753DB2"/>
    <w:rsid w:val="00753F15"/>
    <w:rsid w:val="007A0832"/>
    <w:rsid w:val="007B1D60"/>
    <w:rsid w:val="007B6AFA"/>
    <w:rsid w:val="007B7D03"/>
    <w:rsid w:val="007C1BDD"/>
    <w:rsid w:val="007C2D7C"/>
    <w:rsid w:val="007C4926"/>
    <w:rsid w:val="007C5FC9"/>
    <w:rsid w:val="007E7DA1"/>
    <w:rsid w:val="007F161A"/>
    <w:rsid w:val="007F2244"/>
    <w:rsid w:val="007F46A4"/>
    <w:rsid w:val="00801193"/>
    <w:rsid w:val="00806DCB"/>
    <w:rsid w:val="00807DD0"/>
    <w:rsid w:val="008117A5"/>
    <w:rsid w:val="008162D7"/>
    <w:rsid w:val="00834038"/>
    <w:rsid w:val="00841E89"/>
    <w:rsid w:val="008532ED"/>
    <w:rsid w:val="00854C09"/>
    <w:rsid w:val="00856EBD"/>
    <w:rsid w:val="00886460"/>
    <w:rsid w:val="00887A2C"/>
    <w:rsid w:val="00893C85"/>
    <w:rsid w:val="00895C8B"/>
    <w:rsid w:val="00895E3D"/>
    <w:rsid w:val="008A06E6"/>
    <w:rsid w:val="008A0767"/>
    <w:rsid w:val="008A7983"/>
    <w:rsid w:val="008C0A14"/>
    <w:rsid w:val="008C3A26"/>
    <w:rsid w:val="008D3132"/>
    <w:rsid w:val="008E1D62"/>
    <w:rsid w:val="008F6C88"/>
    <w:rsid w:val="00907C8B"/>
    <w:rsid w:val="0091080B"/>
    <w:rsid w:val="00910F2C"/>
    <w:rsid w:val="00943B2A"/>
    <w:rsid w:val="00951BBC"/>
    <w:rsid w:val="00956572"/>
    <w:rsid w:val="00967750"/>
    <w:rsid w:val="009721E1"/>
    <w:rsid w:val="00976AD8"/>
    <w:rsid w:val="009850D4"/>
    <w:rsid w:val="00993F15"/>
    <w:rsid w:val="009940A2"/>
    <w:rsid w:val="009A07BE"/>
    <w:rsid w:val="009A63E6"/>
    <w:rsid w:val="009B3367"/>
    <w:rsid w:val="009C40FC"/>
    <w:rsid w:val="009E7BCB"/>
    <w:rsid w:val="009F094D"/>
    <w:rsid w:val="009F3882"/>
    <w:rsid w:val="009F71AC"/>
    <w:rsid w:val="00A47FB5"/>
    <w:rsid w:val="00A56B7C"/>
    <w:rsid w:val="00A6063F"/>
    <w:rsid w:val="00A61625"/>
    <w:rsid w:val="00A6255F"/>
    <w:rsid w:val="00A6345A"/>
    <w:rsid w:val="00A7069F"/>
    <w:rsid w:val="00A839F5"/>
    <w:rsid w:val="00A92BFC"/>
    <w:rsid w:val="00AB07B5"/>
    <w:rsid w:val="00AE3238"/>
    <w:rsid w:val="00B047F6"/>
    <w:rsid w:val="00B15853"/>
    <w:rsid w:val="00B20D3A"/>
    <w:rsid w:val="00B22697"/>
    <w:rsid w:val="00B24E22"/>
    <w:rsid w:val="00B35EE9"/>
    <w:rsid w:val="00B35F78"/>
    <w:rsid w:val="00B37B85"/>
    <w:rsid w:val="00B53E7F"/>
    <w:rsid w:val="00B5689A"/>
    <w:rsid w:val="00B6762B"/>
    <w:rsid w:val="00B7299E"/>
    <w:rsid w:val="00B85435"/>
    <w:rsid w:val="00B91C05"/>
    <w:rsid w:val="00BA6357"/>
    <w:rsid w:val="00BB00F5"/>
    <w:rsid w:val="00BB7CB4"/>
    <w:rsid w:val="00BC21DC"/>
    <w:rsid w:val="00BC7585"/>
    <w:rsid w:val="00BE646A"/>
    <w:rsid w:val="00BE7A96"/>
    <w:rsid w:val="00BF011C"/>
    <w:rsid w:val="00BF51A2"/>
    <w:rsid w:val="00BF7755"/>
    <w:rsid w:val="00C15CD3"/>
    <w:rsid w:val="00C2139B"/>
    <w:rsid w:val="00C24A48"/>
    <w:rsid w:val="00C26041"/>
    <w:rsid w:val="00C270EE"/>
    <w:rsid w:val="00C36E53"/>
    <w:rsid w:val="00C413DA"/>
    <w:rsid w:val="00C45446"/>
    <w:rsid w:val="00C50E60"/>
    <w:rsid w:val="00C511CB"/>
    <w:rsid w:val="00C52E58"/>
    <w:rsid w:val="00C5507B"/>
    <w:rsid w:val="00C61BC5"/>
    <w:rsid w:val="00C770E4"/>
    <w:rsid w:val="00C81FD0"/>
    <w:rsid w:val="00C94217"/>
    <w:rsid w:val="00C95927"/>
    <w:rsid w:val="00C97FB8"/>
    <w:rsid w:val="00CA703B"/>
    <w:rsid w:val="00CB1249"/>
    <w:rsid w:val="00CC35F7"/>
    <w:rsid w:val="00CC468A"/>
    <w:rsid w:val="00CC7FA3"/>
    <w:rsid w:val="00D00FE6"/>
    <w:rsid w:val="00D017B7"/>
    <w:rsid w:val="00D1009C"/>
    <w:rsid w:val="00D14308"/>
    <w:rsid w:val="00D16E42"/>
    <w:rsid w:val="00D220E3"/>
    <w:rsid w:val="00D30067"/>
    <w:rsid w:val="00D4230B"/>
    <w:rsid w:val="00D449D3"/>
    <w:rsid w:val="00D5298F"/>
    <w:rsid w:val="00D61A65"/>
    <w:rsid w:val="00D63F42"/>
    <w:rsid w:val="00D673FB"/>
    <w:rsid w:val="00D70208"/>
    <w:rsid w:val="00D70C0B"/>
    <w:rsid w:val="00D737C9"/>
    <w:rsid w:val="00D8160E"/>
    <w:rsid w:val="00D8738C"/>
    <w:rsid w:val="00D9269F"/>
    <w:rsid w:val="00D93416"/>
    <w:rsid w:val="00D941E0"/>
    <w:rsid w:val="00D961AD"/>
    <w:rsid w:val="00D972B3"/>
    <w:rsid w:val="00DA0259"/>
    <w:rsid w:val="00DA667D"/>
    <w:rsid w:val="00DB1B73"/>
    <w:rsid w:val="00DB2463"/>
    <w:rsid w:val="00DB5151"/>
    <w:rsid w:val="00DB5302"/>
    <w:rsid w:val="00DC7347"/>
    <w:rsid w:val="00DD543B"/>
    <w:rsid w:val="00DD5811"/>
    <w:rsid w:val="00DD69B3"/>
    <w:rsid w:val="00DE62AD"/>
    <w:rsid w:val="00E00095"/>
    <w:rsid w:val="00E0761E"/>
    <w:rsid w:val="00E114DF"/>
    <w:rsid w:val="00E1205E"/>
    <w:rsid w:val="00E20270"/>
    <w:rsid w:val="00E204B0"/>
    <w:rsid w:val="00E22140"/>
    <w:rsid w:val="00E32771"/>
    <w:rsid w:val="00E341C6"/>
    <w:rsid w:val="00E40BBF"/>
    <w:rsid w:val="00E4478A"/>
    <w:rsid w:val="00E4704D"/>
    <w:rsid w:val="00E56FFF"/>
    <w:rsid w:val="00E72D60"/>
    <w:rsid w:val="00E731AF"/>
    <w:rsid w:val="00E742D3"/>
    <w:rsid w:val="00E76906"/>
    <w:rsid w:val="00E80079"/>
    <w:rsid w:val="00E842DF"/>
    <w:rsid w:val="00E94182"/>
    <w:rsid w:val="00E942E6"/>
    <w:rsid w:val="00E97214"/>
    <w:rsid w:val="00EA711E"/>
    <w:rsid w:val="00EC02AB"/>
    <w:rsid w:val="00EC0FC1"/>
    <w:rsid w:val="00EC1C33"/>
    <w:rsid w:val="00EC4E7D"/>
    <w:rsid w:val="00ED76B0"/>
    <w:rsid w:val="00EE69C3"/>
    <w:rsid w:val="00EF4DCB"/>
    <w:rsid w:val="00EF77D3"/>
    <w:rsid w:val="00F04556"/>
    <w:rsid w:val="00F11266"/>
    <w:rsid w:val="00F14964"/>
    <w:rsid w:val="00F27C0F"/>
    <w:rsid w:val="00F31AAD"/>
    <w:rsid w:val="00F42ACB"/>
    <w:rsid w:val="00F44C34"/>
    <w:rsid w:val="00F50C95"/>
    <w:rsid w:val="00F55435"/>
    <w:rsid w:val="00F56F84"/>
    <w:rsid w:val="00F65ED5"/>
    <w:rsid w:val="00F83E85"/>
    <w:rsid w:val="00F93657"/>
    <w:rsid w:val="00F936C4"/>
    <w:rsid w:val="00FA1DF6"/>
    <w:rsid w:val="00FA4183"/>
    <w:rsid w:val="00FA792A"/>
    <w:rsid w:val="00FB108E"/>
    <w:rsid w:val="00FC4E70"/>
    <w:rsid w:val="00FD0615"/>
    <w:rsid w:val="00FD0696"/>
    <w:rsid w:val="00FD37CD"/>
    <w:rsid w:val="00FE132A"/>
    <w:rsid w:val="00FE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723D30"/>
  <w15:docId w15:val="{6BAFBF8A-E8D7-43D7-AB1E-9E7C7142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419B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1419BA"/>
    <w:pPr>
      <w:spacing w:after="250"/>
    </w:pPr>
    <w:rPr>
      <w:rFonts w:cs="Times New Roman"/>
      <w:color w:val="auto"/>
    </w:rPr>
  </w:style>
  <w:style w:type="paragraph" w:customStyle="1" w:styleId="CM19">
    <w:name w:val="CM19"/>
    <w:basedOn w:val="Default"/>
    <w:next w:val="Default"/>
    <w:rsid w:val="001419BA"/>
    <w:pPr>
      <w:spacing w:line="276" w:lineRule="atLeast"/>
    </w:pPr>
    <w:rPr>
      <w:rFonts w:cs="Times New Roman"/>
      <w:color w:val="auto"/>
    </w:rPr>
  </w:style>
  <w:style w:type="character" w:customStyle="1" w:styleId="DefaultChar">
    <w:name w:val="Default Char"/>
    <w:basedOn w:val="DefaultParagraphFont"/>
    <w:link w:val="Default"/>
    <w:rsid w:val="001419BA"/>
    <w:rPr>
      <w:rFonts w:ascii="Arial" w:eastAsia="Times New Roman" w:hAnsi="Arial" w:cs="Arial"/>
      <w:color w:val="000000"/>
      <w:sz w:val="24"/>
      <w:szCs w:val="24"/>
    </w:rPr>
  </w:style>
  <w:style w:type="paragraph" w:styleId="Header">
    <w:name w:val="header"/>
    <w:basedOn w:val="Normal"/>
    <w:link w:val="HeaderChar"/>
    <w:uiPriority w:val="99"/>
    <w:unhideWhenUsed/>
    <w:rsid w:val="0010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A1"/>
  </w:style>
  <w:style w:type="paragraph" w:styleId="Footer">
    <w:name w:val="footer"/>
    <w:basedOn w:val="Normal"/>
    <w:link w:val="FooterChar"/>
    <w:uiPriority w:val="99"/>
    <w:unhideWhenUsed/>
    <w:rsid w:val="0010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A1"/>
  </w:style>
  <w:style w:type="paragraph" w:styleId="BalloonText">
    <w:name w:val="Balloon Text"/>
    <w:basedOn w:val="Normal"/>
    <w:link w:val="BalloonTextChar"/>
    <w:uiPriority w:val="99"/>
    <w:semiHidden/>
    <w:unhideWhenUsed/>
    <w:rsid w:val="0010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3A1"/>
    <w:rPr>
      <w:rFonts w:ascii="Tahoma" w:hAnsi="Tahoma" w:cs="Tahoma"/>
      <w:sz w:val="16"/>
      <w:szCs w:val="16"/>
    </w:rPr>
  </w:style>
  <w:style w:type="character" w:styleId="CommentReference">
    <w:name w:val="annotation reference"/>
    <w:basedOn w:val="DefaultParagraphFont"/>
    <w:uiPriority w:val="99"/>
    <w:semiHidden/>
    <w:unhideWhenUsed/>
    <w:rsid w:val="00EC1C33"/>
    <w:rPr>
      <w:sz w:val="16"/>
      <w:szCs w:val="16"/>
    </w:rPr>
  </w:style>
  <w:style w:type="paragraph" w:styleId="CommentText">
    <w:name w:val="annotation text"/>
    <w:basedOn w:val="Normal"/>
    <w:link w:val="CommentTextChar"/>
    <w:uiPriority w:val="99"/>
    <w:semiHidden/>
    <w:unhideWhenUsed/>
    <w:rsid w:val="00EC1C33"/>
    <w:pPr>
      <w:spacing w:line="240" w:lineRule="auto"/>
    </w:pPr>
    <w:rPr>
      <w:sz w:val="20"/>
      <w:szCs w:val="20"/>
    </w:rPr>
  </w:style>
  <w:style w:type="character" w:customStyle="1" w:styleId="CommentTextChar">
    <w:name w:val="Comment Text Char"/>
    <w:basedOn w:val="DefaultParagraphFont"/>
    <w:link w:val="CommentText"/>
    <w:uiPriority w:val="99"/>
    <w:semiHidden/>
    <w:rsid w:val="00EC1C33"/>
    <w:rPr>
      <w:sz w:val="20"/>
      <w:szCs w:val="20"/>
    </w:rPr>
  </w:style>
  <w:style w:type="paragraph" w:styleId="CommentSubject">
    <w:name w:val="annotation subject"/>
    <w:basedOn w:val="CommentText"/>
    <w:next w:val="CommentText"/>
    <w:link w:val="CommentSubjectChar"/>
    <w:uiPriority w:val="99"/>
    <w:semiHidden/>
    <w:unhideWhenUsed/>
    <w:rsid w:val="00EC1C33"/>
    <w:rPr>
      <w:b/>
      <w:bCs/>
    </w:rPr>
  </w:style>
  <w:style w:type="character" w:customStyle="1" w:styleId="CommentSubjectChar">
    <w:name w:val="Comment Subject Char"/>
    <w:basedOn w:val="CommentTextChar"/>
    <w:link w:val="CommentSubject"/>
    <w:uiPriority w:val="99"/>
    <w:semiHidden/>
    <w:rsid w:val="00EC1C33"/>
    <w:rPr>
      <w:b/>
      <w:bCs/>
      <w:sz w:val="20"/>
      <w:szCs w:val="20"/>
    </w:rPr>
  </w:style>
  <w:style w:type="paragraph" w:styleId="Revision">
    <w:name w:val="Revision"/>
    <w:hidden/>
    <w:uiPriority w:val="99"/>
    <w:semiHidden/>
    <w:rsid w:val="00C97FB8"/>
    <w:pPr>
      <w:spacing w:after="0" w:line="240" w:lineRule="auto"/>
    </w:pPr>
  </w:style>
  <w:style w:type="paragraph" w:styleId="EndnoteText">
    <w:name w:val="endnote text"/>
    <w:basedOn w:val="Normal"/>
    <w:link w:val="EndnoteTextChar"/>
    <w:uiPriority w:val="99"/>
    <w:semiHidden/>
    <w:unhideWhenUsed/>
    <w:rsid w:val="001F3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395D"/>
    <w:rPr>
      <w:sz w:val="20"/>
      <w:szCs w:val="20"/>
    </w:rPr>
  </w:style>
  <w:style w:type="character" w:styleId="EndnoteReference">
    <w:name w:val="endnote reference"/>
    <w:basedOn w:val="DefaultParagraphFont"/>
    <w:uiPriority w:val="99"/>
    <w:semiHidden/>
    <w:unhideWhenUsed/>
    <w:rsid w:val="001F395D"/>
    <w:rPr>
      <w:vertAlign w:val="superscript"/>
    </w:rPr>
  </w:style>
  <w:style w:type="paragraph" w:styleId="FootnoteText">
    <w:name w:val="footnote text"/>
    <w:basedOn w:val="Normal"/>
    <w:link w:val="FootnoteTextChar"/>
    <w:uiPriority w:val="99"/>
    <w:semiHidden/>
    <w:unhideWhenUsed/>
    <w:rsid w:val="001F3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95D"/>
    <w:rPr>
      <w:sz w:val="20"/>
      <w:szCs w:val="20"/>
    </w:rPr>
  </w:style>
  <w:style w:type="character" w:styleId="FootnoteReference">
    <w:name w:val="footnote reference"/>
    <w:basedOn w:val="DefaultParagraphFont"/>
    <w:uiPriority w:val="99"/>
    <w:semiHidden/>
    <w:unhideWhenUsed/>
    <w:rsid w:val="001F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3" ma:contentTypeDescription="Create a new document." ma:contentTypeScope="" ma:versionID="0eb878231fa7d2658f2192345c39be0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42fb6c42ddd415fc8d0062ab4244ed8"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DF4B-7F6B-4221-B752-AF5A6D612C30}"/>
</file>

<file path=customXml/itemProps2.xml><?xml version="1.0" encoding="utf-8"?>
<ds:datastoreItem xmlns:ds="http://schemas.openxmlformats.org/officeDocument/2006/customXml" ds:itemID="{46D9409B-F479-44C2-B83F-3A04E23C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6633A-7EDA-4520-A1C9-A031BE02BD0E}">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D7DD80E9-EA7D-46D0-8483-C13C060D4971}">
  <ds:schemaRefs>
    <ds:schemaRef ds:uri="http://schemas.microsoft.com/sharepoint/v3/contenttype/forms"/>
  </ds:schemaRefs>
</ds:datastoreItem>
</file>

<file path=customXml/itemProps5.xml><?xml version="1.0" encoding="utf-8"?>
<ds:datastoreItem xmlns:ds="http://schemas.openxmlformats.org/officeDocument/2006/customXml" ds:itemID="{2D6AC196-F1C1-49E4-A413-8EDC77BD7A82}">
  <ds:schemaRefs>
    <ds:schemaRef ds:uri="http://schemas.openxmlformats.org/officeDocument/2006/bibliography"/>
  </ds:schemaRefs>
</ds:datastoreItem>
</file>

<file path=customXml/itemProps6.xml><?xml version="1.0" encoding="utf-8"?>
<ds:datastoreItem xmlns:ds="http://schemas.openxmlformats.org/officeDocument/2006/customXml" ds:itemID="{C3C07729-7CBE-4070-9898-4A4260D3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716D6895.dotm</Template>
  <TotalTime>6</TotalTime>
  <Pages>10</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Chapter 2 - DAAS OPERATIONS</vt:lpstr>
    </vt:vector>
  </TitlesOfParts>
  <Company>DLA</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DAAS OPERATIONS</dc:title>
  <dc:subject>DLM 4000.25-4, DAAS Operations</dc:subject>
  <dc:creator>DLA Transaction Services gci9815</dc:creator>
  <cp:lastModifiedBy>Nguyen, Bao X CTR DLA INFO OPERATIONS (US)</cp:lastModifiedBy>
  <cp:revision>6</cp:revision>
  <cp:lastPrinted>2012-03-30T19:50:00Z</cp:lastPrinted>
  <dcterms:created xsi:type="dcterms:W3CDTF">2018-06-21T18:25:00Z</dcterms:created>
  <dcterms:modified xsi:type="dcterms:W3CDTF">2018-08-14T13:05:00Z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33900</vt:r8>
  </property>
  <property fmtid="{D5CDD505-2E9C-101B-9397-08002B2CF9AE}" pid="4" name="xd_ProgID">
    <vt:lpwstr/>
  </property>
  <property fmtid="{D5CDD505-2E9C-101B-9397-08002B2CF9AE}" pid="5" name="TemplateUrl">
    <vt:lpwstr/>
  </property>
</Properties>
</file>