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3D2FE" w14:textId="77777777" w:rsidR="009A69F2" w:rsidRPr="006F6869" w:rsidRDefault="009A69F2" w:rsidP="007A2872">
      <w:pPr>
        <w:pStyle w:val="CM60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spacing w:after="240"/>
        <w:ind w:right="576"/>
        <w:jc w:val="center"/>
        <w:outlineLvl w:val="1"/>
        <w:rPr>
          <w:rFonts w:cs="Arial"/>
          <w:b/>
          <w:color w:val="000000"/>
          <w:sz w:val="44"/>
          <w:szCs w:val="44"/>
          <w:u w:val="single"/>
        </w:rPr>
      </w:pPr>
      <w:bookmarkStart w:id="0" w:name="_Toc156106450"/>
      <w:bookmarkStart w:id="1" w:name="_Toc251242012"/>
      <w:r w:rsidRPr="006F6869">
        <w:rPr>
          <w:rFonts w:cs="Arial"/>
          <w:b/>
          <w:color w:val="000000"/>
          <w:sz w:val="44"/>
          <w:szCs w:val="44"/>
          <w:u w:val="single"/>
        </w:rPr>
        <w:t>AP</w:t>
      </w:r>
      <w:r w:rsidR="00EA4557">
        <w:rPr>
          <w:rFonts w:cs="Arial"/>
          <w:b/>
          <w:color w:val="000000"/>
          <w:sz w:val="44"/>
          <w:szCs w:val="44"/>
          <w:u w:val="single"/>
        </w:rPr>
        <w:t>6</w:t>
      </w:r>
      <w:r w:rsidRPr="006F6869">
        <w:rPr>
          <w:rFonts w:cs="Arial"/>
          <w:b/>
          <w:color w:val="000000"/>
          <w:sz w:val="44"/>
          <w:szCs w:val="44"/>
          <w:u w:val="single"/>
        </w:rPr>
        <w:t xml:space="preserve">. APPENDIX </w:t>
      </w:r>
      <w:bookmarkEnd w:id="0"/>
      <w:bookmarkEnd w:id="1"/>
      <w:r w:rsidR="00EA4557">
        <w:rPr>
          <w:rFonts w:cs="Arial"/>
          <w:b/>
          <w:color w:val="000000"/>
          <w:sz w:val="44"/>
          <w:szCs w:val="44"/>
          <w:u w:val="single"/>
        </w:rPr>
        <w:t>6</w:t>
      </w:r>
    </w:p>
    <w:p w14:paraId="55D3D2FF" w14:textId="77777777" w:rsidR="009A69F2" w:rsidRPr="00E619FD" w:rsidRDefault="009A69F2" w:rsidP="007A2872">
      <w:pPr>
        <w:pStyle w:val="CM63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spacing w:after="360"/>
        <w:ind w:right="576"/>
        <w:jc w:val="center"/>
        <w:outlineLvl w:val="1"/>
        <w:rPr>
          <w:rFonts w:cs="Arial"/>
          <w:b/>
          <w:color w:val="000000"/>
          <w:sz w:val="36"/>
          <w:szCs w:val="36"/>
          <w:u w:val="single"/>
        </w:rPr>
      </w:pPr>
      <w:r>
        <w:rPr>
          <w:rFonts w:cs="Arial"/>
          <w:b/>
          <w:color w:val="000000"/>
          <w:sz w:val="36"/>
          <w:szCs w:val="36"/>
          <w:u w:val="single"/>
        </w:rPr>
        <w:t xml:space="preserve">X12 </w:t>
      </w:r>
      <w:r w:rsidR="00544DC1">
        <w:rPr>
          <w:rFonts w:cs="Arial"/>
          <w:b/>
          <w:color w:val="000000"/>
          <w:sz w:val="36"/>
          <w:szCs w:val="36"/>
          <w:u w:val="single"/>
        </w:rPr>
        <w:t>CONTROL STRUCTURES AND SEPARATORS</w:t>
      </w:r>
    </w:p>
    <w:p w14:paraId="55D3D300" w14:textId="683EF344" w:rsidR="009A69F2" w:rsidRDefault="009A69F2" w:rsidP="007A2872">
      <w:pPr>
        <w:pStyle w:val="CM5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spacing w:after="240"/>
        <w:ind w:right="580"/>
      </w:pPr>
      <w:r w:rsidRPr="00964AA5">
        <w:t>AP</w:t>
      </w:r>
      <w:r w:rsidR="00EA4557">
        <w:t>6</w:t>
      </w:r>
      <w:r w:rsidRPr="00964AA5">
        <w:t>.1.</w:t>
      </w:r>
      <w:r>
        <w:rPr>
          <w:b/>
          <w:i/>
        </w:rPr>
        <w:t xml:space="preserve">  </w:t>
      </w:r>
      <w:r w:rsidRPr="00964AA5">
        <w:rPr>
          <w:u w:val="single"/>
        </w:rPr>
        <w:t>G</w:t>
      </w:r>
      <w:r>
        <w:rPr>
          <w:u w:val="single"/>
        </w:rPr>
        <w:t>ENERAL</w:t>
      </w:r>
    </w:p>
    <w:p w14:paraId="55D3D301" w14:textId="77777777" w:rsidR="009A69F2" w:rsidRPr="00964AA5" w:rsidRDefault="009A69F2" w:rsidP="007A2872">
      <w:pPr>
        <w:pStyle w:val="CM5"/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spacing w:after="240"/>
        <w:ind w:right="580"/>
        <w:rPr>
          <w:rFonts w:cs="Arial"/>
        </w:rPr>
      </w:pPr>
      <w:r>
        <w:t>As noted in Chapter 5, X12 Control Structures and Segment/Element Separators are defined in the following tables:</w:t>
      </w:r>
      <w:bookmarkStart w:id="2" w:name="_GoBack"/>
      <w:bookmarkEnd w:id="2"/>
    </w:p>
    <w:p w14:paraId="55D3D302" w14:textId="232A2BDB" w:rsidR="009A69F2" w:rsidRPr="00693899" w:rsidRDefault="009A69F2" w:rsidP="007A287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spacing w:after="240"/>
      </w:pPr>
      <w:r w:rsidRPr="00964AA5">
        <w:rPr>
          <w:rFonts w:ascii="Arial" w:hAnsi="Arial" w:cs="Arial"/>
        </w:rPr>
        <w:tab/>
        <w:t>A</w:t>
      </w:r>
      <w:r>
        <w:rPr>
          <w:rFonts w:ascii="Arial" w:hAnsi="Arial" w:cs="Arial"/>
        </w:rPr>
        <w:t>P</w:t>
      </w:r>
      <w:r w:rsidR="00EA455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.1.1.  </w:t>
      </w:r>
      <w:r w:rsidRPr="00964AA5">
        <w:rPr>
          <w:rFonts w:ascii="Arial" w:hAnsi="Arial" w:cs="Arial"/>
          <w:u w:val="single"/>
        </w:rPr>
        <w:t>X12 Control Structures</w:t>
      </w:r>
      <w:r>
        <w:rPr>
          <w:rFonts w:ascii="Arial" w:hAnsi="Arial" w:cs="Arial"/>
        </w:rPr>
        <w:t xml:space="preserve">.  The approved </w:t>
      </w:r>
      <w:r w:rsidR="00297CDB" w:rsidRPr="00693899">
        <w:rPr>
          <w:rFonts w:ascii="Arial" w:hAnsi="Arial"/>
        </w:rPr>
        <w:t>Defense Logistics Management Standards</w:t>
      </w:r>
      <w:r w:rsidR="00297CDB">
        <w:rPr>
          <w:rFonts w:ascii="Arial" w:hAnsi="Arial" w:cs="Arial"/>
        </w:rPr>
        <w:t xml:space="preserve"> </w:t>
      </w:r>
      <w:r w:rsidR="00297CDB" w:rsidRPr="00693899">
        <w:rPr>
          <w:rFonts w:ascii="Arial" w:hAnsi="Arial"/>
        </w:rPr>
        <w:t>(</w:t>
      </w:r>
      <w:r>
        <w:rPr>
          <w:rFonts w:ascii="Arial" w:hAnsi="Arial" w:cs="Arial"/>
        </w:rPr>
        <w:t>DLMS</w:t>
      </w:r>
      <w:r w:rsidR="00297CDB" w:rsidRPr="00693899">
        <w:rPr>
          <w:rFonts w:ascii="Arial" w:hAnsi="Arial"/>
        </w:rPr>
        <w:t>)</w:t>
      </w:r>
      <w:r w:rsidRPr="00693899">
        <w:rPr>
          <w:rFonts w:ascii="Arial" w:hAnsi="Arial"/>
        </w:rPr>
        <w:t xml:space="preserve"> </w:t>
      </w:r>
      <w:r w:rsidR="00693899">
        <w:rPr>
          <w:rFonts w:ascii="Arial" w:hAnsi="Arial" w:cs="Arial"/>
          <w:b/>
          <w:i/>
        </w:rPr>
        <w:t xml:space="preserve">Accredited Standards Committee (ASC) </w:t>
      </w:r>
      <w:r>
        <w:rPr>
          <w:rFonts w:ascii="Arial" w:hAnsi="Arial" w:cs="Arial"/>
        </w:rPr>
        <w:t xml:space="preserve">X12 Control </w:t>
      </w:r>
      <w:r w:rsidR="00A926FE">
        <w:rPr>
          <w:rFonts w:ascii="Arial" w:hAnsi="Arial" w:cs="Arial"/>
        </w:rPr>
        <w:t xml:space="preserve">Structures are defined in </w:t>
      </w:r>
      <w:r w:rsidR="0067507A">
        <w:rPr>
          <w:rFonts w:ascii="Arial" w:hAnsi="Arial" w:cs="Arial"/>
        </w:rPr>
        <w:t>Table A6.</w:t>
      </w:r>
      <w:r w:rsidR="00A926FE">
        <w:rPr>
          <w:rFonts w:ascii="Arial" w:hAnsi="Arial" w:cs="Arial"/>
        </w:rPr>
        <w:t>T</w:t>
      </w:r>
      <w:r>
        <w:rPr>
          <w:rFonts w:ascii="Arial" w:hAnsi="Arial" w:cs="Arial"/>
        </w:rPr>
        <w:t>1</w:t>
      </w:r>
      <w:r w:rsidR="00C041CA">
        <w:rPr>
          <w:rFonts w:ascii="Arial" w:hAnsi="Arial" w:cs="Arial"/>
        </w:rPr>
        <w:t>.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1800"/>
        <w:gridCol w:w="3330"/>
        <w:gridCol w:w="2340"/>
      </w:tblGrid>
      <w:tr w:rsidR="0067507A" w:rsidRPr="00DD7E35" w14:paraId="459049DF" w14:textId="77777777" w:rsidTr="00AA6EBA">
        <w:trPr>
          <w:cantSplit/>
          <w:tblHeader/>
        </w:trPr>
        <w:tc>
          <w:tcPr>
            <w:tcW w:w="95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97A94" w14:textId="77777777" w:rsidR="0067507A" w:rsidRPr="003D3747" w:rsidRDefault="0067507A" w:rsidP="00037EC2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3D3747">
              <w:rPr>
                <w:rFonts w:ascii="Arial" w:hAnsi="Arial" w:cs="Arial"/>
              </w:rPr>
              <w:t xml:space="preserve">Table A6.T1.  </w:t>
            </w:r>
            <w:r w:rsidRPr="003D3747">
              <w:rPr>
                <w:rFonts w:ascii="Arial" w:hAnsi="Arial" w:cs="Arial"/>
                <w:u w:val="single"/>
              </w:rPr>
              <w:t>X12 Control Structures</w:t>
            </w:r>
          </w:p>
        </w:tc>
      </w:tr>
      <w:tr w:rsidR="009A69F2" w:rsidRPr="00DD7E35" w14:paraId="55D3D30B" w14:textId="77777777" w:rsidTr="00693899">
        <w:trPr>
          <w:cantSplit/>
          <w:tblHeader/>
        </w:trPr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14:paraId="55D3D304" w14:textId="77777777" w:rsidR="009A69F2" w:rsidRPr="008219C0" w:rsidRDefault="009A69F2" w:rsidP="00037EC2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8219C0">
              <w:rPr>
                <w:rFonts w:ascii="Arial" w:hAnsi="Arial" w:cs="Arial"/>
              </w:rPr>
              <w:t>Data</w:t>
            </w:r>
          </w:p>
          <w:p w14:paraId="55D3D305" w14:textId="77777777" w:rsidR="009A69F2" w:rsidRPr="008219C0" w:rsidRDefault="009A69F2" w:rsidP="00037EC2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8219C0">
              <w:rPr>
                <w:rFonts w:ascii="Arial" w:hAnsi="Arial" w:cs="Arial"/>
              </w:rPr>
              <w:t>Element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55D3D306" w14:textId="77777777" w:rsidR="009A69F2" w:rsidRPr="008219C0" w:rsidRDefault="009A69F2" w:rsidP="00037EC2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8219C0">
              <w:rPr>
                <w:rFonts w:ascii="Arial" w:hAnsi="Arial" w:cs="Arial"/>
              </w:rPr>
              <w:t>Min/</w:t>
            </w:r>
          </w:p>
          <w:p w14:paraId="55D3D307" w14:textId="77777777" w:rsidR="009A69F2" w:rsidRPr="008219C0" w:rsidRDefault="009A69F2" w:rsidP="00037EC2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8219C0">
              <w:rPr>
                <w:rFonts w:ascii="Arial" w:hAnsi="Arial" w:cs="Arial"/>
              </w:rPr>
              <w:t>Max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55D3D308" w14:textId="77777777" w:rsidR="009A69F2" w:rsidRPr="008219C0" w:rsidRDefault="009A69F2" w:rsidP="00037EC2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8219C0">
              <w:rPr>
                <w:rFonts w:ascii="Arial" w:hAnsi="Arial" w:cs="Arial"/>
              </w:rPr>
              <w:t>Definition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vAlign w:val="center"/>
          </w:tcPr>
          <w:p w14:paraId="55D3D309" w14:textId="77777777" w:rsidR="009A69F2" w:rsidRPr="008219C0" w:rsidRDefault="009A69F2" w:rsidP="00037EC2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8219C0">
              <w:rPr>
                <w:rFonts w:ascii="Arial" w:hAnsi="Arial" w:cs="Arial"/>
              </w:rPr>
              <w:t>Value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55D3D30A" w14:textId="77777777" w:rsidR="009A69F2" w:rsidRPr="008219C0" w:rsidRDefault="009A69F2" w:rsidP="00037EC2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8219C0">
              <w:rPr>
                <w:rFonts w:ascii="Arial" w:hAnsi="Arial" w:cs="Arial"/>
              </w:rPr>
              <w:t>Notes</w:t>
            </w:r>
          </w:p>
        </w:tc>
      </w:tr>
      <w:tr w:rsidR="009A69F2" w:rsidRPr="00DD7E35" w14:paraId="55D3D317" w14:textId="77777777" w:rsidTr="00693899">
        <w:trPr>
          <w:cantSplit/>
        </w:trPr>
        <w:tc>
          <w:tcPr>
            <w:tcW w:w="1188" w:type="dxa"/>
          </w:tcPr>
          <w:p w14:paraId="55D3D30C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ISA01</w:t>
            </w:r>
          </w:p>
        </w:tc>
        <w:tc>
          <w:tcPr>
            <w:tcW w:w="900" w:type="dxa"/>
          </w:tcPr>
          <w:p w14:paraId="55D3D30D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2/2</w:t>
            </w:r>
          </w:p>
        </w:tc>
        <w:tc>
          <w:tcPr>
            <w:tcW w:w="1800" w:type="dxa"/>
          </w:tcPr>
          <w:p w14:paraId="55D3D30F" w14:textId="0A880821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Authorization Qualifier</w:t>
            </w:r>
          </w:p>
        </w:tc>
        <w:tc>
          <w:tcPr>
            <w:tcW w:w="3330" w:type="dxa"/>
          </w:tcPr>
          <w:p w14:paraId="55D3D311" w14:textId="11BB4172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00 – No Authorization</w:t>
            </w:r>
            <w:r w:rsidR="00843DEB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Present</w:t>
            </w:r>
          </w:p>
          <w:p w14:paraId="55D3D313" w14:textId="02876BB1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05 – DoD Communication</w:t>
            </w:r>
            <w:r w:rsidR="00843DEB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ID</w:t>
            </w:r>
          </w:p>
          <w:p w14:paraId="55D3D315" w14:textId="072CCD25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– Fed.</w:t>
            </w:r>
            <w:r w:rsidRPr="00DD7E35">
              <w:rPr>
                <w:rFonts w:ascii="Arial" w:hAnsi="Arial" w:cs="Arial"/>
              </w:rPr>
              <w:t xml:space="preserve"> Communication</w:t>
            </w:r>
            <w:r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ID</w:t>
            </w:r>
          </w:p>
        </w:tc>
        <w:tc>
          <w:tcPr>
            <w:tcW w:w="2340" w:type="dxa"/>
          </w:tcPr>
          <w:p w14:paraId="55D3D316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9A69F2" w:rsidRPr="00DD7E35" w14:paraId="55D3D31E" w14:textId="77777777" w:rsidTr="00693899">
        <w:trPr>
          <w:cantSplit/>
        </w:trPr>
        <w:tc>
          <w:tcPr>
            <w:tcW w:w="1188" w:type="dxa"/>
          </w:tcPr>
          <w:p w14:paraId="55D3D318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ISA02</w:t>
            </w:r>
          </w:p>
        </w:tc>
        <w:tc>
          <w:tcPr>
            <w:tcW w:w="900" w:type="dxa"/>
          </w:tcPr>
          <w:p w14:paraId="55D3D319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10/10</w:t>
            </w:r>
          </w:p>
        </w:tc>
        <w:tc>
          <w:tcPr>
            <w:tcW w:w="1800" w:type="dxa"/>
          </w:tcPr>
          <w:p w14:paraId="55D3D31B" w14:textId="36B7ED8C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Authorization</w:t>
            </w:r>
            <w:r w:rsidR="00843DEB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ID</w:t>
            </w:r>
          </w:p>
        </w:tc>
        <w:tc>
          <w:tcPr>
            <w:tcW w:w="3330" w:type="dxa"/>
          </w:tcPr>
          <w:p w14:paraId="55D3D31C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Trading Partner Specific</w:t>
            </w:r>
          </w:p>
        </w:tc>
        <w:tc>
          <w:tcPr>
            <w:tcW w:w="2340" w:type="dxa"/>
          </w:tcPr>
          <w:p w14:paraId="55D3D31D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Use Blank for DLMS</w:t>
            </w:r>
          </w:p>
        </w:tc>
      </w:tr>
      <w:tr w:rsidR="009A69F2" w:rsidRPr="00DD7E35" w14:paraId="55D3D326" w14:textId="77777777" w:rsidTr="00693899">
        <w:trPr>
          <w:cantSplit/>
        </w:trPr>
        <w:tc>
          <w:tcPr>
            <w:tcW w:w="1188" w:type="dxa"/>
          </w:tcPr>
          <w:p w14:paraId="55D3D31F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ISA03</w:t>
            </w:r>
          </w:p>
        </w:tc>
        <w:tc>
          <w:tcPr>
            <w:tcW w:w="900" w:type="dxa"/>
          </w:tcPr>
          <w:p w14:paraId="55D3D320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2/2</w:t>
            </w:r>
          </w:p>
        </w:tc>
        <w:tc>
          <w:tcPr>
            <w:tcW w:w="1800" w:type="dxa"/>
          </w:tcPr>
          <w:p w14:paraId="55D3D322" w14:textId="38AE785C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Security</w:t>
            </w:r>
            <w:r w:rsidR="00843DEB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Info</w:t>
            </w:r>
            <w:r>
              <w:rPr>
                <w:rFonts w:ascii="Arial" w:hAnsi="Arial" w:cs="Arial"/>
              </w:rPr>
              <w:t xml:space="preserve">. </w:t>
            </w:r>
            <w:r w:rsidRPr="00DD7E35">
              <w:rPr>
                <w:rFonts w:ascii="Arial" w:hAnsi="Arial" w:cs="Arial"/>
              </w:rPr>
              <w:t>Qualifier</w:t>
            </w:r>
          </w:p>
        </w:tc>
        <w:tc>
          <w:tcPr>
            <w:tcW w:w="3330" w:type="dxa"/>
          </w:tcPr>
          <w:p w14:paraId="55D3D323" w14:textId="06BA50F0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00 – No Security Info</w:t>
            </w:r>
          </w:p>
          <w:p w14:paraId="55D3D324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01 – Password</w:t>
            </w:r>
          </w:p>
        </w:tc>
        <w:tc>
          <w:tcPr>
            <w:tcW w:w="2340" w:type="dxa"/>
          </w:tcPr>
          <w:p w14:paraId="55D3D325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Use ‘00’ for DLMS</w:t>
            </w:r>
          </w:p>
        </w:tc>
      </w:tr>
      <w:tr w:rsidR="009A69F2" w:rsidRPr="00DD7E35" w14:paraId="55D3D32C" w14:textId="77777777" w:rsidTr="00693899">
        <w:trPr>
          <w:cantSplit/>
        </w:trPr>
        <w:tc>
          <w:tcPr>
            <w:tcW w:w="1188" w:type="dxa"/>
          </w:tcPr>
          <w:p w14:paraId="55D3D327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ISA04</w:t>
            </w:r>
          </w:p>
        </w:tc>
        <w:tc>
          <w:tcPr>
            <w:tcW w:w="900" w:type="dxa"/>
          </w:tcPr>
          <w:p w14:paraId="55D3D328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10/10</w:t>
            </w:r>
          </w:p>
        </w:tc>
        <w:tc>
          <w:tcPr>
            <w:tcW w:w="1800" w:type="dxa"/>
          </w:tcPr>
          <w:p w14:paraId="55D3D329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Security Info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30" w:type="dxa"/>
          </w:tcPr>
          <w:p w14:paraId="55D3D32A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Trading Partner Specific</w:t>
            </w:r>
          </w:p>
        </w:tc>
        <w:tc>
          <w:tcPr>
            <w:tcW w:w="2340" w:type="dxa"/>
          </w:tcPr>
          <w:p w14:paraId="55D3D32B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Use Blank for DLMS</w:t>
            </w:r>
          </w:p>
        </w:tc>
      </w:tr>
      <w:tr w:rsidR="009A69F2" w:rsidRPr="00DD7E35" w14:paraId="55D3D33B" w14:textId="77777777" w:rsidTr="00693899">
        <w:trPr>
          <w:cantSplit/>
        </w:trPr>
        <w:tc>
          <w:tcPr>
            <w:tcW w:w="1188" w:type="dxa"/>
          </w:tcPr>
          <w:p w14:paraId="55D3D32D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ISA05</w:t>
            </w:r>
          </w:p>
        </w:tc>
        <w:tc>
          <w:tcPr>
            <w:tcW w:w="900" w:type="dxa"/>
          </w:tcPr>
          <w:p w14:paraId="55D3D32E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2/2</w:t>
            </w:r>
          </w:p>
        </w:tc>
        <w:tc>
          <w:tcPr>
            <w:tcW w:w="1800" w:type="dxa"/>
          </w:tcPr>
          <w:p w14:paraId="55D3D331" w14:textId="0F928761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Interchange</w:t>
            </w:r>
            <w:r w:rsidR="00843DEB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Sender ID</w:t>
            </w:r>
            <w:r w:rsidR="00843DEB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Qualifier</w:t>
            </w:r>
          </w:p>
        </w:tc>
        <w:tc>
          <w:tcPr>
            <w:tcW w:w="3330" w:type="dxa"/>
          </w:tcPr>
          <w:p w14:paraId="55D3D332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01 – DUNS Number</w:t>
            </w:r>
          </w:p>
          <w:p w14:paraId="55D3D333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02 – SCAC</w:t>
            </w:r>
          </w:p>
          <w:p w14:paraId="55D3D334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04 – IATA</w:t>
            </w:r>
          </w:p>
          <w:p w14:paraId="55D3D335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08 – UCC EDI</w:t>
            </w:r>
          </w:p>
          <w:p w14:paraId="55D3D336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09 – X.121</w:t>
            </w:r>
          </w:p>
          <w:p w14:paraId="55D3D337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10 – DoDAAC</w:t>
            </w:r>
          </w:p>
          <w:p w14:paraId="55D3D338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16 – DUNS + 4</w:t>
            </w:r>
          </w:p>
          <w:p w14:paraId="55D3D339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ZZ – Mutually Defined</w:t>
            </w:r>
          </w:p>
        </w:tc>
        <w:tc>
          <w:tcPr>
            <w:tcW w:w="2340" w:type="dxa"/>
          </w:tcPr>
          <w:p w14:paraId="55D3D33A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9A69F2" w:rsidRPr="00DD7E35" w14:paraId="55D3D34B" w14:textId="77777777" w:rsidTr="00693899">
        <w:trPr>
          <w:cantSplit/>
        </w:trPr>
        <w:tc>
          <w:tcPr>
            <w:tcW w:w="1188" w:type="dxa"/>
          </w:tcPr>
          <w:p w14:paraId="55D3D33C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lastRenderedPageBreak/>
              <w:t>ISA06</w:t>
            </w:r>
          </w:p>
        </w:tc>
        <w:tc>
          <w:tcPr>
            <w:tcW w:w="900" w:type="dxa"/>
          </w:tcPr>
          <w:p w14:paraId="55D3D33D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15/15</w:t>
            </w:r>
          </w:p>
        </w:tc>
        <w:tc>
          <w:tcPr>
            <w:tcW w:w="1800" w:type="dxa"/>
          </w:tcPr>
          <w:p w14:paraId="55D3D33F" w14:textId="07A276F1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Interchange</w:t>
            </w:r>
            <w:r w:rsidR="00843DEB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Sender ID</w:t>
            </w:r>
          </w:p>
        </w:tc>
        <w:tc>
          <w:tcPr>
            <w:tcW w:w="3330" w:type="dxa"/>
          </w:tcPr>
          <w:p w14:paraId="55D3D340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Trading Partner Specific</w:t>
            </w:r>
          </w:p>
        </w:tc>
        <w:tc>
          <w:tcPr>
            <w:tcW w:w="2340" w:type="dxa"/>
          </w:tcPr>
          <w:p w14:paraId="55D3D34A" w14:textId="1C7151F1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Most Commercial</w:t>
            </w:r>
            <w:r w:rsidR="00843DEB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VANs use either</w:t>
            </w:r>
            <w:r w:rsidR="00843DEB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DTDN or GOVDP</w:t>
            </w:r>
            <w:r w:rsidR="00843DEB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qualified with ZZ to</w:t>
            </w:r>
            <w:r w:rsidR="00843DEB">
              <w:rPr>
                <w:rFonts w:ascii="Arial" w:hAnsi="Arial" w:cs="Arial"/>
              </w:rPr>
              <w:t xml:space="preserve"> </w:t>
            </w:r>
            <w:r w:rsidR="004D6B20">
              <w:rPr>
                <w:rFonts w:ascii="Arial" w:hAnsi="Arial" w:cs="Arial"/>
              </w:rPr>
              <w:t>identify DAAS</w:t>
            </w:r>
            <w:r w:rsidRPr="00DD7E35">
              <w:rPr>
                <w:rFonts w:ascii="Arial" w:hAnsi="Arial" w:cs="Arial"/>
              </w:rPr>
              <w:t xml:space="preserve"> as </w:t>
            </w:r>
            <w:r w:rsidR="00843DEB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t</w:t>
            </w:r>
            <w:r w:rsidRPr="00DD7E35">
              <w:rPr>
                <w:rFonts w:ascii="Arial" w:hAnsi="Arial" w:cs="Arial"/>
              </w:rPr>
              <w:t>he trading partner.</w:t>
            </w:r>
            <w:r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DLMS trading</w:t>
            </w:r>
            <w:r w:rsidR="00843DEB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 xml:space="preserve">partners </w:t>
            </w:r>
            <w:r>
              <w:rPr>
                <w:rFonts w:ascii="Arial" w:hAnsi="Arial" w:cs="Arial"/>
              </w:rPr>
              <w:t>use</w:t>
            </w:r>
            <w:r w:rsidR="00843DEB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S36121 qua</w:t>
            </w:r>
            <w:r>
              <w:rPr>
                <w:rFonts w:ascii="Arial" w:hAnsi="Arial" w:cs="Arial"/>
              </w:rPr>
              <w:t xml:space="preserve">lified with 10 to identify DAAS </w:t>
            </w:r>
            <w:r w:rsidR="00AA6EBA">
              <w:rPr>
                <w:rFonts w:ascii="Arial" w:hAnsi="Arial" w:cs="Arial"/>
              </w:rPr>
              <w:t>EBUS</w:t>
            </w:r>
            <w:r>
              <w:rPr>
                <w:rFonts w:ascii="Arial" w:hAnsi="Arial" w:cs="Arial"/>
              </w:rPr>
              <w:t>.</w:t>
            </w:r>
            <w:r w:rsidRPr="00DD7E35">
              <w:rPr>
                <w:rFonts w:ascii="Arial" w:hAnsi="Arial" w:cs="Arial"/>
              </w:rPr>
              <w:t xml:space="preserve">  </w:t>
            </w:r>
          </w:p>
        </w:tc>
      </w:tr>
      <w:tr w:rsidR="00843DEB" w:rsidRPr="00DD7E35" w14:paraId="04747455" w14:textId="77777777" w:rsidTr="0069389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F66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ISA07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F1E3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2/2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9AEE" w14:textId="17362E9B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Interchange Receiver ID</w:t>
            </w:r>
            <w:r w:rsidR="004D6B20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Qualifier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A222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01 – DUNS Number</w:t>
            </w:r>
          </w:p>
          <w:p w14:paraId="0EE5CDFE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02 – SCAC</w:t>
            </w:r>
          </w:p>
          <w:p w14:paraId="211C425F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04 – IATA</w:t>
            </w:r>
          </w:p>
          <w:p w14:paraId="542AF9B9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08 – UCC EDI</w:t>
            </w:r>
          </w:p>
          <w:p w14:paraId="0FBB056D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09 – X.121</w:t>
            </w:r>
          </w:p>
          <w:p w14:paraId="14CBEA90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10 – DoDAAC</w:t>
            </w:r>
          </w:p>
          <w:p w14:paraId="6DF2401F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16 – DUNS + 4</w:t>
            </w:r>
          </w:p>
          <w:p w14:paraId="0192CCBE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ZZ – Mutually Defined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F07C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843DEB" w:rsidRPr="00DD7E35" w14:paraId="6AC5C4F4" w14:textId="77777777" w:rsidTr="0069389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599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ISA08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F235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15/15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870" w14:textId="54FAB5BD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Interchange</w:t>
            </w:r>
            <w:r w:rsidR="004D6B20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Receiver ID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C699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Trading Partner Specific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A11D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See ISA06</w:t>
            </w:r>
          </w:p>
        </w:tc>
      </w:tr>
      <w:tr w:rsidR="00843DEB" w:rsidRPr="00DD7E35" w14:paraId="6263BD45" w14:textId="77777777" w:rsidTr="0069389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A260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ISA09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1FB4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6/6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2070" w14:textId="5A50408F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Interchange</w:t>
            </w:r>
            <w:r w:rsidR="004D6B20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Date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3D81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YYMMDD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F62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Use UTC (GMT)</w:t>
            </w:r>
          </w:p>
        </w:tc>
      </w:tr>
      <w:tr w:rsidR="00843DEB" w:rsidRPr="00DD7E35" w14:paraId="152F21AB" w14:textId="77777777" w:rsidTr="0069389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E286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ISA10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FC15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4/4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C473" w14:textId="4CFD0444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Interchange</w:t>
            </w:r>
            <w:r w:rsidR="004D6B20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4C8A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HHMM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1F06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Use UTC (GMT)</w:t>
            </w:r>
          </w:p>
        </w:tc>
      </w:tr>
      <w:tr w:rsidR="00843DEB" w:rsidRPr="00DD7E35" w14:paraId="097064D1" w14:textId="77777777" w:rsidTr="0069389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398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ISA11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CA15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1/1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55A0" w14:textId="77777777" w:rsidR="0055255C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&lt;4030  -</w:t>
            </w:r>
          </w:p>
          <w:p w14:paraId="219E62E9" w14:textId="6E556A83" w:rsidR="0055255C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Interchange</w:t>
            </w:r>
            <w:r w:rsidR="003D3747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Control Standards ID</w:t>
            </w:r>
            <w:r w:rsidR="004D6B20">
              <w:rPr>
                <w:rFonts w:ascii="Arial" w:hAnsi="Arial" w:cs="Arial"/>
              </w:rPr>
              <w:br/>
            </w:r>
          </w:p>
          <w:p w14:paraId="54453D5D" w14:textId="61701CE1" w:rsidR="0055255C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 xml:space="preserve">&gt;4030 </w:t>
            </w:r>
            <w:r w:rsidR="004D6B20">
              <w:rPr>
                <w:rFonts w:ascii="Arial" w:hAnsi="Arial" w:cs="Arial"/>
              </w:rPr>
              <w:t>-</w:t>
            </w:r>
            <w:r w:rsidRPr="00DD7E35">
              <w:rPr>
                <w:rFonts w:ascii="Arial" w:hAnsi="Arial" w:cs="Arial"/>
              </w:rPr>
              <w:t xml:space="preserve"> </w:t>
            </w:r>
          </w:p>
          <w:p w14:paraId="3BFE7490" w14:textId="5D5BBC52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Repetition Separator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8E4A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U – US EDI Community</w:t>
            </w:r>
          </w:p>
          <w:p w14:paraId="0A8150AE" w14:textId="77777777" w:rsidR="0055255C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</w:p>
          <w:p w14:paraId="1E00CD40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Hex 1E or 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9A3F" w14:textId="51552B44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For version prior to</w:t>
            </w:r>
            <w:r w:rsidR="004D6B20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4030 this was a</w:t>
            </w:r>
            <w:r w:rsidR="004D6B20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constant “U”, for</w:t>
            </w:r>
            <w:r w:rsidR="004D6B20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4030 and above</w:t>
            </w:r>
            <w:r w:rsidR="004D6B20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this is any of the</w:t>
            </w:r>
            <w:r w:rsidR="004D6B20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recognized Element</w:t>
            </w:r>
            <w:r w:rsidR="004D6B20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Separators as long</w:t>
            </w:r>
            <w:r w:rsidR="004D6B20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 xml:space="preserve">as it </w:t>
            </w:r>
            <w:r w:rsidRPr="00C041CA">
              <w:rPr>
                <w:rFonts w:ascii="Arial" w:hAnsi="Arial" w:cs="Arial"/>
              </w:rPr>
              <w:t>does</w:t>
            </w:r>
            <w:r w:rsidR="003D3747">
              <w:rPr>
                <w:rFonts w:ascii="Arial" w:hAnsi="Arial" w:cs="Arial"/>
              </w:rPr>
              <w:t xml:space="preserve"> not</w:t>
            </w:r>
            <w:r w:rsidR="004D6B20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duplicate one that is</w:t>
            </w:r>
            <w:r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already used.</w:t>
            </w:r>
            <w:r w:rsidR="00C812C4" w:rsidRPr="003D3747">
              <w:rPr>
                <w:rStyle w:val="FootnoteReference"/>
                <w:rFonts w:ascii="Arial" w:hAnsi="Arial" w:cs="Arial"/>
              </w:rPr>
              <w:footnoteReference w:id="2"/>
            </w:r>
          </w:p>
        </w:tc>
      </w:tr>
      <w:tr w:rsidR="00843DEB" w:rsidRPr="00DD7E35" w14:paraId="4815ED2C" w14:textId="77777777" w:rsidTr="0069389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80E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lastRenderedPageBreak/>
              <w:t>ISA12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D86C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5/5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2157" w14:textId="06F3B8E5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Interchange</w:t>
            </w:r>
            <w:r>
              <w:rPr>
                <w:rFonts w:ascii="Arial" w:hAnsi="Arial" w:cs="Arial"/>
              </w:rPr>
              <w:t xml:space="preserve"> Control </w:t>
            </w:r>
            <w:r w:rsidRPr="00DD7E35">
              <w:rPr>
                <w:rFonts w:ascii="Arial" w:hAnsi="Arial" w:cs="Arial"/>
              </w:rPr>
              <w:t>Version</w:t>
            </w:r>
            <w:r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Number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FFB1" w14:textId="7BDC8259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 xml:space="preserve">Trading Partner specific, </w:t>
            </w:r>
            <w:r w:rsidR="00BD7D7C">
              <w:rPr>
                <w:rFonts w:ascii="Arial" w:hAnsi="Arial" w:cs="Arial"/>
              </w:rPr>
              <w:t>dependent upon i</w:t>
            </w:r>
            <w:r w:rsidRPr="00DD7E35">
              <w:rPr>
                <w:rFonts w:ascii="Arial" w:hAnsi="Arial" w:cs="Arial"/>
              </w:rPr>
              <w:t xml:space="preserve">mplementation </w:t>
            </w:r>
            <w:r w:rsidR="00BD7D7C">
              <w:rPr>
                <w:rFonts w:ascii="Arial" w:hAnsi="Arial" w:cs="Arial"/>
              </w:rPr>
              <w:t xml:space="preserve">Convention </w:t>
            </w:r>
            <w:r w:rsidRPr="00DD7E35">
              <w:rPr>
                <w:rFonts w:ascii="Arial" w:hAnsi="Arial" w:cs="Arial"/>
              </w:rPr>
              <w:t>used.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1BEB" w14:textId="10098E9A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Expressed as , for example;</w:t>
            </w:r>
            <w:r>
              <w:rPr>
                <w:rFonts w:ascii="Arial" w:hAnsi="Arial" w:cs="Arial"/>
              </w:rPr>
              <w:t xml:space="preserve">  </w:t>
            </w:r>
            <w:r w:rsidRPr="00DD7E35">
              <w:rPr>
                <w:rFonts w:ascii="Arial" w:hAnsi="Arial" w:cs="Arial"/>
              </w:rPr>
              <w:t>04030</w:t>
            </w:r>
          </w:p>
        </w:tc>
      </w:tr>
      <w:tr w:rsidR="00843DEB" w:rsidRPr="00DD7E35" w14:paraId="260E3644" w14:textId="77777777" w:rsidTr="0069389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92EB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ISA13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045B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9/9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45AF" w14:textId="589A06CD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Interchange</w:t>
            </w:r>
            <w:r w:rsidR="00BD7D7C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 xml:space="preserve">Control </w:t>
            </w:r>
            <w:r w:rsidR="00BD7D7C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Number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5033" w14:textId="5DE80BDA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Must uniquely identify the</w:t>
            </w:r>
            <w:r w:rsidR="00BD7D7C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ISA envelope over an</w:t>
            </w:r>
            <w:r w:rsidR="00BD7D7C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extended period of</w:t>
            </w:r>
            <w:r w:rsidR="00BD7D7C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time.(one year)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8034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5255C" w:rsidRPr="00DD7E35" w14:paraId="0F8862A0" w14:textId="77777777" w:rsidTr="0069389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8D59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ISA14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D1E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1/1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893D" w14:textId="59D2B382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Acknowledg</w:t>
            </w:r>
            <w:r w:rsidR="00BD7D7C">
              <w:rPr>
                <w:rFonts w:ascii="Arial" w:hAnsi="Arial" w:cs="Arial"/>
              </w:rPr>
              <w:t xml:space="preserve">e-ment </w:t>
            </w:r>
            <w:r>
              <w:rPr>
                <w:rFonts w:ascii="Arial" w:hAnsi="Arial" w:cs="Arial"/>
              </w:rPr>
              <w:t>R</w:t>
            </w:r>
            <w:r w:rsidRPr="00DD7E35">
              <w:rPr>
                <w:rFonts w:ascii="Arial" w:hAnsi="Arial" w:cs="Arial"/>
              </w:rPr>
              <w:t>equested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B05" w14:textId="506B5CCB" w:rsidR="0055255C" w:rsidRPr="00DD7E35" w:rsidRDefault="00BD7D7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0 -</w:t>
            </w:r>
            <w:r w:rsidR="0055255C" w:rsidRPr="00DD7E35">
              <w:rPr>
                <w:rFonts w:ascii="Arial" w:hAnsi="Arial" w:cs="Arial"/>
              </w:rPr>
              <w:t xml:space="preserve"> None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C9B8" w14:textId="323D2C7A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This refers to TA1</w:t>
            </w:r>
            <w:r w:rsidR="00BD7D7C">
              <w:rPr>
                <w:rFonts w:ascii="Arial" w:hAnsi="Arial" w:cs="Arial"/>
              </w:rPr>
              <w:t xml:space="preserve"> </w:t>
            </w:r>
            <w:r w:rsidR="00BD7D7C" w:rsidRPr="00DD7E35">
              <w:rPr>
                <w:rFonts w:ascii="Arial" w:hAnsi="Arial" w:cs="Arial"/>
              </w:rPr>
              <w:t>acknowledgements, NOT</w:t>
            </w:r>
            <w:r w:rsidRPr="00DD7E35">
              <w:rPr>
                <w:rFonts w:ascii="Arial" w:hAnsi="Arial" w:cs="Arial"/>
              </w:rPr>
              <w:t xml:space="preserve"> 997</w:t>
            </w:r>
          </w:p>
        </w:tc>
      </w:tr>
      <w:tr w:rsidR="00843DEB" w:rsidRPr="00DD7E35" w14:paraId="2DB40C6C" w14:textId="77777777" w:rsidTr="0069389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523D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ISA15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DE40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1/1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3344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Test Indicator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6E79" w14:textId="6FE01983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T</w:t>
            </w:r>
            <w:r w:rsidR="00BD7D7C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- Test</w:t>
            </w:r>
          </w:p>
          <w:p w14:paraId="4DD40FB1" w14:textId="033FA49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P</w:t>
            </w:r>
            <w:r w:rsidR="00BD7D7C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- Production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D2E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843DEB" w:rsidRPr="00DD7E35" w14:paraId="0148BA43" w14:textId="77777777" w:rsidTr="00693899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557C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ISA16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767A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1/1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7B76" w14:textId="232B2834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Composite</w:t>
            </w:r>
            <w:r w:rsidR="00BD7D7C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Element</w:t>
            </w:r>
            <w:r w:rsidR="00BD7D7C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Separator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1F21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Trading partner specific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B70" w14:textId="36C7EBBA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Hex 1F is</w:t>
            </w:r>
            <w:r w:rsidR="00BD7D7C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recommended, “\” can be used as the</w:t>
            </w:r>
            <w:r w:rsidR="00BD7D7C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printable version</w:t>
            </w:r>
            <w:r w:rsidR="0001080D" w:rsidRPr="003D3747">
              <w:rPr>
                <w:rStyle w:val="FootnoteReference"/>
                <w:rFonts w:ascii="Arial" w:hAnsi="Arial" w:cs="Arial"/>
              </w:rPr>
              <w:footnoteReference w:id="3"/>
            </w:r>
          </w:p>
        </w:tc>
      </w:tr>
      <w:tr w:rsidR="0055255C" w:rsidRPr="00DD7E35" w14:paraId="6C864724" w14:textId="77777777" w:rsidTr="00693899">
        <w:trPr>
          <w:cantSplit/>
        </w:trPr>
        <w:tc>
          <w:tcPr>
            <w:tcW w:w="1188" w:type="dxa"/>
          </w:tcPr>
          <w:p w14:paraId="0414FF4F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GS01</w:t>
            </w:r>
          </w:p>
        </w:tc>
        <w:tc>
          <w:tcPr>
            <w:tcW w:w="900" w:type="dxa"/>
          </w:tcPr>
          <w:p w14:paraId="349320AA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2/2</w:t>
            </w:r>
          </w:p>
        </w:tc>
        <w:tc>
          <w:tcPr>
            <w:tcW w:w="1800" w:type="dxa"/>
          </w:tcPr>
          <w:p w14:paraId="0B58DE9F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Functional ID</w:t>
            </w:r>
          </w:p>
        </w:tc>
        <w:tc>
          <w:tcPr>
            <w:tcW w:w="3330" w:type="dxa"/>
          </w:tcPr>
          <w:p w14:paraId="6B612A76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Transaction Set specific</w:t>
            </w:r>
          </w:p>
        </w:tc>
        <w:tc>
          <w:tcPr>
            <w:tcW w:w="2340" w:type="dxa"/>
          </w:tcPr>
          <w:p w14:paraId="5B0511BC" w14:textId="7A9BB2B3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See the Implementation Convention</w:t>
            </w:r>
          </w:p>
        </w:tc>
      </w:tr>
      <w:tr w:rsidR="0055255C" w:rsidRPr="00DD7E35" w14:paraId="14D27194" w14:textId="77777777" w:rsidTr="00693899">
        <w:trPr>
          <w:cantSplit/>
        </w:trPr>
        <w:tc>
          <w:tcPr>
            <w:tcW w:w="1188" w:type="dxa"/>
          </w:tcPr>
          <w:p w14:paraId="766414DB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GS02</w:t>
            </w:r>
          </w:p>
        </w:tc>
        <w:tc>
          <w:tcPr>
            <w:tcW w:w="900" w:type="dxa"/>
          </w:tcPr>
          <w:p w14:paraId="7880FB3C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2/12</w:t>
            </w:r>
          </w:p>
        </w:tc>
        <w:tc>
          <w:tcPr>
            <w:tcW w:w="1800" w:type="dxa"/>
          </w:tcPr>
          <w:p w14:paraId="4E610CA1" w14:textId="23EEEB8E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Application</w:t>
            </w:r>
            <w:r w:rsidR="007A2872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Sender Code</w:t>
            </w:r>
          </w:p>
        </w:tc>
        <w:tc>
          <w:tcPr>
            <w:tcW w:w="3330" w:type="dxa"/>
          </w:tcPr>
          <w:p w14:paraId="7C2E6263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Trading Partner Specific</w:t>
            </w:r>
          </w:p>
        </w:tc>
        <w:tc>
          <w:tcPr>
            <w:tcW w:w="2340" w:type="dxa"/>
          </w:tcPr>
          <w:p w14:paraId="20C3DBC2" w14:textId="609079BB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Use S36121 to</w:t>
            </w:r>
            <w:r w:rsidR="007A2872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identify DAAS</w:t>
            </w:r>
            <w:r w:rsidR="007A2872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Processing.</w:t>
            </w:r>
          </w:p>
        </w:tc>
      </w:tr>
      <w:tr w:rsidR="0055255C" w:rsidRPr="00DD7E35" w14:paraId="55212EF2" w14:textId="77777777" w:rsidTr="00693899">
        <w:trPr>
          <w:cantSplit/>
        </w:trPr>
        <w:tc>
          <w:tcPr>
            <w:tcW w:w="1188" w:type="dxa"/>
          </w:tcPr>
          <w:p w14:paraId="685BF4E8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GS03</w:t>
            </w:r>
          </w:p>
        </w:tc>
        <w:tc>
          <w:tcPr>
            <w:tcW w:w="900" w:type="dxa"/>
          </w:tcPr>
          <w:p w14:paraId="2ACF66B0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2/12</w:t>
            </w:r>
          </w:p>
        </w:tc>
        <w:tc>
          <w:tcPr>
            <w:tcW w:w="1800" w:type="dxa"/>
          </w:tcPr>
          <w:p w14:paraId="71A331D2" w14:textId="5028B054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Application</w:t>
            </w:r>
            <w:r w:rsidR="007A2872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Receiver</w:t>
            </w:r>
            <w:r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Code</w:t>
            </w:r>
          </w:p>
        </w:tc>
        <w:tc>
          <w:tcPr>
            <w:tcW w:w="3330" w:type="dxa"/>
          </w:tcPr>
          <w:p w14:paraId="1CBB34DC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Trading Partner Specific</w:t>
            </w:r>
          </w:p>
        </w:tc>
        <w:tc>
          <w:tcPr>
            <w:tcW w:w="2340" w:type="dxa"/>
          </w:tcPr>
          <w:p w14:paraId="54E7A13B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5255C" w:rsidRPr="00DD7E35" w14:paraId="060B783D" w14:textId="77777777" w:rsidTr="00693899">
        <w:trPr>
          <w:cantSplit/>
        </w:trPr>
        <w:tc>
          <w:tcPr>
            <w:tcW w:w="1188" w:type="dxa"/>
          </w:tcPr>
          <w:p w14:paraId="7512E3EF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GS04</w:t>
            </w:r>
          </w:p>
        </w:tc>
        <w:tc>
          <w:tcPr>
            <w:tcW w:w="900" w:type="dxa"/>
          </w:tcPr>
          <w:p w14:paraId="70BF48D9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8/8</w:t>
            </w:r>
          </w:p>
        </w:tc>
        <w:tc>
          <w:tcPr>
            <w:tcW w:w="1800" w:type="dxa"/>
          </w:tcPr>
          <w:p w14:paraId="755AA4CA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Date</w:t>
            </w:r>
          </w:p>
        </w:tc>
        <w:tc>
          <w:tcPr>
            <w:tcW w:w="3330" w:type="dxa"/>
          </w:tcPr>
          <w:p w14:paraId="3170D23E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CCYYMMDD</w:t>
            </w:r>
          </w:p>
        </w:tc>
        <w:tc>
          <w:tcPr>
            <w:tcW w:w="2340" w:type="dxa"/>
          </w:tcPr>
          <w:p w14:paraId="503E6DEA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5255C" w:rsidRPr="00DD7E35" w14:paraId="1A303127" w14:textId="77777777" w:rsidTr="00693899">
        <w:trPr>
          <w:cantSplit/>
        </w:trPr>
        <w:tc>
          <w:tcPr>
            <w:tcW w:w="1188" w:type="dxa"/>
          </w:tcPr>
          <w:p w14:paraId="0110618E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GS05</w:t>
            </w:r>
          </w:p>
        </w:tc>
        <w:tc>
          <w:tcPr>
            <w:tcW w:w="900" w:type="dxa"/>
          </w:tcPr>
          <w:p w14:paraId="6C7B2A33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4/4</w:t>
            </w:r>
          </w:p>
        </w:tc>
        <w:tc>
          <w:tcPr>
            <w:tcW w:w="1800" w:type="dxa"/>
          </w:tcPr>
          <w:p w14:paraId="4C0EC769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Time</w:t>
            </w:r>
          </w:p>
        </w:tc>
        <w:tc>
          <w:tcPr>
            <w:tcW w:w="3330" w:type="dxa"/>
          </w:tcPr>
          <w:p w14:paraId="6E04E720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HHMM</w:t>
            </w:r>
          </w:p>
        </w:tc>
        <w:tc>
          <w:tcPr>
            <w:tcW w:w="2340" w:type="dxa"/>
          </w:tcPr>
          <w:p w14:paraId="6C5529C4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5255C" w:rsidRPr="00DD7E35" w14:paraId="7CB26E5E" w14:textId="77777777" w:rsidTr="00693899">
        <w:trPr>
          <w:cantSplit/>
        </w:trPr>
        <w:tc>
          <w:tcPr>
            <w:tcW w:w="1188" w:type="dxa"/>
          </w:tcPr>
          <w:p w14:paraId="45DA5CB1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GS06</w:t>
            </w:r>
          </w:p>
        </w:tc>
        <w:tc>
          <w:tcPr>
            <w:tcW w:w="900" w:type="dxa"/>
          </w:tcPr>
          <w:p w14:paraId="6522BCA1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1/9</w:t>
            </w:r>
          </w:p>
        </w:tc>
        <w:tc>
          <w:tcPr>
            <w:tcW w:w="1800" w:type="dxa"/>
          </w:tcPr>
          <w:p w14:paraId="46C9C9C6" w14:textId="52B9EBAA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Group Control Number</w:t>
            </w:r>
          </w:p>
        </w:tc>
        <w:tc>
          <w:tcPr>
            <w:tcW w:w="3330" w:type="dxa"/>
          </w:tcPr>
          <w:p w14:paraId="7318210F" w14:textId="13A9AF41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Must uniquely identify the</w:t>
            </w:r>
            <w:r w:rsidR="007A2872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group envelope over an</w:t>
            </w:r>
            <w:r w:rsidR="007A2872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extended period of time.</w:t>
            </w:r>
            <w:r w:rsidR="003D3747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(one year)</w:t>
            </w:r>
          </w:p>
        </w:tc>
        <w:tc>
          <w:tcPr>
            <w:tcW w:w="2340" w:type="dxa"/>
          </w:tcPr>
          <w:p w14:paraId="7FB9244C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5255C" w:rsidRPr="00DD7E35" w14:paraId="34C39084" w14:textId="77777777" w:rsidTr="00693899">
        <w:trPr>
          <w:cantSplit/>
        </w:trPr>
        <w:tc>
          <w:tcPr>
            <w:tcW w:w="1188" w:type="dxa"/>
          </w:tcPr>
          <w:p w14:paraId="6441089A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GS07</w:t>
            </w:r>
          </w:p>
        </w:tc>
        <w:tc>
          <w:tcPr>
            <w:tcW w:w="900" w:type="dxa"/>
          </w:tcPr>
          <w:p w14:paraId="2DF3F0E9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1/1</w:t>
            </w:r>
          </w:p>
        </w:tc>
        <w:tc>
          <w:tcPr>
            <w:tcW w:w="1800" w:type="dxa"/>
          </w:tcPr>
          <w:p w14:paraId="4CA5891C" w14:textId="734CC4F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Responsible</w:t>
            </w:r>
            <w:r w:rsidR="007A2872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Agency Code</w:t>
            </w:r>
          </w:p>
        </w:tc>
        <w:tc>
          <w:tcPr>
            <w:tcW w:w="3330" w:type="dxa"/>
          </w:tcPr>
          <w:p w14:paraId="0589D9EF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X – ASC X12 Committee</w:t>
            </w:r>
          </w:p>
        </w:tc>
        <w:tc>
          <w:tcPr>
            <w:tcW w:w="2340" w:type="dxa"/>
          </w:tcPr>
          <w:p w14:paraId="147A5961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55255C" w:rsidRPr="00DD7E35" w14:paraId="2E948EFE" w14:textId="77777777" w:rsidTr="00693899">
        <w:trPr>
          <w:cantSplit/>
        </w:trPr>
        <w:tc>
          <w:tcPr>
            <w:tcW w:w="1188" w:type="dxa"/>
          </w:tcPr>
          <w:p w14:paraId="4D8BED39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GS08</w:t>
            </w:r>
          </w:p>
        </w:tc>
        <w:tc>
          <w:tcPr>
            <w:tcW w:w="900" w:type="dxa"/>
          </w:tcPr>
          <w:p w14:paraId="0C18724F" w14:textId="77777777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6/12</w:t>
            </w:r>
          </w:p>
        </w:tc>
        <w:tc>
          <w:tcPr>
            <w:tcW w:w="1800" w:type="dxa"/>
          </w:tcPr>
          <w:p w14:paraId="33F17033" w14:textId="0B234CB9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Version/</w:t>
            </w:r>
            <w:r w:rsidR="003D3747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 xml:space="preserve">Release </w:t>
            </w:r>
            <w:r>
              <w:rPr>
                <w:rFonts w:ascii="Arial" w:hAnsi="Arial" w:cs="Arial"/>
              </w:rPr>
              <w:t>No.</w:t>
            </w:r>
          </w:p>
        </w:tc>
        <w:tc>
          <w:tcPr>
            <w:tcW w:w="3330" w:type="dxa"/>
          </w:tcPr>
          <w:p w14:paraId="069D3F57" w14:textId="5B60C5C6" w:rsidR="0055255C" w:rsidRPr="00DD7E35" w:rsidRDefault="007A287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Trading Partner Specific -</w:t>
            </w:r>
            <w:r w:rsidR="0055255C" w:rsidRPr="00DD7E35">
              <w:rPr>
                <w:rFonts w:ascii="Arial" w:hAnsi="Arial" w:cs="Arial"/>
              </w:rPr>
              <w:t>dependent upon</w:t>
            </w:r>
            <w:r>
              <w:rPr>
                <w:rFonts w:ascii="Arial" w:hAnsi="Arial" w:cs="Arial"/>
              </w:rPr>
              <w:t xml:space="preserve"> </w:t>
            </w:r>
            <w:r w:rsidR="0055255C" w:rsidRPr="00DD7E35">
              <w:rPr>
                <w:rFonts w:ascii="Arial" w:hAnsi="Arial" w:cs="Arial"/>
              </w:rPr>
              <w:t>Implementation</w:t>
            </w:r>
            <w:r>
              <w:rPr>
                <w:rFonts w:ascii="Arial" w:hAnsi="Arial" w:cs="Arial"/>
              </w:rPr>
              <w:t xml:space="preserve"> </w:t>
            </w:r>
            <w:r w:rsidR="0055255C" w:rsidRPr="00DD7E35">
              <w:rPr>
                <w:rFonts w:ascii="Arial" w:hAnsi="Arial" w:cs="Arial"/>
              </w:rPr>
              <w:t>Convention used, must be</w:t>
            </w:r>
            <w:r>
              <w:rPr>
                <w:rFonts w:ascii="Arial" w:hAnsi="Arial" w:cs="Arial"/>
              </w:rPr>
              <w:t xml:space="preserve"> </w:t>
            </w:r>
            <w:r w:rsidR="0055255C" w:rsidRPr="00DD7E35">
              <w:rPr>
                <w:rFonts w:ascii="Arial" w:hAnsi="Arial" w:cs="Arial"/>
              </w:rPr>
              <w:t>the same version as the</w:t>
            </w:r>
            <w:r>
              <w:rPr>
                <w:rFonts w:ascii="Arial" w:hAnsi="Arial" w:cs="Arial"/>
              </w:rPr>
              <w:t xml:space="preserve"> </w:t>
            </w:r>
            <w:r w:rsidR="0055255C" w:rsidRPr="00DD7E35">
              <w:rPr>
                <w:rFonts w:ascii="Arial" w:hAnsi="Arial" w:cs="Arial"/>
              </w:rPr>
              <w:t>ISA</w:t>
            </w:r>
          </w:p>
        </w:tc>
        <w:tc>
          <w:tcPr>
            <w:tcW w:w="2340" w:type="dxa"/>
          </w:tcPr>
          <w:p w14:paraId="3032F959" w14:textId="19292AEF" w:rsidR="0055255C" w:rsidRPr="00DD7E35" w:rsidRDefault="0055255C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Can include</w:t>
            </w:r>
            <w:r w:rsidR="007A2872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 xml:space="preserve">additional </w:t>
            </w:r>
            <w:r w:rsidR="007A2872">
              <w:rPr>
                <w:rFonts w:ascii="Arial" w:hAnsi="Arial" w:cs="Arial"/>
              </w:rPr>
              <w:t xml:space="preserve">information regarding the </w:t>
            </w:r>
            <w:r w:rsidRPr="00DD7E35">
              <w:rPr>
                <w:rFonts w:ascii="Arial" w:hAnsi="Arial" w:cs="Arial"/>
              </w:rPr>
              <w:t xml:space="preserve">specific release.  </w:t>
            </w:r>
            <w:r>
              <w:rPr>
                <w:rFonts w:ascii="Arial" w:hAnsi="Arial" w:cs="Arial"/>
              </w:rPr>
              <w:t>e</w:t>
            </w:r>
            <w:r w:rsidRPr="00DD7E35">
              <w:rPr>
                <w:rFonts w:ascii="Arial" w:hAnsi="Arial" w:cs="Arial"/>
              </w:rPr>
              <w:t xml:space="preserve">xample BSM instance carries Implementation Convention information; 004030-940R </w:t>
            </w:r>
          </w:p>
        </w:tc>
      </w:tr>
    </w:tbl>
    <w:p w14:paraId="55D3D427" w14:textId="7DF64110" w:rsidR="009A69F2" w:rsidRDefault="007A2872" w:rsidP="00693899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A69F2" w:rsidRPr="00964AA5">
        <w:rPr>
          <w:rFonts w:ascii="Arial" w:hAnsi="Arial" w:cs="Arial"/>
        </w:rPr>
        <w:t>A</w:t>
      </w:r>
      <w:r w:rsidR="009A69F2">
        <w:rPr>
          <w:rFonts w:ascii="Arial" w:hAnsi="Arial" w:cs="Arial"/>
        </w:rPr>
        <w:t>P</w:t>
      </w:r>
      <w:r w:rsidR="00EA4557">
        <w:rPr>
          <w:rFonts w:ascii="Arial" w:hAnsi="Arial" w:cs="Arial"/>
        </w:rPr>
        <w:t>6</w:t>
      </w:r>
      <w:r w:rsidR="009A69F2">
        <w:rPr>
          <w:rFonts w:ascii="Arial" w:hAnsi="Arial" w:cs="Arial"/>
        </w:rPr>
        <w:t xml:space="preserve">.1.2.  </w:t>
      </w:r>
      <w:r w:rsidR="009A69F2">
        <w:rPr>
          <w:rFonts w:ascii="Arial" w:hAnsi="Arial" w:cs="Arial"/>
          <w:u w:val="single"/>
        </w:rPr>
        <w:t>Segment/Element Separators</w:t>
      </w:r>
      <w:r w:rsidR="009A69F2">
        <w:rPr>
          <w:rFonts w:ascii="Arial" w:hAnsi="Arial" w:cs="Arial"/>
        </w:rPr>
        <w:t xml:space="preserve">.  The approved DLMS X12 </w:t>
      </w:r>
      <w:r w:rsidR="00A926FE">
        <w:rPr>
          <w:rFonts w:ascii="Arial" w:hAnsi="Arial" w:cs="Arial"/>
        </w:rPr>
        <w:t xml:space="preserve">Separators are defined in </w:t>
      </w:r>
      <w:r w:rsidR="003D3747">
        <w:rPr>
          <w:rFonts w:ascii="Arial" w:hAnsi="Arial" w:cs="Arial"/>
        </w:rPr>
        <w:t>A6.</w:t>
      </w:r>
      <w:r w:rsidR="00A926FE">
        <w:rPr>
          <w:rFonts w:ascii="Arial" w:hAnsi="Arial" w:cs="Arial"/>
        </w:rPr>
        <w:t>T</w:t>
      </w:r>
      <w:r w:rsidR="009A69F2">
        <w:rPr>
          <w:rFonts w:ascii="Arial" w:hAnsi="Arial" w:cs="Arial"/>
        </w:rPr>
        <w:t>2</w:t>
      </w:r>
      <w:r w:rsidR="003D3747">
        <w:rPr>
          <w:rFonts w:ascii="Arial" w:hAnsi="Arial" w:cs="Arial"/>
        </w:rPr>
        <w:t>:</w:t>
      </w:r>
      <w:r w:rsidR="0001080D">
        <w:rPr>
          <w:rStyle w:val="FootnoteReference"/>
          <w:rFonts w:ascii="Arial" w:hAnsi="Arial" w:cs="Arial"/>
        </w:rPr>
        <w:footnoteReference w:id="4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3"/>
        <w:gridCol w:w="3162"/>
        <w:gridCol w:w="3105"/>
      </w:tblGrid>
      <w:tr w:rsidR="003D3747" w:rsidRPr="00DD7E35" w14:paraId="38A6CE39" w14:textId="77777777" w:rsidTr="00AA6EBA">
        <w:trPr>
          <w:jc w:val="center"/>
        </w:trPr>
        <w:tc>
          <w:tcPr>
            <w:tcW w:w="9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E3010" w14:textId="77777777" w:rsidR="003D3747" w:rsidRPr="00DD7E35" w:rsidRDefault="003D3747" w:rsidP="00037EC2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9A69F2">
              <w:rPr>
                <w:rFonts w:ascii="Arial" w:hAnsi="Arial" w:cs="Arial"/>
              </w:rPr>
              <w:t>Table A</w:t>
            </w:r>
            <w:r>
              <w:rPr>
                <w:rFonts w:ascii="Arial" w:hAnsi="Arial" w:cs="Arial"/>
              </w:rPr>
              <w:t>6</w:t>
            </w:r>
            <w:r w:rsidRPr="009A69F2">
              <w:rPr>
                <w:rFonts w:ascii="Arial" w:hAnsi="Arial" w:cs="Arial"/>
              </w:rPr>
              <w:t xml:space="preserve">.T2.  </w:t>
            </w:r>
            <w:r w:rsidRPr="009A69F2">
              <w:rPr>
                <w:rFonts w:ascii="Arial" w:hAnsi="Arial" w:cs="Arial"/>
                <w:u w:val="single"/>
              </w:rPr>
              <w:t>X12 Segment/Element Separators</w:t>
            </w:r>
          </w:p>
        </w:tc>
      </w:tr>
      <w:tr w:rsidR="009A69F2" w:rsidRPr="00DD7E35" w14:paraId="55D3D42D" w14:textId="77777777" w:rsidTr="00693899">
        <w:trPr>
          <w:jc w:val="center"/>
        </w:trPr>
        <w:tc>
          <w:tcPr>
            <w:tcW w:w="3083" w:type="dxa"/>
            <w:tcBorders>
              <w:top w:val="single" w:sz="4" w:space="0" w:color="auto"/>
            </w:tcBorders>
            <w:vAlign w:val="center"/>
          </w:tcPr>
          <w:p w14:paraId="55D3D429" w14:textId="77777777" w:rsidR="009A69F2" w:rsidRPr="00DD7E35" w:rsidRDefault="009A69F2" w:rsidP="00037EC2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Name</w:t>
            </w:r>
          </w:p>
        </w:tc>
        <w:tc>
          <w:tcPr>
            <w:tcW w:w="3162" w:type="dxa"/>
            <w:tcBorders>
              <w:top w:val="single" w:sz="4" w:space="0" w:color="auto"/>
            </w:tcBorders>
            <w:vAlign w:val="center"/>
          </w:tcPr>
          <w:p w14:paraId="48DDD318" w14:textId="3821C4B8" w:rsidR="007A2872" w:rsidRDefault="009A69F2" w:rsidP="00037EC2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Recommended</w:t>
            </w:r>
          </w:p>
          <w:p w14:paraId="55D3D42B" w14:textId="468990AF" w:rsidR="009A69F2" w:rsidRPr="00DD7E35" w:rsidRDefault="009A69F2" w:rsidP="00037EC2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(Non-printable)</w:t>
            </w:r>
          </w:p>
        </w:tc>
        <w:tc>
          <w:tcPr>
            <w:tcW w:w="3105" w:type="dxa"/>
            <w:tcBorders>
              <w:top w:val="single" w:sz="4" w:space="0" w:color="auto"/>
            </w:tcBorders>
            <w:vAlign w:val="center"/>
          </w:tcPr>
          <w:p w14:paraId="55D3D42C" w14:textId="352C2A36" w:rsidR="009A69F2" w:rsidRPr="00DD7E35" w:rsidRDefault="009A69F2" w:rsidP="00037EC2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Printable (</w:t>
            </w:r>
            <w:r>
              <w:rPr>
                <w:rFonts w:ascii="Arial" w:hAnsi="Arial" w:cs="Arial"/>
              </w:rPr>
              <w:t>data in</w:t>
            </w:r>
            <w:r w:rsidRPr="00DD7E35">
              <w:rPr>
                <w:rFonts w:ascii="Arial" w:hAnsi="Arial" w:cs="Arial"/>
              </w:rPr>
              <w:t xml:space="preserve"> view</w:t>
            </w:r>
            <w:r>
              <w:rPr>
                <w:rFonts w:ascii="Arial" w:hAnsi="Arial" w:cs="Arial"/>
              </w:rPr>
              <w:t>-</w:t>
            </w:r>
            <w:r w:rsidRPr="00DD7E35">
              <w:rPr>
                <w:rFonts w:ascii="Arial" w:hAnsi="Arial" w:cs="Arial"/>
              </w:rPr>
              <w:t>able format)</w:t>
            </w:r>
            <w:r w:rsidR="007A2872">
              <w:rPr>
                <w:rFonts w:ascii="Arial" w:hAnsi="Arial" w:cs="Arial"/>
              </w:rPr>
              <w:t xml:space="preserve"> </w:t>
            </w:r>
            <w:r w:rsidRPr="00DD7E35">
              <w:rPr>
                <w:rFonts w:ascii="Arial" w:hAnsi="Arial" w:cs="Arial"/>
              </w:rPr>
              <w:t>EXAMPLES ONLY</w:t>
            </w:r>
          </w:p>
        </w:tc>
      </w:tr>
      <w:tr w:rsidR="009A69F2" w:rsidRPr="00DD7E35" w14:paraId="55D3D431" w14:textId="77777777" w:rsidTr="00693899">
        <w:trPr>
          <w:jc w:val="center"/>
        </w:trPr>
        <w:tc>
          <w:tcPr>
            <w:tcW w:w="3083" w:type="dxa"/>
          </w:tcPr>
          <w:p w14:paraId="55D3D42E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Data Element Separator</w:t>
            </w:r>
          </w:p>
        </w:tc>
        <w:tc>
          <w:tcPr>
            <w:tcW w:w="3162" w:type="dxa"/>
          </w:tcPr>
          <w:p w14:paraId="55D3D42F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Hex 1D</w:t>
            </w:r>
          </w:p>
        </w:tc>
        <w:tc>
          <w:tcPr>
            <w:tcW w:w="3105" w:type="dxa"/>
          </w:tcPr>
          <w:p w14:paraId="55D3D430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*</w:t>
            </w:r>
          </w:p>
        </w:tc>
      </w:tr>
      <w:tr w:rsidR="009A69F2" w:rsidRPr="00DD7E35" w14:paraId="55D3D435" w14:textId="77777777" w:rsidTr="00693899">
        <w:trPr>
          <w:jc w:val="center"/>
        </w:trPr>
        <w:tc>
          <w:tcPr>
            <w:tcW w:w="3083" w:type="dxa"/>
          </w:tcPr>
          <w:p w14:paraId="55D3D432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Segment Terminator</w:t>
            </w:r>
          </w:p>
        </w:tc>
        <w:tc>
          <w:tcPr>
            <w:tcW w:w="3162" w:type="dxa"/>
          </w:tcPr>
          <w:p w14:paraId="55D3D433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Hex 1C</w:t>
            </w:r>
          </w:p>
        </w:tc>
        <w:tc>
          <w:tcPr>
            <w:tcW w:w="3105" w:type="dxa"/>
          </w:tcPr>
          <w:p w14:paraId="55D3D434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~</w:t>
            </w:r>
          </w:p>
        </w:tc>
      </w:tr>
      <w:tr w:rsidR="009A69F2" w:rsidRPr="00DD7E35" w14:paraId="55D3D439" w14:textId="77777777" w:rsidTr="00693899">
        <w:trPr>
          <w:jc w:val="center"/>
        </w:trPr>
        <w:tc>
          <w:tcPr>
            <w:tcW w:w="3083" w:type="dxa"/>
          </w:tcPr>
          <w:p w14:paraId="55D3D436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 xml:space="preserve">Composite Element </w:t>
            </w:r>
            <w:r>
              <w:rPr>
                <w:rFonts w:ascii="Arial" w:hAnsi="Arial" w:cs="Arial"/>
              </w:rPr>
              <w:t>Sep.</w:t>
            </w:r>
          </w:p>
        </w:tc>
        <w:tc>
          <w:tcPr>
            <w:tcW w:w="3162" w:type="dxa"/>
          </w:tcPr>
          <w:p w14:paraId="55D3D437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Hex 1F</w:t>
            </w:r>
          </w:p>
        </w:tc>
        <w:tc>
          <w:tcPr>
            <w:tcW w:w="3105" w:type="dxa"/>
          </w:tcPr>
          <w:p w14:paraId="55D3D438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\</w:t>
            </w:r>
          </w:p>
        </w:tc>
      </w:tr>
      <w:tr w:rsidR="009A69F2" w:rsidRPr="00DD7E35" w14:paraId="55D3D43D" w14:textId="77777777" w:rsidTr="00693899">
        <w:trPr>
          <w:jc w:val="center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D43A" w14:textId="724236A6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Repetition Separator</w:t>
            </w:r>
            <w:r w:rsidR="004D6551">
              <w:rPr>
                <w:rStyle w:val="FootnoteReference"/>
                <w:rFonts w:ascii="Arial" w:hAnsi="Arial" w:cs="Arial"/>
              </w:rPr>
              <w:footnoteReference w:id="5"/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D43B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Hex 1E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D43C" w14:textId="77777777" w:rsidR="009A69F2" w:rsidRPr="00DD7E35" w:rsidRDefault="009A69F2" w:rsidP="00442217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</w:tabs>
              <w:spacing w:before="60" w:after="60"/>
              <w:rPr>
                <w:rFonts w:ascii="Arial" w:hAnsi="Arial" w:cs="Arial"/>
              </w:rPr>
            </w:pPr>
            <w:r w:rsidRPr="00DD7E35">
              <w:rPr>
                <w:rFonts w:ascii="Arial" w:hAnsi="Arial" w:cs="Arial"/>
              </w:rPr>
              <w:t>‘</w:t>
            </w:r>
          </w:p>
        </w:tc>
      </w:tr>
    </w:tbl>
    <w:p w14:paraId="55D3D43E" w14:textId="77777777" w:rsidR="009A69F2" w:rsidRPr="009A69F2" w:rsidRDefault="009A69F2" w:rsidP="007A287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</w:tabs>
      </w:pPr>
    </w:p>
    <w:sectPr w:rsidR="009A69F2" w:rsidRPr="009A69F2" w:rsidSect="009A69F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AA606" w14:textId="77777777" w:rsidR="00F02A99" w:rsidRDefault="00F02A99" w:rsidP="009A69F2">
      <w:r>
        <w:separator/>
      </w:r>
    </w:p>
  </w:endnote>
  <w:endnote w:type="continuationSeparator" w:id="0">
    <w:p w14:paraId="3E01345D" w14:textId="77777777" w:rsidR="00F02A99" w:rsidRDefault="00F02A99" w:rsidP="009A69F2">
      <w:r>
        <w:continuationSeparator/>
      </w:r>
    </w:p>
  </w:endnote>
  <w:endnote w:type="continuationNotice" w:id="1">
    <w:p w14:paraId="2541262B" w14:textId="77777777" w:rsidR="00524041" w:rsidRDefault="005240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874462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3D445" w14:textId="0B64C0FB" w:rsidR="009A69F2" w:rsidRPr="009A69F2" w:rsidRDefault="009A69F2" w:rsidP="006A1553">
        <w:pPr>
          <w:pStyle w:val="Footer"/>
          <w:tabs>
            <w:tab w:val="left" w:pos="7200"/>
          </w:tabs>
          <w:ind w:firstLine="4320"/>
          <w:rPr>
            <w:rFonts w:ascii="Arial" w:hAnsi="Arial" w:cs="Arial"/>
          </w:rPr>
        </w:pPr>
        <w:r w:rsidRPr="009A69F2">
          <w:rPr>
            <w:rFonts w:ascii="Arial" w:hAnsi="Arial" w:cs="Arial"/>
          </w:rPr>
          <w:t>AP</w:t>
        </w:r>
        <w:r w:rsidR="00A926FE">
          <w:rPr>
            <w:rFonts w:ascii="Arial" w:hAnsi="Arial" w:cs="Arial"/>
          </w:rPr>
          <w:t>6</w:t>
        </w:r>
        <w:r w:rsidRPr="009A69F2">
          <w:rPr>
            <w:rFonts w:ascii="Arial" w:hAnsi="Arial" w:cs="Arial"/>
          </w:rPr>
          <w:t>-</w:t>
        </w:r>
        <w:r w:rsidRPr="009A69F2">
          <w:rPr>
            <w:rFonts w:ascii="Arial" w:hAnsi="Arial" w:cs="Arial"/>
          </w:rPr>
          <w:fldChar w:fldCharType="begin"/>
        </w:r>
        <w:r w:rsidRPr="009A69F2">
          <w:rPr>
            <w:rFonts w:ascii="Arial" w:hAnsi="Arial" w:cs="Arial"/>
          </w:rPr>
          <w:instrText xml:space="preserve"> PAGE   \* MERGEFORMAT </w:instrText>
        </w:r>
        <w:r w:rsidRPr="009A69F2">
          <w:rPr>
            <w:rFonts w:ascii="Arial" w:hAnsi="Arial" w:cs="Arial"/>
          </w:rPr>
          <w:fldChar w:fldCharType="separate"/>
        </w:r>
        <w:r w:rsidR="000471EF">
          <w:rPr>
            <w:rFonts w:ascii="Arial" w:hAnsi="Arial" w:cs="Arial"/>
            <w:noProof/>
          </w:rPr>
          <w:t>1</w:t>
        </w:r>
        <w:r w:rsidRPr="009A69F2">
          <w:rPr>
            <w:rFonts w:ascii="Arial" w:hAnsi="Arial" w:cs="Arial"/>
            <w:noProof/>
          </w:rPr>
          <w:fldChar w:fldCharType="end"/>
        </w:r>
        <w:r w:rsidR="006A1553">
          <w:rPr>
            <w:rFonts w:ascii="Arial" w:hAnsi="Arial" w:cs="Arial"/>
            <w:noProof/>
          </w:rPr>
          <w:tab/>
          <w:t>APPENDIX 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EED32" w14:textId="77777777" w:rsidR="00F02A99" w:rsidRDefault="00F02A99" w:rsidP="009A69F2">
      <w:r>
        <w:separator/>
      </w:r>
    </w:p>
  </w:footnote>
  <w:footnote w:type="continuationSeparator" w:id="0">
    <w:p w14:paraId="5E62D248" w14:textId="77777777" w:rsidR="00F02A99" w:rsidRDefault="00F02A99" w:rsidP="009A69F2">
      <w:r>
        <w:continuationSeparator/>
      </w:r>
    </w:p>
  </w:footnote>
  <w:footnote w:type="continuationNotice" w:id="1">
    <w:p w14:paraId="751F359B" w14:textId="77777777" w:rsidR="00524041" w:rsidRDefault="00524041"/>
  </w:footnote>
  <w:footnote w:id="2">
    <w:p w14:paraId="24499AE4" w14:textId="77777777" w:rsidR="00C041CA" w:rsidRPr="00AA6EBA" w:rsidRDefault="00C041CA">
      <w:pPr>
        <w:pStyle w:val="FootnoteText"/>
        <w:rPr>
          <w:rFonts w:ascii="Arial" w:hAnsi="Arial" w:cs="Arial"/>
        </w:rPr>
      </w:pPr>
      <w:r w:rsidRPr="00AA6EBA">
        <w:rPr>
          <w:rStyle w:val="FootnoteReference"/>
          <w:rFonts w:ascii="Arial" w:hAnsi="Arial" w:cs="Arial"/>
        </w:rPr>
        <w:footnoteRef/>
      </w:r>
      <w:r w:rsidRPr="00AA6EBA">
        <w:rPr>
          <w:rFonts w:ascii="Arial" w:hAnsi="Arial" w:cs="Arial"/>
        </w:rPr>
        <w:t xml:space="preserve"> Refer to ADC 1275 for detailed guidance on X12 delimiters.</w:t>
      </w:r>
    </w:p>
  </w:footnote>
  <w:footnote w:id="3">
    <w:p w14:paraId="2EAB22AD" w14:textId="77777777" w:rsidR="00C041CA" w:rsidRPr="00AA6EBA" w:rsidRDefault="00C041CA">
      <w:pPr>
        <w:pStyle w:val="FootnoteText"/>
        <w:rPr>
          <w:rStyle w:val="FootnoteReference"/>
        </w:rPr>
      </w:pPr>
      <w:r w:rsidRPr="00AA6EBA">
        <w:rPr>
          <w:rStyle w:val="FootnoteReference"/>
          <w:rFonts w:ascii="Arial" w:hAnsi="Arial" w:cs="Arial"/>
        </w:rPr>
        <w:footnoteRef/>
      </w:r>
      <w:r w:rsidRPr="00AA6EBA">
        <w:rPr>
          <w:rFonts w:ascii="Arial" w:hAnsi="Arial" w:cs="Arial"/>
        </w:rPr>
        <w:t xml:space="preserve"> Ibid</w:t>
      </w:r>
    </w:p>
  </w:footnote>
  <w:footnote w:id="4">
    <w:p w14:paraId="13534C2E" w14:textId="77777777" w:rsidR="00C041CA" w:rsidRPr="00AA6EBA" w:rsidRDefault="00C041CA">
      <w:pPr>
        <w:pStyle w:val="FootnoteText"/>
        <w:rPr>
          <w:rFonts w:ascii="Arial" w:hAnsi="Arial" w:cs="Arial"/>
        </w:rPr>
      </w:pPr>
      <w:r w:rsidRPr="00AA6EBA">
        <w:rPr>
          <w:rStyle w:val="FootnoteReference"/>
          <w:rFonts w:ascii="Arial" w:hAnsi="Arial" w:cs="Arial"/>
        </w:rPr>
        <w:footnoteRef/>
      </w:r>
      <w:r w:rsidRPr="00AA6EBA">
        <w:rPr>
          <w:rFonts w:ascii="Arial" w:hAnsi="Arial" w:cs="Arial"/>
        </w:rPr>
        <w:t xml:space="preserve"> Ibid</w:t>
      </w:r>
    </w:p>
  </w:footnote>
  <w:footnote w:id="5">
    <w:p w14:paraId="71376541" w14:textId="77777777" w:rsidR="004D6551" w:rsidRDefault="004D6551">
      <w:pPr>
        <w:pStyle w:val="FootnoteText"/>
      </w:pPr>
      <w:r>
        <w:rPr>
          <w:rStyle w:val="FootnoteReference"/>
        </w:rPr>
        <w:footnoteRef/>
      </w:r>
      <w:r>
        <w:t xml:space="preserve"> Element Repetition is only supported in ASC X12 versions 4030 and higher.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575C3" w14:textId="67E5F485" w:rsidR="004D6B20" w:rsidRPr="00D33E2B" w:rsidRDefault="00A926FE" w:rsidP="004D6B20">
    <w:pPr>
      <w:pStyle w:val="Header"/>
      <w:jc w:val="right"/>
      <w:rPr>
        <w:rFonts w:ascii="Arial" w:hAnsi="Arial" w:cs="Arial"/>
        <w:i/>
      </w:rPr>
    </w:pPr>
    <w:r>
      <w:tab/>
    </w:r>
    <w:r w:rsidRPr="00D33E2B">
      <w:rPr>
        <w:i/>
      </w:rPr>
      <w:tab/>
    </w:r>
    <w:r w:rsidR="004D6B20" w:rsidRPr="00D33E2B">
      <w:rPr>
        <w:rFonts w:ascii="Arial" w:hAnsi="Arial" w:cs="Arial"/>
        <w:i/>
      </w:rPr>
      <w:t xml:space="preserve">DLM 4000.25-4, </w:t>
    </w:r>
    <w:r w:rsidR="000471EF">
      <w:rPr>
        <w:rFonts w:ascii="Arial" w:hAnsi="Arial" w:cs="Arial"/>
        <w:i/>
      </w:rPr>
      <w:t>August 15</w:t>
    </w:r>
    <w:r w:rsidR="00C041CA" w:rsidRPr="00D464C9">
      <w:rPr>
        <w:rFonts w:ascii="Arial" w:hAnsi="Arial" w:cs="Arial"/>
        <w:i/>
      </w:rPr>
      <w:t>, 201</w:t>
    </w:r>
    <w:r w:rsidR="00C041CA">
      <w:rPr>
        <w:rFonts w:ascii="Arial" w:hAnsi="Arial" w:cs="Arial"/>
        <w:i/>
      </w:rPr>
      <w:t>8</w:t>
    </w:r>
  </w:p>
  <w:p w14:paraId="55D3D444" w14:textId="546D2274" w:rsidR="00A926FE" w:rsidRPr="00D33E2B" w:rsidRDefault="004D6B20" w:rsidP="004D6B20">
    <w:pPr>
      <w:pStyle w:val="Header"/>
      <w:jc w:val="right"/>
      <w:rPr>
        <w:i/>
      </w:rPr>
    </w:pPr>
    <w:r w:rsidRPr="00D33E2B">
      <w:rPr>
        <w:rFonts w:ascii="Arial" w:hAnsi="Arial" w:cs="Arial"/>
        <w:i/>
      </w:rPr>
      <w:t xml:space="preserve">Change </w:t>
    </w:r>
    <w:r w:rsidR="00C041CA">
      <w:rPr>
        <w:rFonts w:ascii="Arial" w:hAnsi="Arial" w:cs="Arial"/>
        <w:i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F2"/>
    <w:rsid w:val="0001080D"/>
    <w:rsid w:val="00032261"/>
    <w:rsid w:val="00037EC2"/>
    <w:rsid w:val="0004173D"/>
    <w:rsid w:val="000471EF"/>
    <w:rsid w:val="00050DD1"/>
    <w:rsid w:val="00053AF7"/>
    <w:rsid w:val="000A59A8"/>
    <w:rsid w:val="000B7B15"/>
    <w:rsid w:val="000C6012"/>
    <w:rsid w:val="000F226A"/>
    <w:rsid w:val="000F28FC"/>
    <w:rsid w:val="00107151"/>
    <w:rsid w:val="00181D01"/>
    <w:rsid w:val="00297CDB"/>
    <w:rsid w:val="002F6211"/>
    <w:rsid w:val="003D3747"/>
    <w:rsid w:val="00442217"/>
    <w:rsid w:val="00452A5D"/>
    <w:rsid w:val="00476D5C"/>
    <w:rsid w:val="004B4DCC"/>
    <w:rsid w:val="004D2BC9"/>
    <w:rsid w:val="004D6551"/>
    <w:rsid w:val="004D6B20"/>
    <w:rsid w:val="005027D6"/>
    <w:rsid w:val="00524041"/>
    <w:rsid w:val="00544DC1"/>
    <w:rsid w:val="0055255C"/>
    <w:rsid w:val="0067507A"/>
    <w:rsid w:val="00693899"/>
    <w:rsid w:val="006A1553"/>
    <w:rsid w:val="006D7AF1"/>
    <w:rsid w:val="00702CF6"/>
    <w:rsid w:val="00714B1A"/>
    <w:rsid w:val="007153AD"/>
    <w:rsid w:val="00783366"/>
    <w:rsid w:val="007A2872"/>
    <w:rsid w:val="007B52C2"/>
    <w:rsid w:val="00811788"/>
    <w:rsid w:val="008219C0"/>
    <w:rsid w:val="00843DEB"/>
    <w:rsid w:val="00844252"/>
    <w:rsid w:val="00854AA6"/>
    <w:rsid w:val="009A69F2"/>
    <w:rsid w:val="009B6DF6"/>
    <w:rsid w:val="009E0640"/>
    <w:rsid w:val="00A0073F"/>
    <w:rsid w:val="00A926FE"/>
    <w:rsid w:val="00AA6EBA"/>
    <w:rsid w:val="00AC6C87"/>
    <w:rsid w:val="00AF2993"/>
    <w:rsid w:val="00B17F03"/>
    <w:rsid w:val="00B273AD"/>
    <w:rsid w:val="00BB2FD4"/>
    <w:rsid w:val="00BD7D7C"/>
    <w:rsid w:val="00BE7F1B"/>
    <w:rsid w:val="00C041CA"/>
    <w:rsid w:val="00C812C4"/>
    <w:rsid w:val="00CB4B8F"/>
    <w:rsid w:val="00CC0301"/>
    <w:rsid w:val="00D03541"/>
    <w:rsid w:val="00D33E2B"/>
    <w:rsid w:val="00D464C9"/>
    <w:rsid w:val="00DC21B1"/>
    <w:rsid w:val="00EA4557"/>
    <w:rsid w:val="00F02A99"/>
    <w:rsid w:val="00F94F85"/>
    <w:rsid w:val="00FF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5D3D2FE"/>
  <w15:docId w15:val="{65546F88-FDF4-440E-8583-3B2AF16E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60">
    <w:name w:val="CM60"/>
    <w:basedOn w:val="Normal"/>
    <w:next w:val="Normal"/>
    <w:rsid w:val="009A69F2"/>
    <w:pPr>
      <w:widowControl w:val="0"/>
      <w:autoSpaceDE w:val="0"/>
      <w:autoSpaceDN w:val="0"/>
      <w:adjustRightInd w:val="0"/>
      <w:spacing w:after="250"/>
    </w:pPr>
    <w:rPr>
      <w:rFonts w:ascii="Arial" w:hAnsi="Arial"/>
    </w:rPr>
  </w:style>
  <w:style w:type="paragraph" w:customStyle="1" w:styleId="CM5">
    <w:name w:val="CM5"/>
    <w:basedOn w:val="Normal"/>
    <w:next w:val="Normal"/>
    <w:rsid w:val="009A69F2"/>
    <w:pPr>
      <w:widowControl w:val="0"/>
      <w:autoSpaceDE w:val="0"/>
      <w:autoSpaceDN w:val="0"/>
      <w:adjustRightInd w:val="0"/>
      <w:spacing w:line="278" w:lineRule="atLeast"/>
    </w:pPr>
    <w:rPr>
      <w:rFonts w:ascii="Arial" w:hAnsi="Arial"/>
    </w:rPr>
  </w:style>
  <w:style w:type="paragraph" w:customStyle="1" w:styleId="CM63">
    <w:name w:val="CM63"/>
    <w:basedOn w:val="Normal"/>
    <w:next w:val="Normal"/>
    <w:rsid w:val="009A69F2"/>
    <w:pPr>
      <w:widowControl w:val="0"/>
      <w:autoSpaceDE w:val="0"/>
      <w:autoSpaceDN w:val="0"/>
      <w:adjustRightInd w:val="0"/>
      <w:spacing w:after="518"/>
    </w:pPr>
    <w:rPr>
      <w:rFonts w:ascii="Arial" w:hAnsi="Arial"/>
    </w:rPr>
  </w:style>
  <w:style w:type="paragraph" w:customStyle="1" w:styleId="Default">
    <w:name w:val="Default"/>
    <w:link w:val="DefaultChar"/>
    <w:rsid w:val="009A6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rsid w:val="009A69F2"/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9A6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9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6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9F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F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F03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4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A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AA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A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240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404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24041"/>
    <w:rPr>
      <w:vertAlign w:val="superscript"/>
    </w:rPr>
  </w:style>
  <w:style w:type="paragraph" w:styleId="Revision">
    <w:name w:val="Revision"/>
    <w:hidden/>
    <w:uiPriority w:val="99"/>
    <w:semiHidden/>
    <w:rsid w:val="0052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5" ma:contentTypeDescription="Create a new document." ma:contentTypeScope="" ma:versionID="6fa1a990af28910d92b19c1aa281434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85639a9-1903-4c4b-b008-ef5107d44cb5" targetNamespace="http://schemas.microsoft.com/office/2006/metadata/properties" ma:root="true" ma:fieldsID="700221adc4f4885f90c0ca7788925f57" ns1:_="" ns2:_="" ns3:_="">
    <xsd:import namespace="http://schemas.microsoft.com/sharepoint/v3"/>
    <xsd:import namespace="http://schemas.microsoft.com/sharepoint/v4"/>
    <xsd:import namespace="285639a9-1903-4c4b-b008-ef5107d44cb5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laney"/>
                    <xsd:enumeration value="Flanagan"/>
                    <xsd:enumeration value="Gonzalez"/>
                    <xsd:enumeration value="Hammond"/>
                    <xsd:enumeration value="Jensen"/>
                    <xsd:enumeration value="Kohlbacher (DAAS)"/>
                    <xsd:enumeration value="Macias"/>
                    <xsd:enumeration value="Napoli"/>
                    <xsd:enumeration value="Nguyen"/>
                    <xsd:enumeration value="Norman"/>
                    <xsd:enumeration value="Ross"/>
                    <xsd:enumeration value="Tanner"/>
                    <xsd:enumeration value="William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16" ma:contentTypeDescription="Create a new document." ma:contentTypeScope="" ma:versionID="67b01953ca6a24de17b2e45269d7590a">
  <xsd:schema xmlns:xsd="http://www.w3.org/2001/XMLSchema" xmlns:xs="http://www.w3.org/2001/XMLSchema" xmlns:p="http://schemas.microsoft.com/office/2006/metadata/properties" xmlns:ns1="http://schemas.microsoft.com/sharepoint/v3" xmlns:ns2="285639a9-1903-4c4b-b008-ef5107d44cb5" xmlns:ns3="http://schemas.microsoft.com/sharepoint/v4" xmlns:ns4="20c6e9ec-10ab-44a3-a789-2f95b600109b" targetNamespace="http://schemas.microsoft.com/office/2006/metadata/properties" ma:root="true" ma:fieldsID="c9c175300060391d030b01b63e703eb8" ns1:_="" ns2:_="" ns3:_="" ns4:_="">
    <xsd:import namespace="http://schemas.microsoft.com/sharepoint/v3"/>
    <xsd:import namespace="285639a9-1903-4c4b-b008-ef5107d44cb5"/>
    <xsd:import namespace="http://schemas.microsoft.com/sharepoint/v4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" minOccurs="0"/>
                <xsd:element ref="ns1:_vti_ItemHoldRecordStatus" minOccurs="0"/>
                <xsd:element ref="ns3:IconOverlay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2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Clark"/>
                    <xsd:enumeration value="DAAS"/>
                    <xsd:enumeration value="Daniels-Carter"/>
                    <xsd:enumeration value="DASD(L)"/>
                    <xsd:enumeration value="Davis"/>
                    <xsd:enumeration value="DeLaney"/>
                    <xsd:enumeration value="Fuller"/>
                    <xsd:enumeration value="Gonzalez"/>
                    <xsd:enumeration value="Jensen"/>
                    <xsd:enumeration value="Kohlbacher (DAAS)"/>
                    <xsd:enumeration value="Macias"/>
                    <xsd:enumeration value="Maurer (DAAS)"/>
                    <xsd:enumeration value="Morrow"/>
                    <xsd:enumeration value="Nguyen B"/>
                    <xsd:enumeration value="Nguyen S"/>
                    <xsd:enumeration value="Rockwell"/>
                    <xsd:enumeration value="Tanner"/>
                    <xsd:enumeration value="Vadala"/>
                    <xsd:enumeration value="Wiker"/>
                    <xsd:enumeration value="Williams, R"/>
                    <xsd:enumeration value="Williams, S"/>
                    <xsd:enumeration value="Young"/>
                    <xsd:enumeration value="Zappola"/>
                    <xsd:enumeration value="Zink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FB32-3491-4D65-BDDF-AD932D8DC28A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285639a9-1903-4c4b-b008-ef5107d44cb5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C24003-7563-455F-9685-CB9CC31A03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056F74-53C1-4EF0-9FB7-20C202851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285639a9-1903-4c4b-b008-ef5107d44c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88A389-B3F5-4757-9D51-F4D16A902E6D}"/>
</file>

<file path=customXml/itemProps5.xml><?xml version="1.0" encoding="utf-8"?>
<ds:datastoreItem xmlns:ds="http://schemas.openxmlformats.org/officeDocument/2006/customXml" ds:itemID="{8DCB15D5-7F1F-4D34-9EC0-4AED6FE1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716D6895.dotm</Template>
  <TotalTime>3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6 - X12 Control Structures and Separators</vt:lpstr>
    </vt:vector>
  </TitlesOfParts>
  <Company>DLA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6 - X12 Control Structures and Separators</dc:title>
  <dc:subject>DLM 4000.25-4, Appendix 6</dc:subject>
  <dc:creator>DLA Transaction Services gci9813</dc:creator>
  <cp:lastModifiedBy>Nguyen, Bao X CTR DLA INFO OPERATIONS (US)</cp:lastModifiedBy>
  <cp:revision>6</cp:revision>
  <cp:lastPrinted>2012-04-13T18:30:00Z</cp:lastPrinted>
  <dcterms:created xsi:type="dcterms:W3CDTF">2018-06-22T13:55:00Z</dcterms:created>
  <dcterms:modified xsi:type="dcterms:W3CDTF">2018-08-14T13:19:00Z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Order">
    <vt:r8>34800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