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49458" w14:textId="77777777" w:rsidR="005F4238" w:rsidRPr="006C3680" w:rsidRDefault="00790B1F" w:rsidP="001E12A4">
      <w:pPr>
        <w:spacing w:after="240"/>
        <w:jc w:val="center"/>
        <w:rPr>
          <w:b/>
          <w:sz w:val="44"/>
          <w:szCs w:val="44"/>
          <w:u w:val="single"/>
        </w:rPr>
      </w:pPr>
      <w:r w:rsidRPr="006C3680">
        <w:rPr>
          <w:b/>
          <w:sz w:val="44"/>
          <w:szCs w:val="44"/>
          <w:u w:val="single"/>
        </w:rPr>
        <w:t>AP3.5</w:t>
      </w:r>
      <w:r w:rsidR="00A20427" w:rsidRPr="006C3680">
        <w:rPr>
          <w:b/>
          <w:sz w:val="44"/>
          <w:szCs w:val="44"/>
          <w:u w:val="single"/>
        </w:rPr>
        <w:t>.</w:t>
      </w:r>
      <w:r w:rsidRPr="006C3680">
        <w:rPr>
          <w:b/>
          <w:sz w:val="44"/>
          <w:szCs w:val="44"/>
          <w:u w:val="single"/>
        </w:rPr>
        <w:t xml:space="preserve"> </w:t>
      </w:r>
      <w:r w:rsidR="00854534" w:rsidRPr="006C3680">
        <w:rPr>
          <w:b/>
          <w:sz w:val="44"/>
          <w:szCs w:val="44"/>
          <w:u w:val="single"/>
        </w:rPr>
        <w:t>APPENDIX 3.5</w:t>
      </w:r>
    </w:p>
    <w:p w14:paraId="72049459" w14:textId="77777777" w:rsidR="005F4238" w:rsidRPr="00790B1F" w:rsidRDefault="005F4238" w:rsidP="00FC186F">
      <w:pPr>
        <w:spacing w:after="360"/>
        <w:jc w:val="center"/>
        <w:rPr>
          <w:b/>
          <w:sz w:val="36"/>
          <w:szCs w:val="36"/>
          <w:u w:val="single"/>
        </w:rPr>
      </w:pPr>
      <w:r w:rsidRPr="00790B1F">
        <w:rPr>
          <w:b/>
          <w:sz w:val="36"/>
          <w:szCs w:val="36"/>
          <w:u w:val="single"/>
        </w:rPr>
        <w:t>INVENTORY ADJUSTMENT – INCREASE OR DECREASE (LOGISTICS TRANSFER/ CAPITALIZATION/DECAPITALIZATION)</w:t>
      </w:r>
    </w:p>
    <w:tbl>
      <w:tblPr>
        <w:tblW w:w="972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160"/>
        <w:gridCol w:w="4950"/>
      </w:tblGrid>
      <w:tr w:rsidR="005F4238" w:rsidRPr="001E12A4" w14:paraId="72049461" w14:textId="77777777" w:rsidTr="00CB2BDD">
        <w:trPr>
          <w:cantSplit/>
          <w:tblHeader/>
        </w:trPr>
        <w:tc>
          <w:tcPr>
            <w:tcW w:w="2610" w:type="dxa"/>
            <w:vAlign w:val="bottom"/>
          </w:tcPr>
          <w:p w14:paraId="7204945B" w14:textId="77777777" w:rsidR="005F4238" w:rsidRPr="001E12A4" w:rsidRDefault="005F4238" w:rsidP="00CB2BDD">
            <w:pPr>
              <w:spacing w:after="120"/>
              <w:jc w:val="center"/>
              <w:rPr>
                <w:bCs/>
                <w:szCs w:val="24"/>
              </w:rPr>
            </w:pPr>
          </w:p>
          <w:p w14:paraId="7204945C" w14:textId="77777777" w:rsidR="005F4238" w:rsidRPr="001E12A4" w:rsidRDefault="005F4238" w:rsidP="00CB2BDD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 w:rsidRPr="001E12A4">
              <w:rPr>
                <w:bCs/>
                <w:szCs w:val="24"/>
                <w:u w:val="single"/>
              </w:rPr>
              <w:t>FIELD LEGEND</w:t>
            </w:r>
          </w:p>
        </w:tc>
        <w:tc>
          <w:tcPr>
            <w:tcW w:w="2160" w:type="dxa"/>
            <w:vAlign w:val="bottom"/>
          </w:tcPr>
          <w:p w14:paraId="7204945E" w14:textId="06B6B107" w:rsidR="005F4238" w:rsidRPr="001E12A4" w:rsidRDefault="005F4238" w:rsidP="00CB2BDD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 w:rsidRPr="001E12A4">
              <w:rPr>
                <w:bCs/>
                <w:szCs w:val="24"/>
              </w:rPr>
              <w:t>RECORD</w:t>
            </w:r>
            <w:r w:rsidR="00E235A0">
              <w:rPr>
                <w:bCs/>
                <w:szCs w:val="24"/>
              </w:rPr>
              <w:br/>
            </w:r>
            <w:r w:rsidRPr="001E12A4">
              <w:rPr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  <w:vAlign w:val="bottom"/>
          </w:tcPr>
          <w:p w14:paraId="7204945F" w14:textId="77777777" w:rsidR="005F4238" w:rsidRPr="001E12A4" w:rsidRDefault="005F4238" w:rsidP="00CB2BDD">
            <w:pPr>
              <w:spacing w:after="120"/>
              <w:jc w:val="center"/>
              <w:rPr>
                <w:bCs/>
                <w:szCs w:val="24"/>
              </w:rPr>
            </w:pPr>
          </w:p>
          <w:p w14:paraId="72049460" w14:textId="77777777" w:rsidR="005F4238" w:rsidRPr="001E12A4" w:rsidRDefault="005F4238" w:rsidP="00CB2BDD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 w:rsidRPr="001E12A4">
              <w:rPr>
                <w:bCs/>
                <w:szCs w:val="24"/>
                <w:u w:val="single"/>
              </w:rPr>
              <w:t>ENTRY AND INSTRUCTIONS</w:t>
            </w:r>
          </w:p>
        </w:tc>
      </w:tr>
      <w:tr w:rsidR="005F4238" w:rsidRPr="00E235A0" w14:paraId="72049466" w14:textId="77777777" w:rsidTr="00FC186F">
        <w:trPr>
          <w:cantSplit/>
        </w:trPr>
        <w:tc>
          <w:tcPr>
            <w:tcW w:w="2610" w:type="dxa"/>
          </w:tcPr>
          <w:p w14:paraId="72049462" w14:textId="0FCFE1F4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Document Identifier</w:t>
            </w:r>
            <w:r w:rsidR="00CB2BDD">
              <w:rPr>
                <w:szCs w:val="24"/>
              </w:rPr>
              <w:t xml:space="preserve"> Code</w:t>
            </w:r>
          </w:p>
        </w:tc>
        <w:tc>
          <w:tcPr>
            <w:tcW w:w="2160" w:type="dxa"/>
          </w:tcPr>
          <w:p w14:paraId="72049463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72049464" w14:textId="713A9E8F" w:rsidR="005F4238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Enter </w:t>
            </w:r>
            <w:bookmarkStart w:id="0" w:name="_GoBack"/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D8E, D</w:t>
            </w:r>
            <w:bookmarkEnd w:id="0"/>
            <w:r>
              <w:rPr>
                <w:szCs w:val="24"/>
              </w:rPr>
              <w:t>8F, D9E, or D9F, as</w:t>
            </w:r>
          </w:p>
          <w:p w14:paraId="72049465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appropriate.</w:t>
            </w:r>
          </w:p>
        </w:tc>
      </w:tr>
      <w:tr w:rsidR="005F4238" w:rsidRPr="00E235A0" w14:paraId="7204946A" w14:textId="77777777" w:rsidTr="00FC186F">
        <w:trPr>
          <w:cantSplit/>
        </w:trPr>
        <w:tc>
          <w:tcPr>
            <w:tcW w:w="2610" w:type="dxa"/>
          </w:tcPr>
          <w:p w14:paraId="72049467" w14:textId="351C1A38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Routing Identifier</w:t>
            </w:r>
            <w:r w:rsidR="00CB2BDD">
              <w:rPr>
                <w:szCs w:val="24"/>
              </w:rPr>
              <w:t xml:space="preserve"> Code</w:t>
            </w:r>
            <w:r>
              <w:rPr>
                <w:szCs w:val="24"/>
              </w:rPr>
              <w:t xml:space="preserve"> (TO)</w:t>
            </w:r>
          </w:p>
        </w:tc>
        <w:tc>
          <w:tcPr>
            <w:tcW w:w="2160" w:type="dxa"/>
          </w:tcPr>
          <w:p w14:paraId="72049468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72049469" w14:textId="0BAD1B46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9963CF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9963CF">
              <w:rPr>
                <w:szCs w:val="24"/>
              </w:rPr>
              <w:t>inventory control point (</w:t>
            </w:r>
            <w:r>
              <w:rPr>
                <w:szCs w:val="24"/>
              </w:rPr>
              <w:t>ICP</w:t>
            </w:r>
            <w:r w:rsidR="009963CF">
              <w:rPr>
                <w:szCs w:val="24"/>
              </w:rPr>
              <w:t>)</w:t>
            </w:r>
            <w:r>
              <w:rPr>
                <w:szCs w:val="24"/>
              </w:rPr>
              <w:t xml:space="preserve"> to which this transaction is being forwarded.</w:t>
            </w:r>
          </w:p>
        </w:tc>
      </w:tr>
      <w:tr w:rsidR="005F4238" w:rsidRPr="00E235A0" w14:paraId="7204946E" w14:textId="77777777" w:rsidTr="00FC186F">
        <w:trPr>
          <w:cantSplit/>
        </w:trPr>
        <w:tc>
          <w:tcPr>
            <w:tcW w:w="2610" w:type="dxa"/>
          </w:tcPr>
          <w:p w14:paraId="7204946B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7204946C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7204946D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F4238" w:rsidRPr="00E235A0" w14:paraId="72049472" w14:textId="77777777" w:rsidTr="00FC186F">
        <w:trPr>
          <w:cantSplit/>
        </w:trPr>
        <w:tc>
          <w:tcPr>
            <w:tcW w:w="2610" w:type="dxa"/>
          </w:tcPr>
          <w:p w14:paraId="7204946F" w14:textId="3EA4D129" w:rsidR="005F4238" w:rsidRPr="00E235A0" w:rsidRDefault="005F4238" w:rsidP="00266FB3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Stock </w:t>
            </w:r>
            <w:r w:rsidR="00266FB3">
              <w:rPr>
                <w:szCs w:val="24"/>
              </w:rPr>
              <w:t xml:space="preserve">or </w:t>
            </w:r>
            <w:r>
              <w:rPr>
                <w:szCs w:val="24"/>
              </w:rPr>
              <w:t>Part Number</w:t>
            </w:r>
          </w:p>
        </w:tc>
        <w:tc>
          <w:tcPr>
            <w:tcW w:w="2160" w:type="dxa"/>
          </w:tcPr>
          <w:p w14:paraId="72049470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72049471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Enter stock or part number of item being adjusted.</w:t>
            </w:r>
          </w:p>
        </w:tc>
      </w:tr>
      <w:tr w:rsidR="005F4238" w:rsidRPr="00E235A0" w14:paraId="72049476" w14:textId="77777777" w:rsidTr="00FC186F">
        <w:trPr>
          <w:cantSplit/>
        </w:trPr>
        <w:tc>
          <w:tcPr>
            <w:tcW w:w="2610" w:type="dxa"/>
          </w:tcPr>
          <w:p w14:paraId="72049473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160" w:type="dxa"/>
          </w:tcPr>
          <w:p w14:paraId="72049474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72049475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5F4238" w:rsidRPr="00E235A0" w14:paraId="7204947A" w14:textId="77777777" w:rsidTr="00FC186F">
        <w:trPr>
          <w:cantSplit/>
        </w:trPr>
        <w:tc>
          <w:tcPr>
            <w:tcW w:w="2610" w:type="dxa"/>
          </w:tcPr>
          <w:p w14:paraId="72049477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2160" w:type="dxa"/>
          </w:tcPr>
          <w:p w14:paraId="72049478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72049479" w14:textId="179AB16C" w:rsidR="005F4238" w:rsidRPr="00E235A0" w:rsidRDefault="005F4238" w:rsidP="009963CF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Enter quantity of the increase or decrease, preceding significant digits with zeros.</w:t>
            </w:r>
            <w:r w:rsidRPr="00E235A0">
              <w:rPr>
                <w:szCs w:val="24"/>
              </w:rPr>
              <w:t xml:space="preserve"> </w:t>
            </w:r>
            <w:r w:rsidRPr="009963CF">
              <w:rPr>
                <w:szCs w:val="24"/>
                <w:vertAlign w:val="superscript"/>
              </w:rPr>
              <w:footnoteReference w:id="1"/>
            </w:r>
            <w:r w:rsidR="009963CF" w:rsidRPr="009963CF">
              <w:rPr>
                <w:szCs w:val="24"/>
                <w:vertAlign w:val="superscript"/>
              </w:rPr>
              <w:t>,</w:t>
            </w:r>
            <w:r w:rsidRPr="009963CF">
              <w:rPr>
                <w:szCs w:val="24"/>
                <w:vertAlign w:val="superscript"/>
              </w:rPr>
              <w:footnoteReference w:id="2"/>
            </w:r>
          </w:p>
        </w:tc>
      </w:tr>
      <w:tr w:rsidR="005F4238" w:rsidRPr="00E235A0" w14:paraId="7204947E" w14:textId="77777777" w:rsidTr="00FC186F">
        <w:trPr>
          <w:cantSplit/>
        </w:trPr>
        <w:tc>
          <w:tcPr>
            <w:tcW w:w="2610" w:type="dxa"/>
          </w:tcPr>
          <w:p w14:paraId="7204947B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160" w:type="dxa"/>
          </w:tcPr>
          <w:p w14:paraId="7204947C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7204947D" w14:textId="0AFC03A8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For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D8_ increase transactions, perpetuate document number from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DEE or DEF transactions.  For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>D9_</w:t>
            </w:r>
            <w:r w:rsidR="009963CF">
              <w:rPr>
                <w:szCs w:val="24"/>
              </w:rPr>
              <w:t>,</w:t>
            </w:r>
            <w:r>
              <w:rPr>
                <w:szCs w:val="24"/>
              </w:rPr>
              <w:t xml:space="preserve"> decrease transactions, enter current document number of the losing ICP using a consecutive serial number for each different inventory control record balance.</w:t>
            </w:r>
          </w:p>
        </w:tc>
      </w:tr>
      <w:tr w:rsidR="005F4238" w:rsidRPr="00E235A0" w14:paraId="72049482" w14:textId="77777777" w:rsidTr="00FC186F">
        <w:trPr>
          <w:cantSplit/>
        </w:trPr>
        <w:tc>
          <w:tcPr>
            <w:tcW w:w="2610" w:type="dxa"/>
          </w:tcPr>
          <w:p w14:paraId="7204947F" w14:textId="77777777" w:rsidR="005F4238" w:rsidRPr="00E235A0" w:rsidRDefault="005F4238" w:rsidP="007B628B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Suffix </w:t>
            </w:r>
          </w:p>
        </w:tc>
        <w:tc>
          <w:tcPr>
            <w:tcW w:w="2160" w:type="dxa"/>
          </w:tcPr>
          <w:p w14:paraId="72049480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72049481" w14:textId="58CEA522" w:rsidR="005F4238" w:rsidRPr="00E235A0" w:rsidRDefault="005F4238" w:rsidP="007B628B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For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D8_ transactions, perpetuate code from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DEE or DEF transaction.  For </w:t>
            </w:r>
            <w:r w:rsidR="009963CF">
              <w:rPr>
                <w:szCs w:val="24"/>
              </w:rPr>
              <w:t>DIC</w:t>
            </w:r>
            <w:r>
              <w:rPr>
                <w:szCs w:val="24"/>
              </w:rPr>
              <w:t xml:space="preserve"> D9_transactions, enter consecutive alpha codes A through Z when assignment of suffix codes is necessary. </w:t>
            </w:r>
            <w:r w:rsidRPr="00E235A0">
              <w:rPr>
                <w:szCs w:val="24"/>
              </w:rPr>
              <w:footnoteReference w:id="3"/>
            </w:r>
          </w:p>
        </w:tc>
      </w:tr>
      <w:tr w:rsidR="005F4238" w:rsidRPr="00E235A0" w14:paraId="72049486" w14:textId="77777777" w:rsidTr="00FC186F">
        <w:trPr>
          <w:cantSplit/>
        </w:trPr>
        <w:tc>
          <w:tcPr>
            <w:tcW w:w="2610" w:type="dxa"/>
          </w:tcPr>
          <w:p w14:paraId="72049483" w14:textId="77777777" w:rsidR="005F4238" w:rsidRPr="00E235A0" w:rsidRDefault="005F4238" w:rsidP="007B628B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Routing Identifier (Losing)</w:t>
            </w:r>
          </w:p>
        </w:tc>
        <w:tc>
          <w:tcPr>
            <w:tcW w:w="2160" w:type="dxa"/>
          </w:tcPr>
          <w:p w14:paraId="72049484" w14:textId="77777777" w:rsidR="005F4238" w:rsidRPr="00E235A0" w:rsidRDefault="005F4238" w:rsidP="00E235A0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>45-47</w:t>
            </w:r>
          </w:p>
        </w:tc>
        <w:tc>
          <w:tcPr>
            <w:tcW w:w="4950" w:type="dxa"/>
          </w:tcPr>
          <w:p w14:paraId="72049485" w14:textId="008AC1E5" w:rsidR="005F4238" w:rsidRPr="00E235A0" w:rsidRDefault="005F4238" w:rsidP="007B628B">
            <w:pPr>
              <w:spacing w:before="100" w:after="60"/>
              <w:rPr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9963CF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losing ICP.</w:t>
            </w:r>
          </w:p>
        </w:tc>
      </w:tr>
      <w:tr w:rsidR="005F4238" w14:paraId="7204948A" w14:textId="77777777" w:rsidTr="00FC186F">
        <w:trPr>
          <w:cantSplit/>
        </w:trPr>
        <w:tc>
          <w:tcPr>
            <w:tcW w:w="2610" w:type="dxa"/>
          </w:tcPr>
          <w:p w14:paraId="72049487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Blank</w:t>
            </w:r>
          </w:p>
        </w:tc>
        <w:tc>
          <w:tcPr>
            <w:tcW w:w="2160" w:type="dxa"/>
          </w:tcPr>
          <w:p w14:paraId="72049488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48-53</w:t>
            </w:r>
          </w:p>
        </w:tc>
        <w:tc>
          <w:tcPr>
            <w:tcW w:w="4950" w:type="dxa"/>
          </w:tcPr>
          <w:p w14:paraId="72049489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F4238" w14:paraId="7204948E" w14:textId="77777777" w:rsidTr="00FC186F">
        <w:trPr>
          <w:cantSplit/>
        </w:trPr>
        <w:tc>
          <w:tcPr>
            <w:tcW w:w="2610" w:type="dxa"/>
          </w:tcPr>
          <w:p w14:paraId="7204948B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2160" w:type="dxa"/>
          </w:tcPr>
          <w:p w14:paraId="7204948C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7204948D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distribution code if inventory control records are maintained by codes reflected in the distribution field; otherwise, leave blank.</w:t>
            </w:r>
          </w:p>
        </w:tc>
      </w:tr>
      <w:tr w:rsidR="005F4238" w14:paraId="72049492" w14:textId="77777777" w:rsidTr="00FC186F">
        <w:trPr>
          <w:cantSplit/>
        </w:trPr>
        <w:tc>
          <w:tcPr>
            <w:tcW w:w="2610" w:type="dxa"/>
          </w:tcPr>
          <w:p w14:paraId="7204948F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2160" w:type="dxa"/>
          </w:tcPr>
          <w:p w14:paraId="72049490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72049491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project code if inventory control records are maintained by codes reflected in the project field; otherwise, leave blank. </w:t>
            </w:r>
          </w:p>
        </w:tc>
      </w:tr>
      <w:tr w:rsidR="005F4238" w14:paraId="72049496" w14:textId="77777777" w:rsidTr="00FC186F">
        <w:trPr>
          <w:cantSplit/>
        </w:trPr>
        <w:tc>
          <w:tcPr>
            <w:tcW w:w="2610" w:type="dxa"/>
          </w:tcPr>
          <w:p w14:paraId="72049493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72049494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60-61</w:t>
            </w:r>
          </w:p>
        </w:tc>
        <w:tc>
          <w:tcPr>
            <w:tcW w:w="4950" w:type="dxa"/>
          </w:tcPr>
          <w:p w14:paraId="72049495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5F4238" w14:paraId="7204949A" w14:textId="77777777" w:rsidTr="00FC186F">
        <w:trPr>
          <w:cantSplit/>
        </w:trPr>
        <w:tc>
          <w:tcPr>
            <w:tcW w:w="2610" w:type="dxa"/>
          </w:tcPr>
          <w:p w14:paraId="72049497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Day of Year (Effective)  </w:t>
            </w:r>
          </w:p>
        </w:tc>
        <w:tc>
          <w:tcPr>
            <w:tcW w:w="2160" w:type="dxa"/>
          </w:tcPr>
          <w:p w14:paraId="72049498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950" w:type="dxa"/>
          </w:tcPr>
          <w:p w14:paraId="72049499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original effective day (ordinal day of the calendar year) of the logistic transfer or decapitalization.</w:t>
            </w:r>
          </w:p>
        </w:tc>
      </w:tr>
      <w:tr w:rsidR="005F4238" w14:paraId="7204949E" w14:textId="77777777" w:rsidTr="00FC186F">
        <w:trPr>
          <w:cantSplit/>
        </w:trPr>
        <w:tc>
          <w:tcPr>
            <w:tcW w:w="2610" w:type="dxa"/>
          </w:tcPr>
          <w:p w14:paraId="7204949B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2160" w:type="dxa"/>
          </w:tcPr>
          <w:p w14:paraId="7204949C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4950" w:type="dxa"/>
          </w:tcPr>
          <w:p w14:paraId="7204949D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To be used by gaining ICP.</w:t>
            </w:r>
          </w:p>
        </w:tc>
      </w:tr>
      <w:tr w:rsidR="005F4238" w14:paraId="720494A2" w14:textId="77777777" w:rsidTr="00FC186F">
        <w:trPr>
          <w:cantSplit/>
        </w:trPr>
        <w:tc>
          <w:tcPr>
            <w:tcW w:w="2610" w:type="dxa"/>
          </w:tcPr>
          <w:p w14:paraId="7204949F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Supply Condition </w:t>
            </w:r>
          </w:p>
        </w:tc>
        <w:tc>
          <w:tcPr>
            <w:tcW w:w="2160" w:type="dxa"/>
          </w:tcPr>
          <w:p w14:paraId="720494A0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4950" w:type="dxa"/>
          </w:tcPr>
          <w:p w14:paraId="720494A1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To be used by gaining ICP.</w:t>
            </w:r>
          </w:p>
        </w:tc>
      </w:tr>
      <w:tr w:rsidR="005F4238" w14:paraId="720494A6" w14:textId="77777777" w:rsidTr="00FC186F">
        <w:trPr>
          <w:cantSplit/>
        </w:trPr>
        <w:tc>
          <w:tcPr>
            <w:tcW w:w="2610" w:type="dxa"/>
          </w:tcPr>
          <w:p w14:paraId="720494A3" w14:textId="1226A240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CB2BDD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2160" w:type="dxa"/>
          </w:tcPr>
          <w:p w14:paraId="720494A4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720494A5" w14:textId="5488F48A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9963CF">
              <w:rPr>
                <w:szCs w:val="24"/>
              </w:rPr>
              <w:t>RIC</w:t>
            </w:r>
            <w:r>
              <w:rPr>
                <w:szCs w:val="24"/>
              </w:rPr>
              <w:t xml:space="preserve"> of storage activity at which item is stored.</w:t>
            </w:r>
          </w:p>
        </w:tc>
      </w:tr>
      <w:tr w:rsidR="005F4238" w14:paraId="720494AA" w14:textId="77777777" w:rsidTr="00FC186F">
        <w:trPr>
          <w:cantSplit/>
        </w:trPr>
        <w:tc>
          <w:tcPr>
            <w:tcW w:w="2610" w:type="dxa"/>
          </w:tcPr>
          <w:p w14:paraId="720494A7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Ownership/Purpose </w:t>
            </w:r>
          </w:p>
        </w:tc>
        <w:tc>
          <w:tcPr>
            <w:tcW w:w="2160" w:type="dxa"/>
          </w:tcPr>
          <w:p w14:paraId="720494A8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720494A9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 of the inventory balance being affected.</w:t>
            </w:r>
          </w:p>
        </w:tc>
      </w:tr>
      <w:tr w:rsidR="005F4238" w14:paraId="720494AE" w14:textId="77777777" w:rsidTr="00FC186F">
        <w:trPr>
          <w:cantSplit/>
        </w:trPr>
        <w:tc>
          <w:tcPr>
            <w:tcW w:w="2610" w:type="dxa"/>
          </w:tcPr>
          <w:p w14:paraId="720494AB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</w:p>
        </w:tc>
        <w:tc>
          <w:tcPr>
            <w:tcW w:w="2160" w:type="dxa"/>
          </w:tcPr>
          <w:p w14:paraId="720494AC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720494AD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 of the inventory balance being affected.</w:t>
            </w:r>
          </w:p>
        </w:tc>
      </w:tr>
      <w:tr w:rsidR="005F4238" w14:paraId="720494B2" w14:textId="77777777" w:rsidTr="00FC186F">
        <w:trPr>
          <w:cantSplit/>
        </w:trPr>
        <w:tc>
          <w:tcPr>
            <w:tcW w:w="2610" w:type="dxa"/>
          </w:tcPr>
          <w:p w14:paraId="720494AF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2160" w:type="dxa"/>
          </w:tcPr>
          <w:p w14:paraId="720494B0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720494B1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management code; otherwise, leave blank.</w:t>
            </w:r>
          </w:p>
        </w:tc>
      </w:tr>
      <w:tr w:rsidR="005F4238" w14:paraId="720494B6" w14:textId="77777777" w:rsidTr="00FC186F">
        <w:trPr>
          <w:cantSplit/>
        </w:trPr>
        <w:tc>
          <w:tcPr>
            <w:tcW w:w="2610" w:type="dxa"/>
          </w:tcPr>
          <w:p w14:paraId="720494B3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(Transaction)</w:t>
            </w:r>
          </w:p>
        </w:tc>
        <w:tc>
          <w:tcPr>
            <w:tcW w:w="2160" w:type="dxa"/>
          </w:tcPr>
          <w:p w14:paraId="720494B4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720494B5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ordinal day of the calendar year on which transaction is prepared.</w:t>
            </w:r>
          </w:p>
        </w:tc>
      </w:tr>
      <w:tr w:rsidR="005F4238" w14:paraId="720494BA" w14:textId="77777777" w:rsidTr="00FC186F">
        <w:trPr>
          <w:cantSplit/>
        </w:trPr>
        <w:tc>
          <w:tcPr>
            <w:tcW w:w="2610" w:type="dxa"/>
          </w:tcPr>
          <w:p w14:paraId="720494B7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160" w:type="dxa"/>
          </w:tcPr>
          <w:p w14:paraId="720494B8" w14:textId="77777777" w:rsidR="005F4238" w:rsidRDefault="005F4238" w:rsidP="007B628B">
            <w:pPr>
              <w:spacing w:before="10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950" w:type="dxa"/>
          </w:tcPr>
          <w:p w14:paraId="720494B9" w14:textId="77777777" w:rsidR="005F4238" w:rsidRDefault="005F4238" w:rsidP="007B628B">
            <w:pPr>
              <w:spacing w:before="10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Leave blank. </w:t>
            </w:r>
          </w:p>
        </w:tc>
      </w:tr>
    </w:tbl>
    <w:p w14:paraId="720494BB" w14:textId="77777777" w:rsidR="005F4238" w:rsidRDefault="005F4238" w:rsidP="009963CF">
      <w:pPr>
        <w:pStyle w:val="Heading2"/>
        <w:numPr>
          <w:ilvl w:val="0"/>
          <w:numId w:val="0"/>
        </w:numPr>
      </w:pPr>
    </w:p>
    <w:sectPr w:rsidR="005F4238" w:rsidSect="001E12A4">
      <w:headerReference w:type="even" r:id="rId11"/>
      <w:headerReference w:type="default" r:id="rId12"/>
      <w:footerReference w:type="even" r:id="rId13"/>
      <w:footerReference w:type="default" r:id="rId14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0494BE" w14:textId="77777777" w:rsidR="00E235A0" w:rsidRDefault="00E235A0">
      <w:r>
        <w:separator/>
      </w:r>
    </w:p>
  </w:endnote>
  <w:endnote w:type="continuationSeparator" w:id="0">
    <w:p w14:paraId="720494BF" w14:textId="77777777" w:rsidR="00E235A0" w:rsidRDefault="00E2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494C4" w14:textId="77777777" w:rsidR="00E235A0" w:rsidRDefault="00E235A0" w:rsidP="005F423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20494C5" w14:textId="77777777" w:rsidR="00E235A0" w:rsidRDefault="00E235A0">
    <w:pPr>
      <w:pStyle w:val="Footer"/>
      <w:jc w:val="center"/>
      <w:rPr>
        <w:b/>
      </w:rPr>
    </w:pPr>
    <w:r>
      <w:rPr>
        <w:b/>
      </w:rPr>
      <w:t>AP3.5-</w:t>
    </w:r>
  </w:p>
  <w:p w14:paraId="720494C6" w14:textId="77777777" w:rsidR="00E235A0" w:rsidRDefault="00E235A0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494C7" w14:textId="77777777" w:rsidR="00E235A0" w:rsidRPr="00790B1F" w:rsidRDefault="00E235A0" w:rsidP="005F4238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AP3.5-</w:t>
    </w:r>
    <w:r w:rsidRPr="00790B1F">
      <w:rPr>
        <w:rStyle w:val="PageNumber"/>
        <w:b w:val="0"/>
      </w:rPr>
      <w:fldChar w:fldCharType="begin"/>
    </w:r>
    <w:r w:rsidRPr="00790B1F">
      <w:rPr>
        <w:rStyle w:val="PageNumber"/>
        <w:b w:val="0"/>
      </w:rPr>
      <w:instrText xml:space="preserve">PAGE  </w:instrText>
    </w:r>
    <w:r w:rsidRPr="00790B1F">
      <w:rPr>
        <w:rStyle w:val="PageNumber"/>
        <w:b w:val="0"/>
      </w:rPr>
      <w:fldChar w:fldCharType="separate"/>
    </w:r>
    <w:r w:rsidR="00D95A76">
      <w:rPr>
        <w:rStyle w:val="PageNumber"/>
        <w:b w:val="0"/>
        <w:noProof/>
      </w:rPr>
      <w:t>2</w:t>
    </w:r>
    <w:r w:rsidRPr="00790B1F">
      <w:rPr>
        <w:rStyle w:val="PageNumber"/>
        <w:b w:val="0"/>
      </w:rPr>
      <w:fldChar w:fldCharType="end"/>
    </w:r>
  </w:p>
  <w:p w14:paraId="720494C8" w14:textId="77777777" w:rsidR="00E235A0" w:rsidRPr="00790B1F" w:rsidRDefault="00E235A0" w:rsidP="00790B1F">
    <w:pPr>
      <w:pStyle w:val="Footer"/>
      <w:tabs>
        <w:tab w:val="clear" w:pos="4320"/>
        <w:tab w:val="clear" w:pos="8640"/>
      </w:tabs>
      <w:jc w:val="right"/>
    </w:pPr>
    <w:r>
      <w:t>APPENDIX 3.5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0494BC" w14:textId="77777777" w:rsidR="00E235A0" w:rsidRDefault="00E235A0">
      <w:r>
        <w:separator/>
      </w:r>
    </w:p>
  </w:footnote>
  <w:footnote w:type="continuationSeparator" w:id="0">
    <w:p w14:paraId="720494BD" w14:textId="77777777" w:rsidR="00E235A0" w:rsidRDefault="00E235A0">
      <w:r>
        <w:continuationSeparator/>
      </w:r>
    </w:p>
  </w:footnote>
  <w:footnote w:id="1">
    <w:p w14:paraId="720494CB" w14:textId="5F597F3F" w:rsidR="00E235A0" w:rsidRDefault="00E235A0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See Appendix AP3 - Formats Introduction, Paragraph AP3.3.1.</w:t>
      </w:r>
    </w:p>
    <w:p w14:paraId="720494CC" w14:textId="77777777" w:rsidR="00E235A0" w:rsidRDefault="00E235A0">
      <w:pPr>
        <w:rPr>
          <w:sz w:val="8"/>
          <w:szCs w:val="24"/>
        </w:rPr>
      </w:pPr>
      <w:r>
        <w:rPr>
          <w:sz w:val="8"/>
        </w:rPr>
        <w:t xml:space="preserve"> </w:t>
      </w:r>
    </w:p>
  </w:footnote>
  <w:footnote w:id="2">
    <w:p w14:paraId="720494CD" w14:textId="077370F4" w:rsidR="00E235A0" w:rsidRDefault="00E235A0">
      <w:pPr>
        <w:rPr>
          <w:sz w:val="20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See Appendix AP3 - Formats Introduction, Paragraph AP3.3.2. </w:t>
      </w:r>
    </w:p>
    <w:p w14:paraId="720494CE" w14:textId="77777777" w:rsidR="00E235A0" w:rsidRDefault="00E235A0">
      <w:pPr>
        <w:rPr>
          <w:sz w:val="8"/>
          <w:szCs w:val="24"/>
        </w:rPr>
      </w:pPr>
    </w:p>
  </w:footnote>
  <w:footnote w:id="3">
    <w:p w14:paraId="720494CF" w14:textId="72C0F024" w:rsidR="00E235A0" w:rsidRDefault="00E235A0">
      <w:pPr>
        <w:rPr>
          <w:szCs w:val="24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See Appendix AP3 - Formats Introduction, Paragraph AP3.3.3.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494C0" w14:textId="77777777" w:rsidR="00E235A0" w:rsidRDefault="00E235A0">
    <w:pPr>
      <w:rPr>
        <w:iCs/>
      </w:rPr>
    </w:pPr>
  </w:p>
  <w:p w14:paraId="720494C1" w14:textId="77777777" w:rsidR="00E235A0" w:rsidRDefault="00E235A0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720494C2" w14:textId="77777777" w:rsidR="00E235A0" w:rsidRDefault="00E235A0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0494C3" w14:textId="43ED257E" w:rsidR="00E235A0" w:rsidRPr="001E12A4" w:rsidRDefault="00E235A0" w:rsidP="00790B1F">
    <w:pPr>
      <w:pStyle w:val="Header"/>
      <w:jc w:val="right"/>
      <w:rPr>
        <w:bCs/>
        <w:u w:val="none"/>
      </w:rPr>
    </w:pPr>
    <w:r w:rsidRPr="001E12A4">
      <w:rPr>
        <w:rFonts w:cs="Arial"/>
        <w:b/>
        <w:szCs w:val="24"/>
        <w:u w:val="none"/>
      </w:rPr>
      <w:t>D</w:t>
    </w:r>
    <w:r w:rsidRPr="001E12A4">
      <w:rPr>
        <w:rFonts w:cs="Arial"/>
        <w:szCs w:val="24"/>
        <w:u w:val="none"/>
      </w:rPr>
      <w:t xml:space="preserve">LM 4000.25-2, </w:t>
    </w:r>
    <w:r w:rsidR="00E821AA">
      <w:rPr>
        <w:rFonts w:cs="Arial"/>
        <w:szCs w:val="24"/>
        <w:u w:val="none"/>
      </w:rPr>
      <w:t>June 13</w:t>
    </w:r>
    <w:r>
      <w:rPr>
        <w:rFonts w:cs="Arial"/>
        <w:szCs w:val="24"/>
        <w:u w:val="none"/>
      </w:rPr>
      <w:t>,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CD670E0"/>
    <w:lvl w:ilvl="0">
      <w:start w:val="1"/>
      <w:numFmt w:val="none"/>
      <w:pStyle w:val="Heading1"/>
      <w:suff w:val="nothing"/>
      <w:lvlText w:val="AP3.5  APPENDIX 3.5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pStyle w:val="Heading3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pStyle w:val="Heading6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pStyle w:val="Heading8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Codes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B1F"/>
    <w:rsid w:val="000353BC"/>
    <w:rsid w:val="0003622E"/>
    <w:rsid w:val="0006656A"/>
    <w:rsid w:val="001D7B58"/>
    <w:rsid w:val="001E12A4"/>
    <w:rsid w:val="00266FB3"/>
    <w:rsid w:val="005F4238"/>
    <w:rsid w:val="006C3680"/>
    <w:rsid w:val="006E08EE"/>
    <w:rsid w:val="00790B1F"/>
    <w:rsid w:val="007B628B"/>
    <w:rsid w:val="00854534"/>
    <w:rsid w:val="009963CF"/>
    <w:rsid w:val="00A20427"/>
    <w:rsid w:val="00A800FF"/>
    <w:rsid w:val="00B16E3B"/>
    <w:rsid w:val="00B32D08"/>
    <w:rsid w:val="00BB0F8C"/>
    <w:rsid w:val="00C74559"/>
    <w:rsid w:val="00CB2BDD"/>
    <w:rsid w:val="00D95A76"/>
    <w:rsid w:val="00DB613D"/>
    <w:rsid w:val="00E235A0"/>
    <w:rsid w:val="00E821AA"/>
    <w:rsid w:val="00EC49AE"/>
    <w:rsid w:val="00FC186F"/>
    <w:rsid w:val="00FD1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049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1300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FD1300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FD1300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FD1300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FD1300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FD1300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FD1300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FD1300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FD1300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FD1300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FD1300"/>
    <w:rPr>
      <w:vertAlign w:val="superscript"/>
    </w:rPr>
  </w:style>
  <w:style w:type="character" w:styleId="FootnoteReference">
    <w:name w:val="footnote reference"/>
    <w:basedOn w:val="DefaultParagraphFont"/>
    <w:semiHidden/>
    <w:rsid w:val="00FD1300"/>
    <w:rPr>
      <w:vertAlign w:val="superscript"/>
    </w:rPr>
  </w:style>
  <w:style w:type="character" w:styleId="PageNumber">
    <w:name w:val="page number"/>
    <w:basedOn w:val="DefaultParagraphFont"/>
    <w:rsid w:val="00FD1300"/>
    <w:rPr>
      <w:rFonts w:ascii="Arial" w:hAnsi="Arial"/>
      <w:b/>
      <w:sz w:val="24"/>
    </w:rPr>
  </w:style>
  <w:style w:type="paragraph" w:styleId="Footer">
    <w:name w:val="footer"/>
    <w:basedOn w:val="Normal"/>
    <w:rsid w:val="00FD1300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FD1300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FD1300"/>
    <w:rPr>
      <w:sz w:val="20"/>
    </w:rPr>
  </w:style>
  <w:style w:type="paragraph" w:customStyle="1" w:styleId="SubTitle">
    <w:name w:val="Sub Title"/>
    <w:basedOn w:val="Title"/>
    <w:rsid w:val="00FD1300"/>
    <w:rPr>
      <w:u w:val="single"/>
    </w:rPr>
  </w:style>
  <w:style w:type="paragraph" w:styleId="Title">
    <w:name w:val="Title"/>
    <w:basedOn w:val="Normal"/>
    <w:next w:val="Header"/>
    <w:qFormat/>
    <w:rsid w:val="00FD1300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FD1300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FD1300"/>
    <w:pPr>
      <w:spacing w:after="160"/>
      <w:ind w:left="1440"/>
    </w:pPr>
  </w:style>
  <w:style w:type="paragraph" w:styleId="BodyText">
    <w:name w:val="Body Text"/>
    <w:basedOn w:val="Normal"/>
    <w:rsid w:val="00FD1300"/>
    <w:pPr>
      <w:spacing w:after="120"/>
    </w:pPr>
  </w:style>
  <w:style w:type="paragraph" w:styleId="ListBullet">
    <w:name w:val="List Bullet"/>
    <w:basedOn w:val="Normal"/>
    <w:rsid w:val="00FD1300"/>
    <w:pPr>
      <w:spacing w:after="120"/>
      <w:ind w:left="360" w:hanging="360"/>
    </w:pPr>
  </w:style>
  <w:style w:type="paragraph" w:styleId="ListBullet2">
    <w:name w:val="List Bullet 2"/>
    <w:basedOn w:val="Normal"/>
    <w:rsid w:val="00FD1300"/>
    <w:pPr>
      <w:ind w:left="720" w:hanging="360"/>
    </w:pPr>
  </w:style>
  <w:style w:type="paragraph" w:styleId="ListBullet3">
    <w:name w:val="List Bullet 3"/>
    <w:basedOn w:val="Normal"/>
    <w:rsid w:val="00FD1300"/>
    <w:pPr>
      <w:ind w:left="1080" w:hanging="360"/>
    </w:pPr>
  </w:style>
  <w:style w:type="paragraph" w:styleId="ListNumber">
    <w:name w:val="List Number"/>
    <w:basedOn w:val="Normal"/>
    <w:rsid w:val="00FD1300"/>
    <w:pPr>
      <w:ind w:left="360" w:hanging="360"/>
    </w:pPr>
  </w:style>
  <w:style w:type="paragraph" w:styleId="ListNumber2">
    <w:name w:val="List Number 2"/>
    <w:basedOn w:val="Normal"/>
    <w:rsid w:val="00FD1300"/>
    <w:pPr>
      <w:ind w:left="720" w:hanging="360"/>
    </w:pPr>
  </w:style>
  <w:style w:type="paragraph" w:styleId="ListNumber3">
    <w:name w:val="List Number 3"/>
    <w:basedOn w:val="Normal"/>
    <w:rsid w:val="00FD1300"/>
    <w:pPr>
      <w:ind w:left="1080" w:hanging="360"/>
    </w:pPr>
  </w:style>
  <w:style w:type="paragraph" w:styleId="DocumentMap">
    <w:name w:val="Document Map"/>
    <w:basedOn w:val="Normal"/>
    <w:semiHidden/>
    <w:rsid w:val="00FD1300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FD1300"/>
    <w:pPr>
      <w:numPr>
        <w:ilvl w:val="8"/>
        <w:numId w:val="1"/>
      </w:numPr>
    </w:pPr>
    <w:rPr>
      <w:rFonts w:ascii="Arial" w:hAnsi="Arial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67591ED77D34A898142EA7400D04A" ma:contentTypeVersion="7" ma:contentTypeDescription="Create a new document." ma:contentTypeScope="" ma:versionID="3cac73d94a5e53075ebdc74059d8bf2a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285639a9-1903-4c4b-b008-ef5107d44cb5" xmlns:ns4="20c6e9ec-10ab-44a3-a789-2f95b600109b" targetNamespace="http://schemas.microsoft.com/office/2006/metadata/properties" ma:root="true" ma:fieldsID="50985f3e9ebeb901289ed9a67c0f24af" ns1:_="" ns2:_="" ns3:_="" ns4:_="">
    <xsd:import namespace="http://schemas.microsoft.com/sharepoint/v3"/>
    <xsd:import namespace="http://schemas.microsoft.com/sharepoint/v4"/>
    <xsd:import namespace="285639a9-1903-4c4b-b008-ef5107d44cb5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1:_vti_ItemHoldRecordStatus" minOccurs="0"/>
                <xsd:element ref="ns2:IconOverlay" minOccurs="0"/>
                <xsd:element ref="ns3:Assigne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HoldRecordStatus" ma:index="8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639a9-1903-4c4b-b008-ef5107d44cb5" elementFormDefault="qualified">
    <xsd:import namespace="http://schemas.microsoft.com/office/2006/documentManagement/types"/>
    <xsd:import namespace="http://schemas.microsoft.com/office/infopath/2007/PartnerControls"/>
    <xsd:element name="Assigned" ma:index="10" nillable="true" ma:displayName="Assigned to" ma:description="Assigned for review" ma:internalName="Assigned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reen"/>
                    <xsd:enumeration value="Daniels"/>
                    <xsd:enumeration value="Daverede"/>
                    <xsd:enumeration value="Davis (DAAS)"/>
                    <xsd:enumeration value="Delaney"/>
                    <xsd:enumeration value="Flanagan"/>
                    <xsd:enumeration value="Fromm"/>
                    <xsd:enumeration value="Gonzalez"/>
                    <xsd:enumeration value="Hammond"/>
                    <xsd:enumeration value="Jensen"/>
                    <xsd:enumeration value="Kohlbacher (DAAS)"/>
                    <xsd:enumeration value="Macias"/>
                    <xsd:enumeration value="Napoli"/>
                    <xsd:enumeration value="Nguyen"/>
                    <xsd:enumeration value="Norman"/>
                    <xsd:enumeration value="Ross"/>
                    <xsd:enumeration value="Tanner"/>
                    <xsd:enumeration value="Vasquez-Banchon"/>
                    <xsd:enumeration value="Williams, R"/>
                    <xsd:enumeration value="Williams, 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  <Assigned xmlns="285639a9-1903-4c4b-b008-ef5107d44cb5"/>
  </documentManagement>
</p:properties>
</file>

<file path=customXml/itemProps1.xml><?xml version="1.0" encoding="utf-8"?>
<ds:datastoreItem xmlns:ds="http://schemas.openxmlformats.org/officeDocument/2006/customXml" ds:itemID="{8A5AD280-6074-433D-A952-1754070273A0}"/>
</file>

<file path=customXml/itemProps2.xml><?xml version="1.0" encoding="utf-8"?>
<ds:datastoreItem xmlns:ds="http://schemas.openxmlformats.org/officeDocument/2006/customXml" ds:itemID="{58B8F601-8A15-4AAD-885F-2CF015B0ADC3}"/>
</file>

<file path=customXml/itemProps3.xml><?xml version="1.0" encoding="utf-8"?>
<ds:datastoreItem xmlns:ds="http://schemas.openxmlformats.org/officeDocument/2006/customXml" ds:itemID="{31C2795A-B8F8-45B1-9EAD-B6DE3D4AA486}"/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</Template>
  <TotalTime>27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 3.5   D8E,D8F,D9E,D9F  INVENTORY ADJUSTMENT – INCREASE OR DECREASE (LOGISTICS TRANSFER/CAPITALIZATION/DECAPITALIZATION)</vt:lpstr>
    </vt:vector>
  </TitlesOfParts>
  <Company>DLA Logistics Management Standards</Company>
  <LinksUpToDate>false</LinksUpToDate>
  <CharactersWithSpaces>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MILSTRAP AP 3.5   D8E,D8F,D9E,D9F  INVENTORY ADJUSTMENT – INCREASE OR DECREASE (LOGISTICS TRANSFER/CAPITALIZATION/DECAPITALIZATION)</dc:title>
  <dc:subject>INVENTORY ADJUSTMENT – INCREASE OR DECREASE (LOGISTICS TRANSFER/ CAPITALIZATION/DECAPITALIZATION)</dc:subject>
  <dc:creator>Mary Jane Johnson</dc:creator>
  <cp:keywords/>
  <cp:lastModifiedBy>DLA Logistics Management Standards - HLM0034</cp:lastModifiedBy>
  <cp:revision>10</cp:revision>
  <cp:lastPrinted>2001-09-12T14:47:00Z</cp:lastPrinted>
  <dcterms:created xsi:type="dcterms:W3CDTF">2009-12-16T17:35:00Z</dcterms:created>
  <dcterms:modified xsi:type="dcterms:W3CDTF">2012-06-20T16:40:00Z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0x0101002B067591ED77D34A898142EA7400D04A</vt:lpwstr>
  </property>
  <property fmtid="{D5CDD505-2E9C-101B-9397-08002B2CF9AE}" pid="3" name="TemplateUrl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Order">
    <vt:r8>2324600</vt:r8>
  </property>
</Properties>
</file>