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614B" w14:textId="77777777" w:rsidR="005A5FB7" w:rsidRPr="00CF2177" w:rsidRDefault="00105C84" w:rsidP="00DB47FB">
      <w:pPr>
        <w:spacing w:after="240"/>
        <w:jc w:val="center"/>
        <w:rPr>
          <w:b/>
          <w:sz w:val="44"/>
          <w:szCs w:val="44"/>
          <w:u w:val="single"/>
        </w:rPr>
      </w:pPr>
      <w:r w:rsidRPr="00CF2177">
        <w:rPr>
          <w:b/>
          <w:sz w:val="44"/>
          <w:szCs w:val="44"/>
          <w:u w:val="single"/>
        </w:rPr>
        <w:t>AP3.11</w:t>
      </w:r>
      <w:r w:rsidR="00730B8B" w:rsidRPr="00CF2177">
        <w:rPr>
          <w:b/>
          <w:sz w:val="44"/>
          <w:szCs w:val="44"/>
          <w:u w:val="single"/>
        </w:rPr>
        <w:t>.</w:t>
      </w:r>
      <w:r w:rsidRPr="00CF2177">
        <w:rPr>
          <w:b/>
          <w:sz w:val="44"/>
          <w:szCs w:val="44"/>
          <w:u w:val="single"/>
        </w:rPr>
        <w:t xml:space="preserve"> APPENDIX 3.1</w:t>
      </w:r>
      <w:r w:rsidR="00BD3863" w:rsidRPr="00CF2177">
        <w:rPr>
          <w:b/>
          <w:sz w:val="44"/>
          <w:szCs w:val="44"/>
          <w:u w:val="single"/>
        </w:rPr>
        <w:t>1</w:t>
      </w:r>
      <w:bookmarkStart w:id="0" w:name="A2"/>
    </w:p>
    <w:p w14:paraId="19D3614C" w14:textId="77777777" w:rsidR="00DB47FB" w:rsidRPr="00157955" w:rsidRDefault="00BD0343" w:rsidP="00157955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>DIRECT DELIVERY NOTICE</w:t>
      </w:r>
      <w:r>
        <w:rPr>
          <w:rStyle w:val="FootnoteReference"/>
          <w:b/>
          <w:sz w:val="36"/>
          <w:u w:val="single"/>
        </w:rPr>
        <w:footnoteReference w:id="1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070"/>
        <w:gridCol w:w="4860"/>
      </w:tblGrid>
      <w:tr w:rsidR="00BD0343" w:rsidRPr="00706AA1" w14:paraId="19D36151" w14:textId="77777777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3614D" w14:textId="77777777" w:rsidR="00BD0343" w:rsidRPr="00706AA1" w:rsidRDefault="00BD0343" w:rsidP="00706AA1">
            <w:pPr>
              <w:spacing w:before="60" w:after="120"/>
            </w:pPr>
            <w:r w:rsidRPr="00706AA1">
              <w:t>FIELD LEGEND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4E" w14:textId="77777777" w:rsidR="00BD0343" w:rsidRPr="00706AA1" w:rsidRDefault="00BD0343" w:rsidP="00706AA1">
            <w:pPr>
              <w:spacing w:before="60" w:after="120"/>
              <w:jc w:val="center"/>
            </w:pPr>
            <w:r w:rsidRPr="00706AA1">
              <w:t>RECORD</w:t>
            </w:r>
          </w:p>
          <w:p w14:paraId="19D3614F" w14:textId="77777777" w:rsidR="00BD0343" w:rsidRPr="00706AA1" w:rsidRDefault="00BD0343" w:rsidP="00706AA1">
            <w:pPr>
              <w:spacing w:before="60" w:after="120"/>
              <w:jc w:val="center"/>
            </w:pPr>
            <w:r w:rsidRPr="00706AA1">
              <w:t>POSITION(S)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36150" w14:textId="77777777" w:rsidR="00BD0343" w:rsidRPr="00706AA1" w:rsidRDefault="00BD0343" w:rsidP="00706AA1">
            <w:pPr>
              <w:spacing w:before="60" w:after="120"/>
            </w:pPr>
            <w:r w:rsidRPr="00706AA1">
              <w:t>ENTRY AND INSTRUCTIONS</w:t>
            </w:r>
          </w:p>
        </w:tc>
      </w:tr>
      <w:tr w:rsidR="00BD0343" w:rsidRPr="00706AA1" w14:paraId="19D36155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2" w14:textId="4683AE77" w:rsidR="00BD0343" w:rsidRPr="00706AA1" w:rsidRDefault="00BD0343" w:rsidP="00157955">
            <w:pPr>
              <w:spacing w:before="60" w:after="60"/>
            </w:pPr>
            <w:r w:rsidRPr="00706AA1">
              <w:t>Document Identifier</w:t>
            </w:r>
            <w:r w:rsidR="00445CE8" w:rsidRPr="00706AA1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3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54" w14:textId="60BBA5F6" w:rsidR="00BD0343" w:rsidRPr="00706AA1" w:rsidRDefault="00BD0343" w:rsidP="00157955">
            <w:pPr>
              <w:spacing w:before="60" w:after="60"/>
            </w:pPr>
            <w:r w:rsidRPr="00706AA1">
              <w:t xml:space="preserve">Enter </w:t>
            </w:r>
            <w:r w:rsidR="005747CD" w:rsidRPr="00706AA1">
              <w:t>DIC</w:t>
            </w:r>
            <w:r w:rsidRPr="00706AA1">
              <w:t xml:space="preserve"> AB_.</w:t>
            </w:r>
          </w:p>
        </w:tc>
      </w:tr>
      <w:tr w:rsidR="00BD0343" w:rsidRPr="00706AA1" w14:paraId="19D36159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6" w14:textId="44C8D64F" w:rsidR="00BD0343" w:rsidRPr="00706AA1" w:rsidRDefault="00BD0343" w:rsidP="00157955">
            <w:pPr>
              <w:spacing w:before="60" w:after="60"/>
            </w:pPr>
            <w:r w:rsidRPr="00706AA1">
              <w:t>Routing Identifier</w:t>
            </w:r>
            <w:r w:rsidR="00445CE8" w:rsidRPr="00706AA1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7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4-6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58" w14:textId="2B1FD782" w:rsidR="00BD0343" w:rsidRPr="00706AA1" w:rsidRDefault="00BD0343" w:rsidP="00445CE8">
            <w:pPr>
              <w:spacing w:before="60" w:after="60"/>
            </w:pPr>
            <w:r w:rsidRPr="00706AA1">
              <w:t xml:space="preserve">Enter the </w:t>
            </w:r>
            <w:r w:rsidR="005747CD" w:rsidRPr="00706AA1">
              <w:t>RIC</w:t>
            </w:r>
            <w:r w:rsidRPr="00706AA1">
              <w:t xml:space="preserve"> of the </w:t>
            </w:r>
            <w:r w:rsidR="00445CE8" w:rsidRPr="00706AA1">
              <w:t xml:space="preserve">source of supply </w:t>
            </w:r>
            <w:r w:rsidRPr="00706AA1">
              <w:t>furnishing the status.</w:t>
            </w:r>
          </w:p>
        </w:tc>
      </w:tr>
      <w:tr w:rsidR="00BD0343" w:rsidRPr="00706AA1" w14:paraId="19D3615D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A" w14:textId="77777777" w:rsidR="00BD0343" w:rsidRPr="00706AA1" w:rsidRDefault="00BD0343" w:rsidP="00157955">
            <w:pPr>
              <w:spacing w:before="60" w:after="60"/>
            </w:pPr>
            <w:r w:rsidRPr="00706AA1">
              <w:t>Media and Status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B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5C" w14:textId="31F3B8CE" w:rsidR="00BD0343" w:rsidRPr="00706AA1" w:rsidRDefault="00BD0343" w:rsidP="00157955">
            <w:pPr>
              <w:spacing w:before="60" w:after="60"/>
            </w:pPr>
            <w:r w:rsidRPr="00706AA1">
              <w:t xml:space="preserve">Enter </w:t>
            </w:r>
            <w:r w:rsidR="00757E84" w:rsidRPr="00706AA1">
              <w:t xml:space="preserve">the M&amp;S </w:t>
            </w:r>
            <w:r w:rsidRPr="00706AA1">
              <w:t>code as shown in the original requisition.</w:t>
            </w:r>
          </w:p>
        </w:tc>
      </w:tr>
      <w:tr w:rsidR="00BD0343" w:rsidRPr="00706AA1" w14:paraId="19D36161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E" w14:textId="77777777" w:rsidR="00BD0343" w:rsidRPr="00706AA1" w:rsidRDefault="00BD0343" w:rsidP="00157955">
            <w:pPr>
              <w:spacing w:before="60" w:after="60"/>
            </w:pPr>
            <w:r w:rsidRPr="00706AA1">
              <w:t>Stock or Part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F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8-22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0" w14:textId="77777777" w:rsidR="00BD0343" w:rsidRPr="00706AA1" w:rsidRDefault="00BD0343" w:rsidP="00157955">
            <w:pPr>
              <w:spacing w:before="60" w:after="60"/>
            </w:pPr>
            <w:r w:rsidRPr="00706AA1">
              <w:t>Enter stock or part number to which the status applies.</w:t>
            </w:r>
          </w:p>
        </w:tc>
      </w:tr>
      <w:tr w:rsidR="00BD0343" w:rsidRPr="00706AA1" w14:paraId="19D36165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2" w14:textId="77777777" w:rsidR="00BD0343" w:rsidRPr="00706AA1" w:rsidRDefault="00BD0343" w:rsidP="00157955">
            <w:pPr>
              <w:spacing w:before="60" w:after="60"/>
            </w:pPr>
            <w:r w:rsidRPr="00706AA1">
              <w:t>Unit of Issue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63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23-24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4" w14:textId="77777777" w:rsidR="00BD0343" w:rsidRPr="00706AA1" w:rsidRDefault="00BD0343" w:rsidP="00157955">
            <w:pPr>
              <w:spacing w:before="60" w:after="60"/>
            </w:pPr>
            <w:r w:rsidRPr="00706AA1">
              <w:t>Enter U/I.</w:t>
            </w:r>
          </w:p>
        </w:tc>
      </w:tr>
      <w:tr w:rsidR="00BD0343" w:rsidRPr="00706AA1" w14:paraId="19D3616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6" w14:textId="77777777" w:rsidR="00BD0343" w:rsidRPr="00706AA1" w:rsidRDefault="00BD0343" w:rsidP="00157955">
            <w:pPr>
              <w:spacing w:before="60" w:after="60"/>
            </w:pPr>
            <w:r w:rsidRPr="00706AA1">
              <w:t>Quantity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67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25-29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8" w14:textId="77777777" w:rsidR="00BD0343" w:rsidRPr="00706AA1" w:rsidRDefault="00BD0343" w:rsidP="00157955">
            <w:pPr>
              <w:spacing w:before="60" w:after="60"/>
            </w:pPr>
            <w:r w:rsidRPr="00706AA1">
              <w:t>a.  Enter quantity for which the status is provided</w:t>
            </w:r>
          </w:p>
          <w:p w14:paraId="19D36169" w14:textId="52F1553B" w:rsidR="00BD0343" w:rsidRPr="00706AA1" w:rsidRDefault="00BD0343" w:rsidP="00C8413C">
            <w:pPr>
              <w:spacing w:before="60" w:after="60"/>
            </w:pPr>
            <w:r w:rsidRPr="00706AA1">
              <w:t xml:space="preserve">b.  For status on ammunition </w:t>
            </w:r>
            <w:r w:rsidR="00F4687B" w:rsidRPr="00706AA1">
              <w:rPr>
                <w:rFonts w:cs="Arial"/>
                <w:szCs w:val="24"/>
              </w:rPr>
              <w:t>and ammunition related</w:t>
            </w:r>
            <w:r w:rsidR="00F4687B" w:rsidRPr="00706AA1">
              <w:t xml:space="preserve"> </w:t>
            </w:r>
            <w:r w:rsidRPr="00706AA1">
              <w:t>items only (</w:t>
            </w:r>
            <w:r w:rsidR="00181BC3" w:rsidRPr="00706AA1">
              <w:t xml:space="preserve">items in </w:t>
            </w:r>
            <w:r w:rsidR="005747CD" w:rsidRPr="00706AA1">
              <w:t xml:space="preserve">Federal </w:t>
            </w:r>
            <w:r w:rsidR="00445CE8" w:rsidRPr="00706AA1">
              <w:t>s</w:t>
            </w:r>
            <w:r w:rsidR="005747CD" w:rsidRPr="00706AA1">
              <w:t xml:space="preserve">upply </w:t>
            </w:r>
            <w:r w:rsidR="00445CE8" w:rsidRPr="00706AA1">
              <w:t>g</w:t>
            </w:r>
            <w:r w:rsidR="005747CD" w:rsidRPr="00706AA1">
              <w:t>roup (</w:t>
            </w:r>
            <w:r w:rsidRPr="00706AA1">
              <w:t>FSG</w:t>
            </w:r>
            <w:r w:rsidR="005747CD" w:rsidRPr="00706AA1">
              <w:t>)</w:t>
            </w:r>
            <w:r w:rsidRPr="00706AA1">
              <w:t xml:space="preserve"> 13</w:t>
            </w:r>
            <w:r w:rsidR="002701F3" w:rsidRPr="00706AA1">
              <w:t xml:space="preserve"> and for</w:t>
            </w:r>
            <w:r w:rsidR="005747CD" w:rsidRPr="00706AA1">
              <w:t xml:space="preserve"> Federal </w:t>
            </w:r>
            <w:r w:rsidR="00445CE8" w:rsidRPr="00706AA1">
              <w:t>s</w:t>
            </w:r>
            <w:r w:rsidR="005747CD" w:rsidRPr="00706AA1">
              <w:t xml:space="preserve">upply </w:t>
            </w:r>
            <w:r w:rsidR="00445CE8" w:rsidRPr="00706AA1">
              <w:t>c</w:t>
            </w:r>
            <w:r w:rsidR="005747CD" w:rsidRPr="00706AA1">
              <w:t>lassification (</w:t>
            </w:r>
            <w:r w:rsidR="002701F3" w:rsidRPr="00706AA1">
              <w:t>FSC</w:t>
            </w:r>
            <w:r w:rsidR="005747CD" w:rsidRPr="00706AA1">
              <w:t>)</w:t>
            </w:r>
            <w:r w:rsidR="002701F3" w:rsidRPr="00706AA1">
              <w:t xml:space="preserve"> 1410, 1420, 1427, 1440, 5330, 5865, </w:t>
            </w:r>
            <w:r w:rsidR="00C8413C" w:rsidRPr="00706AA1">
              <w:t xml:space="preserve">6810 </w:t>
            </w:r>
            <w:r w:rsidR="002701F3" w:rsidRPr="00706AA1">
              <w:t>or 8140</w:t>
            </w:r>
            <w:r w:rsidRPr="00706AA1">
              <w:t>),</w:t>
            </w:r>
            <w:r w:rsidR="005747CD" w:rsidRPr="00706AA1">
              <w:t xml:space="preserve"> enter an </w:t>
            </w:r>
            <w:r w:rsidRPr="00706AA1">
              <w:t xml:space="preserve">M in rp 29 to express in thousands and quantity exceeding 99,999.  Example:  A quantity of 1,950,000 </w:t>
            </w:r>
            <w:r w:rsidR="005747CD" w:rsidRPr="00706AA1">
              <w:t>shall</w:t>
            </w:r>
            <w:r w:rsidRPr="00706AA1">
              <w:t xml:space="preserve"> be expressed as 1950M (1950 i</w:t>
            </w:r>
            <w:r w:rsidR="005747CD" w:rsidRPr="00706AA1">
              <w:t>n rp 25-28 and an M</w:t>
            </w:r>
            <w:r w:rsidRPr="00706AA1">
              <w:t xml:space="preserve"> in rp 29).</w:t>
            </w:r>
          </w:p>
        </w:tc>
      </w:tr>
      <w:tr w:rsidR="00BD0343" w:rsidRPr="00706AA1" w14:paraId="19D3616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B" w14:textId="77777777" w:rsidR="00BD0343" w:rsidRPr="00706AA1" w:rsidRDefault="00BD0343" w:rsidP="00157955">
            <w:pPr>
              <w:spacing w:before="60" w:after="60"/>
            </w:pPr>
            <w:r w:rsidRPr="00706AA1">
              <w:t>Document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6C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30-43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D" w14:textId="77777777" w:rsidR="00BD0343" w:rsidRPr="00706AA1" w:rsidRDefault="00BD0343" w:rsidP="00157955">
            <w:pPr>
              <w:spacing w:before="60" w:after="60"/>
            </w:pPr>
            <w:r w:rsidRPr="00706AA1">
              <w:t>Enter the document number as shown in the requisition.</w:t>
            </w:r>
          </w:p>
        </w:tc>
      </w:tr>
      <w:tr w:rsidR="00BD0343" w:rsidRPr="00706AA1" w14:paraId="19D3617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F" w14:textId="77777777" w:rsidR="00BD0343" w:rsidRPr="00706AA1" w:rsidRDefault="00BD0343" w:rsidP="00157955">
            <w:pPr>
              <w:spacing w:before="60" w:after="60"/>
            </w:pPr>
            <w:r w:rsidRPr="00706AA1">
              <w:t>Suffix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0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1" w14:textId="0F5F9FFD" w:rsidR="00BD0343" w:rsidRPr="00706AA1" w:rsidRDefault="00BD0343" w:rsidP="00D623BA">
            <w:pPr>
              <w:spacing w:before="60" w:after="60"/>
            </w:pPr>
            <w:r w:rsidRPr="00706AA1">
              <w:t xml:space="preserve">Enter </w:t>
            </w:r>
            <w:r w:rsidR="00D623BA" w:rsidRPr="00706AA1">
              <w:t xml:space="preserve">the </w:t>
            </w:r>
            <w:r w:rsidRPr="00706AA1">
              <w:t>suffix</w:t>
            </w:r>
            <w:r w:rsidR="00D623BA" w:rsidRPr="00706AA1">
              <w:t xml:space="preserve"> code </w:t>
            </w:r>
            <w:r w:rsidRPr="00706AA1">
              <w:t>applicable to the quantity in rp 25-29 when the requisitioned quantity is divided into separate supply actions; otherwise, leave blank.</w:t>
            </w:r>
          </w:p>
        </w:tc>
      </w:tr>
      <w:tr w:rsidR="00BD0343" w:rsidRPr="00706AA1" w14:paraId="19D3617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3" w14:textId="77777777" w:rsidR="00BD0343" w:rsidRPr="00706AA1" w:rsidRDefault="00BD0343" w:rsidP="00157955">
            <w:pPr>
              <w:spacing w:before="60" w:after="60"/>
            </w:pPr>
            <w:r w:rsidRPr="00706AA1">
              <w:t>Supplementary Address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4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45-50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5" w14:textId="77777777" w:rsidR="00BD0343" w:rsidRPr="00706AA1" w:rsidRDefault="00BD0343" w:rsidP="00157955">
            <w:pPr>
              <w:spacing w:before="60" w:after="60"/>
            </w:pPr>
            <w:r w:rsidRPr="00706AA1">
              <w:t>Enter SUPADD from the original requisition or modified transaction.</w:t>
            </w:r>
          </w:p>
        </w:tc>
      </w:tr>
      <w:tr w:rsidR="00BD0343" w:rsidRPr="00706AA1" w14:paraId="19D3617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7" w14:textId="77777777" w:rsidR="00BD0343" w:rsidRPr="00706AA1" w:rsidRDefault="00BD0343" w:rsidP="00157955">
            <w:pPr>
              <w:spacing w:before="60" w:after="60"/>
            </w:pPr>
            <w:r w:rsidRPr="00706AA1">
              <w:t>Signal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8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9" w14:textId="152F4128" w:rsidR="00BD0343" w:rsidRPr="00706AA1" w:rsidRDefault="00BD0343" w:rsidP="00445CE8">
            <w:pPr>
              <w:spacing w:before="60" w:after="60"/>
            </w:pPr>
            <w:r w:rsidRPr="00706AA1">
              <w:t>Enter signal</w:t>
            </w:r>
            <w:r w:rsidR="00445CE8" w:rsidRPr="00706AA1">
              <w:t xml:space="preserve"> 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7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B" w14:textId="77777777" w:rsidR="00BD0343" w:rsidRPr="00706AA1" w:rsidRDefault="00BD0343" w:rsidP="00157955">
            <w:pPr>
              <w:spacing w:before="60" w:after="60"/>
            </w:pPr>
            <w:r w:rsidRPr="00706AA1">
              <w:lastRenderedPageBreak/>
              <w:t>Fund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C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52-53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D" w14:textId="50E352AE" w:rsidR="00BD0343" w:rsidRPr="00706AA1" w:rsidRDefault="00BD0343" w:rsidP="00157955">
            <w:pPr>
              <w:spacing w:before="60" w:after="60"/>
            </w:pPr>
            <w:r w:rsidRPr="00706AA1">
              <w:t xml:space="preserve">Enter fund </w:t>
            </w:r>
            <w:r w:rsidR="00445CE8" w:rsidRPr="00706AA1">
              <w:t xml:space="preserve">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8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F" w14:textId="77777777" w:rsidR="00BD0343" w:rsidRPr="00706AA1" w:rsidRDefault="00BD0343" w:rsidP="00157955">
            <w:pPr>
              <w:spacing w:before="60" w:after="60"/>
            </w:pPr>
            <w:r w:rsidRPr="00706AA1">
              <w:t>Distribution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0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54-56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1" w14:textId="3BE7AB10" w:rsidR="00BD0343" w:rsidRPr="00706AA1" w:rsidRDefault="00BD0343" w:rsidP="00157955">
            <w:pPr>
              <w:spacing w:before="60" w:after="60"/>
            </w:pPr>
            <w:r w:rsidRPr="00706AA1">
              <w:t xml:space="preserve">Enter distribution </w:t>
            </w:r>
            <w:r w:rsidR="00445CE8" w:rsidRPr="00706AA1">
              <w:t xml:space="preserve">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8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3" w14:textId="77777777" w:rsidR="00BD0343" w:rsidRPr="00706AA1" w:rsidRDefault="00BD0343" w:rsidP="00157955">
            <w:pPr>
              <w:spacing w:before="60" w:after="60"/>
            </w:pPr>
            <w:r w:rsidRPr="00706AA1">
              <w:t>Project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4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57-59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5" w14:textId="419A5416" w:rsidR="00BD0343" w:rsidRPr="00706AA1" w:rsidRDefault="00BD0343" w:rsidP="00157955">
            <w:pPr>
              <w:spacing w:before="60" w:after="60"/>
            </w:pPr>
            <w:r w:rsidRPr="00706AA1">
              <w:t xml:space="preserve">Enter project </w:t>
            </w:r>
            <w:r w:rsidR="00445CE8" w:rsidRPr="00706AA1">
              <w:t xml:space="preserve">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8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7" w14:textId="1EB27865" w:rsidR="00BD0343" w:rsidRPr="00A81ACB" w:rsidRDefault="00BD0343" w:rsidP="00A81ACB">
            <w:pPr>
              <w:spacing w:before="60" w:after="60"/>
            </w:pPr>
            <w:r w:rsidRPr="00A81ACB">
              <w:t xml:space="preserve">Procurement Instrument </w:t>
            </w:r>
            <w:r w:rsidR="00A81ACB" w:rsidRPr="00A81ACB">
              <w:rPr>
                <w:b/>
                <w:i/>
              </w:rPr>
              <w:t>Identifier (PIID)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8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60-72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9" w14:textId="0D7F6092" w:rsidR="00BD0343" w:rsidRPr="00A81ACB" w:rsidRDefault="00A81ACB" w:rsidP="00A81ACB">
            <w:pPr>
              <w:spacing w:before="60" w:after="60"/>
            </w:pPr>
            <w:r w:rsidRPr="00A81ACB">
              <w:rPr>
                <w:rFonts w:cs="Arial"/>
              </w:rPr>
              <w:t xml:space="preserve">Enter the </w:t>
            </w:r>
            <w:r w:rsidRPr="00A81ACB">
              <w:rPr>
                <w:rFonts w:cs="Arial"/>
                <w:b/>
                <w:i/>
              </w:rPr>
              <w:t>PIID</w:t>
            </w:r>
            <w:r w:rsidRPr="00A81ACB">
              <w:rPr>
                <w:rFonts w:cs="Arial"/>
              </w:rPr>
              <w:t>.</w:t>
            </w:r>
            <w:r w:rsidRPr="00A81ACB">
              <w:rPr>
                <w:rStyle w:val="FootnoteReference"/>
                <w:rFonts w:cs="Arial"/>
                <w:b/>
                <w:i/>
              </w:rPr>
              <w:footnoteReference w:id="2"/>
            </w:r>
            <w:r w:rsidRPr="00A81ACB">
              <w:rPr>
                <w:rFonts w:cs="Arial"/>
              </w:rPr>
              <w:t xml:space="preserve">  </w:t>
            </w:r>
            <w:r w:rsidRPr="00A81ACB">
              <w:rPr>
                <w:rFonts w:cs="Arial"/>
                <w:b/>
                <w:i/>
              </w:rPr>
              <w:t>Enter the PIID call/order number (F in 9</w:t>
            </w:r>
            <w:r w:rsidRPr="00A81ACB">
              <w:rPr>
                <w:rFonts w:cs="Arial"/>
                <w:b/>
                <w:i/>
                <w:vertAlign w:val="superscript"/>
              </w:rPr>
              <w:t>th</w:t>
            </w:r>
            <w:r w:rsidRPr="00A81ACB">
              <w:rPr>
                <w:rFonts w:cs="Arial"/>
                <w:b/>
                <w:i/>
              </w:rPr>
              <w:t xml:space="preserve"> position) if applicable.</w:t>
            </w:r>
          </w:p>
        </w:tc>
      </w:tr>
      <w:tr w:rsidR="00BD0343" w:rsidRPr="00706AA1" w14:paraId="19D3618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B" w14:textId="7BBD0057" w:rsidR="00BD0343" w:rsidRPr="00706AA1" w:rsidRDefault="00BD0343" w:rsidP="00A81ACB">
            <w:pPr>
              <w:spacing w:before="60" w:after="60"/>
            </w:pPr>
            <w:r w:rsidRPr="00706AA1">
              <w:t>Call/Order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C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73-76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D" w14:textId="2B29C168" w:rsidR="00BD0343" w:rsidRPr="00A81ACB" w:rsidRDefault="00A81ACB" w:rsidP="00A81ACB">
            <w:pPr>
              <w:spacing w:before="60" w:after="60"/>
            </w:pPr>
            <w:r w:rsidRPr="00A81ACB">
              <w:rPr>
                <w:rFonts w:cs="Arial"/>
              </w:rPr>
              <w:t xml:space="preserve">Enter the legacy </w:t>
            </w:r>
            <w:r w:rsidRPr="00A81ACB">
              <w:rPr>
                <w:rFonts w:cs="Arial"/>
                <w:b/>
                <w:i/>
              </w:rPr>
              <w:t>four-position</w:t>
            </w:r>
            <w:r w:rsidRPr="00A81ACB">
              <w:rPr>
                <w:rFonts w:cs="Arial"/>
              </w:rPr>
              <w:t xml:space="preserve"> call/order number </w:t>
            </w:r>
            <w:r w:rsidRPr="00A81ACB">
              <w:rPr>
                <w:rFonts w:cs="Arial"/>
                <w:b/>
                <w:i/>
              </w:rPr>
              <w:t>associated with the PIIN</w:t>
            </w:r>
            <w:r w:rsidRPr="00A81ACB">
              <w:rPr>
                <w:rFonts w:cs="Arial"/>
              </w:rPr>
              <w:t>, if applicable; otherwise</w:t>
            </w:r>
            <w:r w:rsidRPr="00A81ACB">
              <w:rPr>
                <w:rFonts w:ascii="Arial Bold" w:hAnsi="Arial Bold" w:cs="Arial"/>
              </w:rPr>
              <w:t>;</w:t>
            </w:r>
            <w:r w:rsidRPr="00A81ACB">
              <w:rPr>
                <w:rFonts w:cs="Arial"/>
              </w:rPr>
              <w:t xml:space="preserve"> leave blank.</w:t>
            </w:r>
          </w:p>
        </w:tc>
      </w:tr>
      <w:tr w:rsidR="00BD0343" w:rsidRPr="00706AA1" w14:paraId="19D3619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F" w14:textId="77777777" w:rsidR="00BD0343" w:rsidRPr="00706AA1" w:rsidRDefault="00BD0343" w:rsidP="00157955">
            <w:pPr>
              <w:spacing w:before="60" w:after="60"/>
            </w:pPr>
            <w:r w:rsidRPr="00706AA1">
              <w:t>Estimated Shipping Date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90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77-80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91" w14:textId="77777777" w:rsidR="00BD0343" w:rsidRPr="00706AA1" w:rsidRDefault="00BD0343" w:rsidP="00157955">
            <w:pPr>
              <w:spacing w:before="60" w:after="60"/>
            </w:pPr>
            <w:r w:rsidRPr="00706AA1">
              <w:t>Enter the four-position ordinal date.</w:t>
            </w:r>
          </w:p>
        </w:tc>
      </w:tr>
      <w:bookmarkEnd w:id="0"/>
    </w:tbl>
    <w:p w14:paraId="19D36193" w14:textId="77777777" w:rsidR="00BD0343" w:rsidRDefault="00BD0343" w:rsidP="00157955">
      <w:pPr>
        <w:spacing w:before="60" w:after="60"/>
      </w:pPr>
    </w:p>
    <w:sectPr w:rsidR="00BD0343" w:rsidSect="0044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6196" w14:textId="77777777" w:rsidR="00CF15EF" w:rsidRDefault="00CF15EF">
      <w:r>
        <w:separator/>
      </w:r>
    </w:p>
  </w:endnote>
  <w:endnote w:type="continuationSeparator" w:id="0">
    <w:p w14:paraId="19D36197" w14:textId="77777777" w:rsidR="00CF15EF" w:rsidRDefault="00C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B" w14:textId="77777777" w:rsidR="00E3665E" w:rsidRPr="0080387E" w:rsidRDefault="00F83F91" w:rsidP="00BD0343">
    <w:pPr>
      <w:pStyle w:val="Footer"/>
      <w:framePr w:wrap="around" w:vAnchor="text" w:hAnchor="margin" w:xAlign="center" w:y="1"/>
      <w:rPr>
        <w:rStyle w:val="PageNumber"/>
        <w:i/>
      </w:rPr>
    </w:pPr>
    <w:r w:rsidRPr="0080387E">
      <w:rPr>
        <w:rStyle w:val="PageNumber"/>
        <w:i/>
      </w:rPr>
      <w:fldChar w:fldCharType="begin"/>
    </w:r>
    <w:r w:rsidR="00E3665E" w:rsidRPr="0080387E">
      <w:rPr>
        <w:rStyle w:val="PageNumber"/>
        <w:i/>
      </w:rPr>
      <w:instrText xml:space="preserve">PAGE  </w:instrText>
    </w:r>
    <w:r w:rsidRPr="0080387E">
      <w:rPr>
        <w:rStyle w:val="PageNumber"/>
        <w:i/>
      </w:rPr>
      <w:fldChar w:fldCharType="separate"/>
    </w:r>
    <w:r w:rsidR="0010222F">
      <w:rPr>
        <w:rStyle w:val="PageNumber"/>
        <w:i/>
        <w:noProof/>
      </w:rPr>
      <w:t>2</w:t>
    </w:r>
    <w:r w:rsidRPr="0080387E">
      <w:rPr>
        <w:rStyle w:val="PageNumber"/>
        <w:i/>
      </w:rPr>
      <w:fldChar w:fldCharType="end"/>
    </w:r>
  </w:p>
  <w:p w14:paraId="19D3619C" w14:textId="77777777" w:rsidR="00BD0343" w:rsidRPr="00105C84" w:rsidRDefault="00105C84" w:rsidP="00105C84">
    <w:pPr>
      <w:pStyle w:val="Footer"/>
      <w:jc w:val="right"/>
      <w:rPr>
        <w:rStyle w:val="PageNumber"/>
        <w:b w:val="0"/>
      </w:rPr>
    </w:pPr>
    <w:r w:rsidRPr="00105C84">
      <w:rPr>
        <w:rStyle w:val="PageNumber"/>
        <w:b w:val="0"/>
      </w:rPr>
      <w:t>APPENDIX 3</w:t>
    </w:r>
    <w:r w:rsidR="00D95FE2">
      <w:rPr>
        <w:rStyle w:val="PageNumber"/>
        <w:b w:val="0"/>
      </w:rPr>
      <w:t>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D" w14:textId="7791427A" w:rsidR="00E3665E" w:rsidRPr="00094E5B" w:rsidRDefault="00094E5B" w:rsidP="00BD034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AP3.11-</w:t>
    </w:r>
    <w:r w:rsidR="00F83F91" w:rsidRPr="00094E5B">
      <w:rPr>
        <w:rStyle w:val="PageNumber"/>
        <w:b w:val="0"/>
      </w:rPr>
      <w:fldChar w:fldCharType="begin"/>
    </w:r>
    <w:r w:rsidR="00E3665E" w:rsidRPr="00094E5B">
      <w:rPr>
        <w:rStyle w:val="PageNumber"/>
        <w:b w:val="0"/>
      </w:rPr>
      <w:instrText xml:space="preserve">PAGE  </w:instrText>
    </w:r>
    <w:r w:rsidR="00F83F91" w:rsidRPr="00094E5B">
      <w:rPr>
        <w:rStyle w:val="PageNumber"/>
        <w:b w:val="0"/>
      </w:rPr>
      <w:fldChar w:fldCharType="separate"/>
    </w:r>
    <w:r w:rsidR="003F0147">
      <w:rPr>
        <w:rStyle w:val="PageNumber"/>
        <w:b w:val="0"/>
        <w:noProof/>
      </w:rPr>
      <w:t>2</w:t>
    </w:r>
    <w:r w:rsidR="00F83F91" w:rsidRPr="00094E5B">
      <w:rPr>
        <w:rStyle w:val="PageNumber"/>
        <w:b w:val="0"/>
      </w:rPr>
      <w:fldChar w:fldCharType="end"/>
    </w:r>
  </w:p>
  <w:p w14:paraId="19D3619E" w14:textId="77777777" w:rsidR="00BD0343" w:rsidRPr="00105C84" w:rsidRDefault="00105C84" w:rsidP="006D73F3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105C84">
      <w:rPr>
        <w:rStyle w:val="PageNumber"/>
        <w:b w:val="0"/>
      </w:rPr>
      <w:t>APPENDIX 3</w:t>
    </w:r>
    <w:r w:rsidR="00D95FE2">
      <w:rPr>
        <w:rStyle w:val="PageNumber"/>
        <w:b w:val="0"/>
      </w:rPr>
      <w:t>.11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A2" w14:textId="77777777" w:rsidR="00BD0343" w:rsidRDefault="00BD0343">
    <w:pPr>
      <w:pStyle w:val="Footer"/>
      <w:jc w:val="center"/>
      <w:rPr>
        <w:rStyle w:val="PageNumber"/>
      </w:rPr>
    </w:pPr>
    <w:r>
      <w:rPr>
        <w:rStyle w:val="PageNumber"/>
      </w:rPr>
      <w:t>AP3.11-</w:t>
    </w:r>
    <w:r w:rsidR="00F83F91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83F91">
      <w:rPr>
        <w:rStyle w:val="PageNumber"/>
      </w:rPr>
      <w:fldChar w:fldCharType="separate"/>
    </w:r>
    <w:r w:rsidR="0010222F">
      <w:rPr>
        <w:rStyle w:val="PageNumber"/>
        <w:noProof/>
      </w:rPr>
      <w:t>2</w:t>
    </w:r>
    <w:r w:rsidR="00F83F9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6194" w14:textId="77777777" w:rsidR="00CF15EF" w:rsidRDefault="00CF15EF">
      <w:r>
        <w:separator/>
      </w:r>
    </w:p>
  </w:footnote>
  <w:footnote w:type="continuationSeparator" w:id="0">
    <w:p w14:paraId="19D36195" w14:textId="77777777" w:rsidR="00CF15EF" w:rsidRDefault="00CF15EF">
      <w:r>
        <w:continuationSeparator/>
      </w:r>
    </w:p>
  </w:footnote>
  <w:footnote w:id="1">
    <w:p w14:paraId="19D361A4" w14:textId="5ADAC619" w:rsidR="00BD0343" w:rsidRPr="00E3665E" w:rsidRDefault="00BD0343" w:rsidP="003F0147">
      <w:r w:rsidRPr="00E3665E">
        <w:rPr>
          <w:rStyle w:val="FootnoteReference"/>
          <w:sz w:val="20"/>
        </w:rPr>
        <w:footnoteRef/>
      </w:r>
      <w:r w:rsidR="00445CE8">
        <w:rPr>
          <w:bCs/>
          <w:iCs/>
          <w:sz w:val="20"/>
        </w:rPr>
        <w:t xml:space="preserve"> </w:t>
      </w:r>
      <w:r w:rsidR="00E3665E" w:rsidRPr="00E3665E">
        <w:rPr>
          <w:bCs/>
          <w:iCs/>
          <w:sz w:val="20"/>
        </w:rPr>
        <w:t xml:space="preserve">Use of </w:t>
      </w:r>
      <w:r w:rsidR="005747CD">
        <w:rPr>
          <w:bCs/>
          <w:iCs/>
          <w:sz w:val="20"/>
        </w:rPr>
        <w:t>DIC</w:t>
      </w:r>
      <w:r w:rsidR="00E3665E" w:rsidRPr="00E3665E">
        <w:rPr>
          <w:bCs/>
          <w:iCs/>
          <w:sz w:val="20"/>
        </w:rPr>
        <w:t xml:space="preserve"> Code AB_ changed from intra- to inter-Service for direct delivery from procurement last reported as not implemented by </w:t>
      </w:r>
      <w:r w:rsidR="005747CD">
        <w:rPr>
          <w:bCs/>
          <w:iCs/>
          <w:sz w:val="20"/>
        </w:rPr>
        <w:t>Government Services Administration</w:t>
      </w:r>
      <w:r w:rsidR="00E3665E" w:rsidRPr="00E3665E">
        <w:rPr>
          <w:bCs/>
          <w:iCs/>
          <w:sz w:val="20"/>
        </w:rPr>
        <w:t xml:space="preserve"> </w:t>
      </w:r>
      <w:r w:rsidR="005747CD">
        <w:rPr>
          <w:bCs/>
          <w:iCs/>
          <w:sz w:val="20"/>
        </w:rPr>
        <w:t>(</w:t>
      </w:r>
      <w:r w:rsidR="00E3665E" w:rsidRPr="00E3665E">
        <w:rPr>
          <w:bCs/>
          <w:iCs/>
          <w:sz w:val="20"/>
        </w:rPr>
        <w:t>GSA</w:t>
      </w:r>
      <w:r w:rsidR="005747CD">
        <w:rPr>
          <w:bCs/>
          <w:iCs/>
          <w:sz w:val="20"/>
        </w:rPr>
        <w:t>)</w:t>
      </w:r>
      <w:r w:rsidR="00E3665E" w:rsidRPr="00E3665E">
        <w:rPr>
          <w:bCs/>
          <w:iCs/>
          <w:sz w:val="20"/>
        </w:rPr>
        <w:t>.  Refer to AMCL 155.</w:t>
      </w:r>
    </w:p>
  </w:footnote>
  <w:footnote w:id="2">
    <w:p w14:paraId="295B24BE" w14:textId="7277A153" w:rsidR="00A81ACB" w:rsidRPr="00A81ACB" w:rsidRDefault="00A81ACB" w:rsidP="00A81ACB">
      <w:pPr>
        <w:pStyle w:val="FootnoteText"/>
        <w:rPr>
          <w:b/>
          <w:i/>
        </w:rPr>
      </w:pPr>
      <w:r w:rsidRPr="00A81ACB">
        <w:rPr>
          <w:rStyle w:val="FootnoteReference"/>
          <w:b/>
          <w:i/>
        </w:rPr>
        <w:footnoteRef/>
      </w:r>
      <w:r w:rsidRPr="00A81ACB">
        <w:rPr>
          <w:b/>
          <w:i/>
        </w:rPr>
        <w:t xml:space="preserve"> </w:t>
      </w:r>
      <w:r w:rsidRPr="00A81ACB">
        <w:rPr>
          <w:rFonts w:cs="Arial"/>
          <w:b/>
          <w:i/>
        </w:rPr>
        <w:t>Use the legacy PIIN pending transition to the PIID.  Refer to ADC 1161</w:t>
      </w:r>
      <w:r w:rsidR="003F0147">
        <w:rPr>
          <w:rFonts w:cs="Arial"/>
          <w:b/>
          <w:i/>
        </w:rPr>
        <w:t>A</w:t>
      </w:r>
      <w:bookmarkStart w:id="1" w:name="_GoBack"/>
      <w:bookmarkEnd w:id="1"/>
      <w:r w:rsidRPr="00A81ACB">
        <w:rPr>
          <w:rFonts w:cs="Arial"/>
          <w:b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8" w14:textId="77777777" w:rsidR="0080387E" w:rsidRDefault="00BD0343" w:rsidP="00BD0764">
    <w:pPr>
      <w:jc w:val="right"/>
      <w:rPr>
        <w:i/>
      </w:rPr>
    </w:pPr>
    <w:r w:rsidRPr="0080387E">
      <w:rPr>
        <w:i/>
      </w:rPr>
      <w:t>DoD 4000.25-1-M</w:t>
    </w:r>
    <w:r w:rsidR="00105C84" w:rsidRPr="0080387E">
      <w:rPr>
        <w:i/>
      </w:rPr>
      <w:t xml:space="preserve">, </w:t>
    </w:r>
    <w:r w:rsidR="000859BF">
      <w:rPr>
        <w:i/>
      </w:rPr>
      <w:t>January, 2006</w:t>
    </w:r>
  </w:p>
  <w:p w14:paraId="19D36199" w14:textId="77777777" w:rsidR="00BD0343" w:rsidRPr="0080387E" w:rsidRDefault="0080387E" w:rsidP="00BD0764">
    <w:pPr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A" w14:textId="60168BAF" w:rsidR="00BD0343" w:rsidRPr="00A81ACB" w:rsidRDefault="008714C0" w:rsidP="006D73F3">
    <w:pPr>
      <w:pStyle w:val="Header"/>
      <w:tabs>
        <w:tab w:val="clear" w:pos="4320"/>
        <w:tab w:val="clear" w:pos="8640"/>
      </w:tabs>
      <w:jc w:val="right"/>
      <w:rPr>
        <w:i/>
        <w:u w:val="none"/>
      </w:rPr>
    </w:pPr>
    <w:r w:rsidRPr="00A81ACB">
      <w:rPr>
        <w:i/>
        <w:u w:val="none"/>
      </w:rPr>
      <w:t xml:space="preserve">DLM 4000.25-1, </w:t>
    </w:r>
    <w:r w:rsidR="003F0147">
      <w:rPr>
        <w:i/>
        <w:u w:val="none"/>
      </w:rPr>
      <w:t>Month xx</w:t>
    </w:r>
    <w:r w:rsidR="00445CE8" w:rsidRPr="00A81ACB">
      <w:rPr>
        <w:i/>
        <w:u w:val="none"/>
      </w:rPr>
      <w:t xml:space="preserve">, </w:t>
    </w:r>
    <w:r w:rsidRPr="00A81ACB">
      <w:rPr>
        <w:i/>
        <w:u w:val="none"/>
      </w:rPr>
      <w:t>20</w:t>
    </w:r>
    <w:r w:rsidR="00CF2177" w:rsidRPr="00A81ACB">
      <w:rPr>
        <w:i/>
        <w:u w:val="none"/>
      </w:rPr>
      <w:t>1</w:t>
    </w:r>
    <w:r w:rsidR="003F0147">
      <w:rPr>
        <w:i/>
        <w:u w:val="none"/>
      </w:rPr>
      <w:t>7</w:t>
    </w:r>
  </w:p>
  <w:p w14:paraId="686553A2" w14:textId="45B8F101" w:rsidR="00A81ACB" w:rsidRPr="00A81ACB" w:rsidRDefault="00A81ACB" w:rsidP="006D73F3">
    <w:pPr>
      <w:pStyle w:val="Header"/>
      <w:tabs>
        <w:tab w:val="clear" w:pos="4320"/>
        <w:tab w:val="clear" w:pos="8640"/>
      </w:tabs>
      <w:jc w:val="right"/>
      <w:rPr>
        <w:i/>
        <w:u w:val="none"/>
      </w:rPr>
    </w:pPr>
    <w:r w:rsidRPr="00A81ACB">
      <w:rPr>
        <w:i/>
        <w:u w:val="none"/>
      </w:rPr>
      <w:t xml:space="preserve">Change </w:t>
    </w:r>
    <w:r w:rsidR="003F0147">
      <w:rPr>
        <w:i/>
        <w:u w:val="none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F" w14:textId="77777777" w:rsidR="00BD0343" w:rsidRDefault="00BD0343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19D361A0" w14:textId="77777777" w:rsidR="00BD0343" w:rsidRDefault="00BD0343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19D361A1" w14:textId="77777777" w:rsidR="00BD0343" w:rsidRDefault="00BD034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A6D480F2"/>
    <w:lvl w:ilvl="0">
      <w:start w:val="34"/>
      <w:numFmt w:val="none"/>
      <w:pStyle w:val="Heading1"/>
      <w:suff w:val="nothing"/>
      <w:lvlText w:val="AP3.11 APPENDIX 3.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5E"/>
    <w:rsid w:val="000859BF"/>
    <w:rsid w:val="00094E5B"/>
    <w:rsid w:val="000A532D"/>
    <w:rsid w:val="000F48DC"/>
    <w:rsid w:val="0010222F"/>
    <w:rsid w:val="001053A0"/>
    <w:rsid w:val="00105C84"/>
    <w:rsid w:val="001232A2"/>
    <w:rsid w:val="00157955"/>
    <w:rsid w:val="00181BC3"/>
    <w:rsid w:val="002701F3"/>
    <w:rsid w:val="002A3F05"/>
    <w:rsid w:val="002C47F5"/>
    <w:rsid w:val="002D269E"/>
    <w:rsid w:val="002F0FE7"/>
    <w:rsid w:val="00316BCC"/>
    <w:rsid w:val="003F0147"/>
    <w:rsid w:val="00445CE8"/>
    <w:rsid w:val="005747CD"/>
    <w:rsid w:val="00597B15"/>
    <w:rsid w:val="005A5FB7"/>
    <w:rsid w:val="006940A9"/>
    <w:rsid w:val="006D73F3"/>
    <w:rsid w:val="006E0E9C"/>
    <w:rsid w:val="00706AA1"/>
    <w:rsid w:val="00730B8B"/>
    <w:rsid w:val="00746786"/>
    <w:rsid w:val="00757E84"/>
    <w:rsid w:val="0080387E"/>
    <w:rsid w:val="008162C7"/>
    <w:rsid w:val="00852978"/>
    <w:rsid w:val="00864C20"/>
    <w:rsid w:val="008714C0"/>
    <w:rsid w:val="00897AAD"/>
    <w:rsid w:val="008A7CC3"/>
    <w:rsid w:val="00950225"/>
    <w:rsid w:val="00A43C48"/>
    <w:rsid w:val="00A63DFE"/>
    <w:rsid w:val="00A65742"/>
    <w:rsid w:val="00A7513F"/>
    <w:rsid w:val="00A81ACB"/>
    <w:rsid w:val="00BD0343"/>
    <w:rsid w:val="00BD0764"/>
    <w:rsid w:val="00BD3863"/>
    <w:rsid w:val="00BF65DE"/>
    <w:rsid w:val="00C747EA"/>
    <w:rsid w:val="00C8413C"/>
    <w:rsid w:val="00C91381"/>
    <w:rsid w:val="00CD7093"/>
    <w:rsid w:val="00CF15EF"/>
    <w:rsid w:val="00CF2177"/>
    <w:rsid w:val="00D246D8"/>
    <w:rsid w:val="00D50832"/>
    <w:rsid w:val="00D623BA"/>
    <w:rsid w:val="00D95FE2"/>
    <w:rsid w:val="00DB47FB"/>
    <w:rsid w:val="00DD6A68"/>
    <w:rsid w:val="00DF2C6B"/>
    <w:rsid w:val="00E24378"/>
    <w:rsid w:val="00E3665E"/>
    <w:rsid w:val="00E4493C"/>
    <w:rsid w:val="00E84B57"/>
    <w:rsid w:val="00F4687B"/>
    <w:rsid w:val="00F83F91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D3614B"/>
  <w15:docId w15:val="{0438E27F-8E7B-42BF-8526-788A2721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32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0A532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0A532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0A532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A532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A532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A532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A532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A532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A532D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A532D"/>
    <w:rPr>
      <w:vertAlign w:val="superscript"/>
    </w:rPr>
  </w:style>
  <w:style w:type="character" w:styleId="FootnoteReference">
    <w:name w:val="footnote reference"/>
    <w:basedOn w:val="DefaultParagraphFont"/>
    <w:rsid w:val="000A532D"/>
    <w:rPr>
      <w:vertAlign w:val="superscript"/>
    </w:rPr>
  </w:style>
  <w:style w:type="character" w:styleId="PageNumber">
    <w:name w:val="page number"/>
    <w:basedOn w:val="DefaultParagraphFont"/>
    <w:rsid w:val="000A532D"/>
    <w:rPr>
      <w:rFonts w:ascii="Arial" w:hAnsi="Arial"/>
      <w:b/>
      <w:sz w:val="24"/>
    </w:rPr>
  </w:style>
  <w:style w:type="paragraph" w:styleId="Footer">
    <w:name w:val="footer"/>
    <w:basedOn w:val="Normal"/>
    <w:rsid w:val="000A532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A532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0A532D"/>
    <w:rPr>
      <w:sz w:val="20"/>
    </w:rPr>
  </w:style>
  <w:style w:type="paragraph" w:customStyle="1" w:styleId="SubTitle">
    <w:name w:val="Sub Title"/>
    <w:basedOn w:val="Title"/>
    <w:rsid w:val="000A532D"/>
    <w:rPr>
      <w:u w:val="single"/>
    </w:rPr>
  </w:style>
  <w:style w:type="paragraph" w:styleId="Title">
    <w:name w:val="Title"/>
    <w:basedOn w:val="Normal"/>
    <w:next w:val="Header"/>
    <w:qFormat/>
    <w:rsid w:val="000A532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0A532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A532D"/>
    <w:pPr>
      <w:spacing w:after="160"/>
      <w:ind w:left="1440"/>
    </w:pPr>
  </w:style>
  <w:style w:type="paragraph" w:styleId="BodyText">
    <w:name w:val="Body Text"/>
    <w:basedOn w:val="Normal"/>
    <w:rsid w:val="000A532D"/>
    <w:pPr>
      <w:spacing w:after="120"/>
    </w:pPr>
  </w:style>
  <w:style w:type="paragraph" w:styleId="ListBullet">
    <w:name w:val="List Bullet"/>
    <w:basedOn w:val="Normal"/>
    <w:rsid w:val="000A532D"/>
    <w:pPr>
      <w:spacing w:after="120"/>
      <w:ind w:left="360" w:hanging="360"/>
    </w:pPr>
  </w:style>
  <w:style w:type="paragraph" w:styleId="ListBullet2">
    <w:name w:val="List Bullet 2"/>
    <w:basedOn w:val="Normal"/>
    <w:rsid w:val="000A532D"/>
    <w:pPr>
      <w:ind w:left="720" w:hanging="360"/>
    </w:pPr>
  </w:style>
  <w:style w:type="paragraph" w:styleId="ListBullet3">
    <w:name w:val="List Bullet 3"/>
    <w:basedOn w:val="Normal"/>
    <w:rsid w:val="000A532D"/>
    <w:pPr>
      <w:ind w:left="1080" w:hanging="360"/>
    </w:pPr>
  </w:style>
  <w:style w:type="paragraph" w:styleId="ListNumber">
    <w:name w:val="List Number"/>
    <w:basedOn w:val="Normal"/>
    <w:rsid w:val="000A532D"/>
    <w:pPr>
      <w:ind w:left="360" w:hanging="360"/>
    </w:pPr>
  </w:style>
  <w:style w:type="paragraph" w:styleId="ListNumber2">
    <w:name w:val="List Number 2"/>
    <w:basedOn w:val="Normal"/>
    <w:rsid w:val="000A532D"/>
    <w:pPr>
      <w:ind w:left="720" w:hanging="360"/>
    </w:pPr>
  </w:style>
  <w:style w:type="paragraph" w:styleId="ListNumber3">
    <w:name w:val="List Number 3"/>
    <w:basedOn w:val="Normal"/>
    <w:rsid w:val="000A532D"/>
    <w:pPr>
      <w:ind w:left="1080" w:hanging="360"/>
    </w:pPr>
  </w:style>
  <w:style w:type="paragraph" w:styleId="DocumentMap">
    <w:name w:val="Document Map"/>
    <w:basedOn w:val="Normal"/>
    <w:semiHidden/>
    <w:rsid w:val="000A532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0A532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0A532D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0A532D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0A532D"/>
    <w:rPr>
      <w:sz w:val="16"/>
      <w:szCs w:val="16"/>
    </w:rPr>
  </w:style>
  <w:style w:type="paragraph" w:styleId="CommentText">
    <w:name w:val="annotation text"/>
    <w:basedOn w:val="Normal"/>
    <w:semiHidden/>
    <w:rsid w:val="000A532D"/>
    <w:rPr>
      <w:sz w:val="20"/>
    </w:rPr>
  </w:style>
  <w:style w:type="paragraph" w:styleId="BalloonText">
    <w:name w:val="Balloon Text"/>
    <w:basedOn w:val="Normal"/>
    <w:semiHidden/>
    <w:rsid w:val="00E3665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A81A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7F63-ED80-4193-A544-50467FA05982}"/>
</file>

<file path=customXml/itemProps2.xml><?xml version="1.0" encoding="utf-8"?>
<ds:datastoreItem xmlns:ds="http://schemas.openxmlformats.org/officeDocument/2006/customXml" ds:itemID="{19516A93-56B7-46CD-A00C-6250393D3348}"/>
</file>

<file path=customXml/itemProps3.xml><?xml version="1.0" encoding="utf-8"?>
<ds:datastoreItem xmlns:ds="http://schemas.openxmlformats.org/officeDocument/2006/customXml" ds:itemID="{19B78052-84D7-485F-92C4-305EE628E9CA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3.11 - Direct Delivery Notice</vt:lpstr>
    </vt:vector>
  </TitlesOfParts>
  <Company>DLA Logistics Management Standards Office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3.11 - Direct Delivery Notice</dc:title>
  <dc:subject/>
  <dc:creator>Heidi Daverede</dc:creator>
  <cp:keywords/>
  <cp:lastModifiedBy>Jensen, Paul T CTR DLA INFO OPERATIONS (US)</cp:lastModifiedBy>
  <cp:revision>15</cp:revision>
  <cp:lastPrinted>2007-10-26T13:15:00Z</cp:lastPrinted>
  <dcterms:created xsi:type="dcterms:W3CDTF">2011-10-03T16:57:00Z</dcterms:created>
  <dcterms:modified xsi:type="dcterms:W3CDTF">2017-07-14T21:26:00Z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2300800</vt:r8>
  </property>
  <property fmtid="{D5CDD505-2E9C-101B-9397-08002B2CF9AE}" pid="7" name="_SourceUrl">
    <vt:lpwstr/>
  </property>
  <property fmtid="{D5CDD505-2E9C-101B-9397-08002B2CF9AE}" pid="8" name="_SharedFileIndex">
    <vt:lpwstr/>
  </property>
</Properties>
</file>