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15EA" w14:textId="77777777" w:rsidR="000240E2" w:rsidRPr="009A67C6" w:rsidRDefault="00FE0656" w:rsidP="00786224">
      <w:pPr>
        <w:spacing w:after="240"/>
        <w:jc w:val="center"/>
        <w:rPr>
          <w:b/>
          <w:sz w:val="44"/>
          <w:szCs w:val="44"/>
          <w:u w:val="single"/>
        </w:rPr>
      </w:pPr>
      <w:r w:rsidRPr="009A67C6">
        <w:rPr>
          <w:b/>
          <w:sz w:val="44"/>
          <w:szCs w:val="44"/>
          <w:u w:val="single"/>
        </w:rPr>
        <w:t xml:space="preserve">AP3.19. </w:t>
      </w:r>
      <w:r w:rsidR="00220CEE" w:rsidRPr="009A67C6">
        <w:rPr>
          <w:b/>
          <w:sz w:val="44"/>
          <w:szCs w:val="44"/>
          <w:u w:val="single"/>
        </w:rPr>
        <w:t>APPENDIX 3.19</w:t>
      </w:r>
    </w:p>
    <w:p w14:paraId="0CA115EB" w14:textId="77777777" w:rsidR="000240E2" w:rsidRPr="00FE0656" w:rsidRDefault="00FE0656" w:rsidP="00D70E00">
      <w:pPr>
        <w:spacing w:after="360"/>
        <w:jc w:val="center"/>
        <w:rPr>
          <w:b/>
          <w:sz w:val="36"/>
          <w:szCs w:val="36"/>
          <w:u w:val="single"/>
        </w:rPr>
      </w:pPr>
      <w:r w:rsidRPr="00FE0656">
        <w:rPr>
          <w:b/>
          <w:sz w:val="36"/>
          <w:szCs w:val="36"/>
          <w:u w:val="single"/>
        </w:rPr>
        <w:t>LOGISTICS REASSIGNMENT DELINQUENT DUE-IN RESPONSE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0240E2" w14:paraId="0CA115F3" w14:textId="77777777" w:rsidTr="00D70E00">
        <w:trPr>
          <w:cantSplit/>
          <w:tblHeader/>
        </w:trPr>
        <w:tc>
          <w:tcPr>
            <w:tcW w:w="2610" w:type="dxa"/>
          </w:tcPr>
          <w:p w14:paraId="0CA115ED" w14:textId="77777777" w:rsidR="000240E2" w:rsidRDefault="000240E2" w:rsidP="00786224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0CA115EE" w14:textId="77777777" w:rsidR="000240E2" w:rsidRDefault="000240E2" w:rsidP="00786224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0CA115EF" w14:textId="77777777" w:rsidR="000240E2" w:rsidRDefault="000240E2" w:rsidP="00786224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CA115F0" w14:textId="77777777" w:rsidR="000240E2" w:rsidRDefault="000240E2" w:rsidP="00786224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CA115F1" w14:textId="77777777" w:rsidR="000240E2" w:rsidRDefault="000240E2" w:rsidP="00786224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0CA115F2" w14:textId="77777777" w:rsidR="000240E2" w:rsidRDefault="000240E2" w:rsidP="00786224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0240E2" w14:paraId="0CA115F7" w14:textId="77777777" w:rsidTr="00D70E00">
        <w:trPr>
          <w:cantSplit/>
        </w:trPr>
        <w:tc>
          <w:tcPr>
            <w:tcW w:w="2610" w:type="dxa"/>
          </w:tcPr>
          <w:p w14:paraId="0CA115F4" w14:textId="31B7E9A4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786224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0CA115F5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0CA115F6" w14:textId="03751890" w:rsidR="000240E2" w:rsidRDefault="000240E2" w:rsidP="00607CD9">
            <w:pPr>
              <w:pStyle w:val="Footer"/>
              <w:tabs>
                <w:tab w:val="clear" w:pos="4320"/>
                <w:tab w:val="clear" w:pos="8640"/>
              </w:tabs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A5F83">
              <w:rPr>
                <w:szCs w:val="24"/>
              </w:rPr>
              <w:t>DIC</w:t>
            </w:r>
            <w:r>
              <w:rPr>
                <w:szCs w:val="24"/>
              </w:rPr>
              <w:t xml:space="preserve"> DLD.</w:t>
            </w:r>
          </w:p>
        </w:tc>
      </w:tr>
      <w:tr w:rsidR="000240E2" w14:paraId="0CA115FB" w14:textId="77777777" w:rsidTr="00D70E00">
        <w:trPr>
          <w:cantSplit/>
        </w:trPr>
        <w:tc>
          <w:tcPr>
            <w:tcW w:w="2610" w:type="dxa"/>
          </w:tcPr>
          <w:p w14:paraId="0CA115F8" w14:textId="4D83D6F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786224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(TO) </w:t>
            </w:r>
          </w:p>
        </w:tc>
        <w:tc>
          <w:tcPr>
            <w:tcW w:w="2070" w:type="dxa"/>
          </w:tcPr>
          <w:p w14:paraId="0CA115F9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0CA115FA" w14:textId="527AA592" w:rsidR="000240E2" w:rsidRDefault="000240E2" w:rsidP="008645B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A5F83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786224">
              <w:rPr>
                <w:szCs w:val="24"/>
              </w:rPr>
              <w:t xml:space="preserve">gaining item manager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0240E2" w14:paraId="0CA115FF" w14:textId="77777777" w:rsidTr="00D70E00">
        <w:trPr>
          <w:cantSplit/>
        </w:trPr>
        <w:tc>
          <w:tcPr>
            <w:tcW w:w="2610" w:type="dxa"/>
          </w:tcPr>
          <w:p w14:paraId="0CA115FC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CA115FD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0CA115FE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240E2" w14:paraId="0CA11603" w14:textId="77777777" w:rsidTr="00D70E00">
        <w:trPr>
          <w:cantSplit/>
        </w:trPr>
        <w:tc>
          <w:tcPr>
            <w:tcW w:w="2610" w:type="dxa"/>
          </w:tcPr>
          <w:p w14:paraId="0CA11600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0CA11601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0CA11602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the item.</w:t>
            </w:r>
          </w:p>
        </w:tc>
      </w:tr>
      <w:tr w:rsidR="000240E2" w14:paraId="0CA11607" w14:textId="77777777" w:rsidTr="00D70E00">
        <w:trPr>
          <w:cantSplit/>
        </w:trPr>
        <w:tc>
          <w:tcPr>
            <w:tcW w:w="2610" w:type="dxa"/>
          </w:tcPr>
          <w:p w14:paraId="0CA11604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0CA11605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0CA11606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  <w:bookmarkStart w:id="0" w:name="_GoBack"/>
            <w:bookmarkEnd w:id="0"/>
          </w:p>
        </w:tc>
      </w:tr>
      <w:tr w:rsidR="000240E2" w14:paraId="0CA1160B" w14:textId="77777777" w:rsidTr="00D70E00">
        <w:trPr>
          <w:cantSplit/>
        </w:trPr>
        <w:tc>
          <w:tcPr>
            <w:tcW w:w="2610" w:type="dxa"/>
          </w:tcPr>
          <w:p w14:paraId="0CA11608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Quantity  (Due-In) </w:t>
            </w:r>
          </w:p>
        </w:tc>
        <w:tc>
          <w:tcPr>
            <w:tcW w:w="2070" w:type="dxa"/>
          </w:tcPr>
          <w:p w14:paraId="0CA11609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0CA1160A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open quantity due-in,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  <w:r>
              <w:rPr>
                <w:szCs w:val="24"/>
              </w:rPr>
              <w:t xml:space="preserve"> </w:t>
            </w:r>
          </w:p>
        </w:tc>
      </w:tr>
      <w:tr w:rsidR="000240E2" w14:paraId="0CA1160F" w14:textId="77777777" w:rsidTr="00D70E00">
        <w:trPr>
          <w:cantSplit/>
        </w:trPr>
        <w:tc>
          <w:tcPr>
            <w:tcW w:w="2610" w:type="dxa"/>
          </w:tcPr>
          <w:p w14:paraId="0CA1160C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Various Fields</w:t>
            </w:r>
          </w:p>
        </w:tc>
        <w:tc>
          <w:tcPr>
            <w:tcW w:w="2070" w:type="dxa"/>
          </w:tcPr>
          <w:p w14:paraId="0CA1160D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30-50</w:t>
            </w:r>
          </w:p>
        </w:tc>
        <w:tc>
          <w:tcPr>
            <w:tcW w:w="4950" w:type="dxa"/>
          </w:tcPr>
          <w:p w14:paraId="0CA1160E" w14:textId="38F7BA9D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In reply to follow-up, perpetuate from </w:t>
            </w:r>
            <w:r w:rsidR="008A5F83">
              <w:rPr>
                <w:szCs w:val="24"/>
              </w:rPr>
              <w:t>DIC</w:t>
            </w:r>
            <w:r>
              <w:rPr>
                <w:szCs w:val="24"/>
              </w:rPr>
              <w:t xml:space="preserve"> DLC transaction.  When providing revised due-in EDDs as they occur, perpetuate data provided in </w:t>
            </w:r>
            <w:r w:rsidR="008A5F83">
              <w:rPr>
                <w:szCs w:val="24"/>
              </w:rPr>
              <w:t>DIC</w:t>
            </w:r>
            <w:r>
              <w:rPr>
                <w:szCs w:val="24"/>
              </w:rPr>
              <w:t xml:space="preserve"> DDX or DFX memorandum due-in.</w:t>
            </w:r>
          </w:p>
        </w:tc>
      </w:tr>
      <w:tr w:rsidR="001F26A1" w:rsidRPr="00CC6EF3" w14:paraId="0CA11613" w14:textId="77777777" w:rsidTr="00D70E00">
        <w:trPr>
          <w:cantSplit/>
        </w:trPr>
        <w:tc>
          <w:tcPr>
            <w:tcW w:w="2610" w:type="dxa"/>
          </w:tcPr>
          <w:p w14:paraId="0CA11610" w14:textId="61D48F79" w:rsidR="000240E2" w:rsidRPr="00CC6EF3" w:rsidRDefault="000240E2" w:rsidP="001F26A1">
            <w:pPr>
              <w:spacing w:before="100" w:after="60"/>
              <w:rPr>
                <w:rFonts w:cs="Arial"/>
                <w:szCs w:val="24"/>
              </w:rPr>
            </w:pPr>
            <w:r w:rsidRPr="00CC6EF3">
              <w:rPr>
                <w:szCs w:val="24"/>
              </w:rPr>
              <w:t>Call/Order Number</w:t>
            </w:r>
          </w:p>
        </w:tc>
        <w:tc>
          <w:tcPr>
            <w:tcW w:w="2070" w:type="dxa"/>
          </w:tcPr>
          <w:p w14:paraId="0CA11611" w14:textId="77777777" w:rsidR="000240E2" w:rsidRPr="00CC6EF3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CC6EF3">
              <w:rPr>
                <w:szCs w:val="24"/>
              </w:rPr>
              <w:t>51-54</w:t>
            </w:r>
          </w:p>
        </w:tc>
        <w:tc>
          <w:tcPr>
            <w:tcW w:w="4950" w:type="dxa"/>
          </w:tcPr>
          <w:p w14:paraId="0CA11612" w14:textId="15B821B9" w:rsidR="000240E2" w:rsidRPr="00CC6EF3" w:rsidRDefault="001F26A1" w:rsidP="001F26A1">
            <w:pPr>
              <w:spacing w:before="100" w:after="60"/>
              <w:rPr>
                <w:rFonts w:cs="Arial"/>
                <w:szCs w:val="24"/>
              </w:rPr>
            </w:pPr>
            <w:r w:rsidRPr="00CC6EF3">
              <w:rPr>
                <w:rFonts w:cs="Arial"/>
              </w:rPr>
              <w:t>Enter legacy four-position call/order number associated with the PIIN, if applicable; otherwise, leave blank</w:t>
            </w:r>
            <w:r w:rsidR="000240E2" w:rsidRPr="00CC6EF3">
              <w:rPr>
                <w:szCs w:val="24"/>
              </w:rPr>
              <w:t>.</w:t>
            </w:r>
          </w:p>
        </w:tc>
      </w:tr>
      <w:tr w:rsidR="000240E2" w14:paraId="0CA11617" w14:textId="77777777" w:rsidTr="00D70E00">
        <w:trPr>
          <w:cantSplit/>
        </w:trPr>
        <w:tc>
          <w:tcPr>
            <w:tcW w:w="2610" w:type="dxa"/>
          </w:tcPr>
          <w:p w14:paraId="0CA11614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(Received)</w:t>
            </w:r>
          </w:p>
        </w:tc>
        <w:tc>
          <w:tcPr>
            <w:tcW w:w="2070" w:type="dxa"/>
          </w:tcPr>
          <w:p w14:paraId="0CA11615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55-59</w:t>
            </w:r>
          </w:p>
        </w:tc>
        <w:tc>
          <w:tcPr>
            <w:tcW w:w="4950" w:type="dxa"/>
          </w:tcPr>
          <w:p w14:paraId="0CA11616" w14:textId="439D7FDB" w:rsidR="000240E2" w:rsidRDefault="000240E2" w:rsidP="00786224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A5F83">
              <w:rPr>
                <w:szCs w:val="24"/>
              </w:rPr>
              <w:t>DIC</w:t>
            </w:r>
            <w:r>
              <w:rPr>
                <w:szCs w:val="24"/>
              </w:rPr>
              <w:t xml:space="preserve"> D4_ or D6_ quantity received.  Zero fill if none received.  Leave blank if data not available.</w:t>
            </w:r>
          </w:p>
        </w:tc>
      </w:tr>
      <w:tr w:rsidR="000240E2" w14:paraId="0CA1161B" w14:textId="77777777" w:rsidTr="00D70E00">
        <w:trPr>
          <w:cantSplit/>
        </w:trPr>
        <w:tc>
          <w:tcPr>
            <w:tcW w:w="2610" w:type="dxa"/>
          </w:tcPr>
          <w:p w14:paraId="0CA11618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CA11619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60-64</w:t>
            </w:r>
          </w:p>
        </w:tc>
        <w:tc>
          <w:tcPr>
            <w:tcW w:w="4950" w:type="dxa"/>
          </w:tcPr>
          <w:p w14:paraId="0CA1161A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240E2" w14:paraId="0CA1161F" w14:textId="77777777" w:rsidTr="00D70E00">
        <w:trPr>
          <w:cantSplit/>
        </w:trPr>
        <w:tc>
          <w:tcPr>
            <w:tcW w:w="2610" w:type="dxa"/>
          </w:tcPr>
          <w:p w14:paraId="0CA1161C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Asset Transfer Status</w:t>
            </w:r>
          </w:p>
        </w:tc>
        <w:tc>
          <w:tcPr>
            <w:tcW w:w="2070" w:type="dxa"/>
          </w:tcPr>
          <w:p w14:paraId="0CA1161D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0CA1161E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code from appendix AP2.10 of this manual.</w:t>
            </w:r>
          </w:p>
        </w:tc>
      </w:tr>
      <w:tr w:rsidR="000240E2" w14:paraId="0CA11623" w14:textId="77777777" w:rsidTr="00D70E00">
        <w:trPr>
          <w:cantSplit/>
        </w:trPr>
        <w:tc>
          <w:tcPr>
            <w:tcW w:w="2610" w:type="dxa"/>
          </w:tcPr>
          <w:p w14:paraId="0CA11620" w14:textId="02FE5861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786224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070" w:type="dxa"/>
          </w:tcPr>
          <w:p w14:paraId="0CA11621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0CA11622" w14:textId="0C3ECF9A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A5F83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to which the item is due-in.</w:t>
            </w:r>
          </w:p>
        </w:tc>
      </w:tr>
      <w:tr w:rsidR="000240E2" w14:paraId="0CA11627" w14:textId="77777777" w:rsidTr="00D70E00">
        <w:trPr>
          <w:cantSplit/>
        </w:trPr>
        <w:tc>
          <w:tcPr>
            <w:tcW w:w="2610" w:type="dxa"/>
          </w:tcPr>
          <w:p w14:paraId="0CA11624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Blank</w:t>
            </w:r>
          </w:p>
        </w:tc>
        <w:tc>
          <w:tcPr>
            <w:tcW w:w="2070" w:type="dxa"/>
          </w:tcPr>
          <w:p w14:paraId="0CA11625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0CA11626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240E2" w14:paraId="0CA1162B" w14:textId="77777777" w:rsidTr="00D70E00">
        <w:trPr>
          <w:cantSplit/>
        </w:trPr>
        <w:tc>
          <w:tcPr>
            <w:tcW w:w="2610" w:type="dxa"/>
          </w:tcPr>
          <w:p w14:paraId="0CA11628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0CA11629" w14:textId="77777777" w:rsidR="000240E2" w:rsidRDefault="000240E2" w:rsidP="00607CD9">
            <w:pPr>
              <w:pStyle w:val="Footer"/>
              <w:tabs>
                <w:tab w:val="clear" w:pos="4320"/>
                <w:tab w:val="clear" w:pos="8640"/>
              </w:tabs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0CA1162A" w14:textId="77777777" w:rsidR="000240E2" w:rsidRDefault="000240E2" w:rsidP="00607CD9">
            <w:pPr>
              <w:pStyle w:val="Footer"/>
              <w:tabs>
                <w:tab w:val="clear" w:pos="4320"/>
                <w:tab w:val="clear" w:pos="8640"/>
              </w:tabs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item due-in.</w:t>
            </w:r>
          </w:p>
        </w:tc>
      </w:tr>
      <w:tr w:rsidR="000240E2" w14:paraId="0CA1162F" w14:textId="77777777" w:rsidTr="00D70E00">
        <w:trPr>
          <w:cantSplit/>
        </w:trPr>
        <w:tc>
          <w:tcPr>
            <w:tcW w:w="2610" w:type="dxa"/>
          </w:tcPr>
          <w:p w14:paraId="0CA1162C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           (Estimated Delivery)</w:t>
            </w:r>
          </w:p>
        </w:tc>
        <w:tc>
          <w:tcPr>
            <w:tcW w:w="2070" w:type="dxa"/>
          </w:tcPr>
          <w:p w14:paraId="0CA1162D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72-76</w:t>
            </w:r>
          </w:p>
        </w:tc>
        <w:tc>
          <w:tcPr>
            <w:tcW w:w="4950" w:type="dxa"/>
          </w:tcPr>
          <w:p w14:paraId="0CA1162E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Asset Transfer Status Code AF, enter the last two digits of the calendar year and ordinal day of the calendar year of the revised estimated delivery date; otherwise, leave blank.</w:t>
            </w:r>
          </w:p>
        </w:tc>
      </w:tr>
      <w:tr w:rsidR="000240E2" w14:paraId="0CA11633" w14:textId="77777777" w:rsidTr="00D70E00">
        <w:trPr>
          <w:cantSplit/>
        </w:trPr>
        <w:tc>
          <w:tcPr>
            <w:tcW w:w="2610" w:type="dxa"/>
          </w:tcPr>
          <w:p w14:paraId="0CA11630" w14:textId="729135E9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786224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0CA11631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77-79</w:t>
            </w:r>
          </w:p>
        </w:tc>
        <w:tc>
          <w:tcPr>
            <w:tcW w:w="4950" w:type="dxa"/>
          </w:tcPr>
          <w:p w14:paraId="0CA11632" w14:textId="774020E7" w:rsidR="000240E2" w:rsidRDefault="000240E2" w:rsidP="008645B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A5F83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786224">
              <w:rPr>
                <w:szCs w:val="24"/>
              </w:rPr>
              <w:t xml:space="preserve">losing item manager </w:t>
            </w:r>
            <w:r>
              <w:rPr>
                <w:szCs w:val="24"/>
              </w:rPr>
              <w:t xml:space="preserve"> preparing this transaction.</w:t>
            </w:r>
          </w:p>
        </w:tc>
      </w:tr>
      <w:tr w:rsidR="000240E2" w14:paraId="0CA11637" w14:textId="77777777" w:rsidTr="00D70E00">
        <w:trPr>
          <w:cantSplit/>
        </w:trPr>
        <w:tc>
          <w:tcPr>
            <w:tcW w:w="2610" w:type="dxa"/>
          </w:tcPr>
          <w:p w14:paraId="0CA11634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CA11635" w14:textId="77777777" w:rsidR="000240E2" w:rsidRDefault="000240E2" w:rsidP="00607CD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4950" w:type="dxa"/>
          </w:tcPr>
          <w:p w14:paraId="0CA11636" w14:textId="77777777" w:rsidR="000240E2" w:rsidRDefault="000240E2" w:rsidP="00607CD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0CA11638" w14:textId="77777777" w:rsidR="000240E2" w:rsidRDefault="000240E2">
      <w:pPr>
        <w:pStyle w:val="Header"/>
      </w:pPr>
    </w:p>
    <w:sectPr w:rsidR="000240E2" w:rsidSect="00D70E0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163B" w14:textId="77777777" w:rsidR="00620C6D" w:rsidRDefault="00620C6D">
      <w:r>
        <w:separator/>
      </w:r>
    </w:p>
  </w:endnote>
  <w:endnote w:type="continuationSeparator" w:id="0">
    <w:p w14:paraId="0CA1163C" w14:textId="77777777" w:rsidR="00620C6D" w:rsidRDefault="006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1641" w14:textId="77777777" w:rsidR="00FE0656" w:rsidRDefault="003D21C8" w:rsidP="00024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06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6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A11642" w14:textId="77777777" w:rsidR="000240E2" w:rsidRDefault="000240E2">
    <w:pPr>
      <w:pStyle w:val="Footer"/>
      <w:jc w:val="center"/>
      <w:rPr>
        <w:b/>
      </w:rPr>
    </w:pPr>
    <w:r>
      <w:rPr>
        <w:b/>
      </w:rPr>
      <w:t>AP3.19-</w:t>
    </w:r>
  </w:p>
  <w:p w14:paraId="0CA11643" w14:textId="77777777" w:rsidR="000240E2" w:rsidRDefault="000240E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1644" w14:textId="33A1BB90" w:rsidR="00FE0656" w:rsidRPr="00FE0656" w:rsidRDefault="00FE0656" w:rsidP="000240E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AP3.19-</w:t>
    </w:r>
    <w:r w:rsidR="003D21C8" w:rsidRPr="00FE0656">
      <w:rPr>
        <w:rStyle w:val="PageNumber"/>
        <w:b w:val="0"/>
      </w:rPr>
      <w:fldChar w:fldCharType="begin"/>
    </w:r>
    <w:r w:rsidRPr="00FE0656">
      <w:rPr>
        <w:rStyle w:val="PageNumber"/>
        <w:b w:val="0"/>
      </w:rPr>
      <w:instrText xml:space="preserve">PAGE  </w:instrText>
    </w:r>
    <w:r w:rsidR="003D21C8" w:rsidRPr="00FE0656">
      <w:rPr>
        <w:rStyle w:val="PageNumber"/>
        <w:b w:val="0"/>
      </w:rPr>
      <w:fldChar w:fldCharType="separate"/>
    </w:r>
    <w:r w:rsidR="009B3683">
      <w:rPr>
        <w:rStyle w:val="PageNumber"/>
        <w:b w:val="0"/>
        <w:noProof/>
      </w:rPr>
      <w:t>1</w:t>
    </w:r>
    <w:r w:rsidR="003D21C8" w:rsidRPr="00FE0656">
      <w:rPr>
        <w:rStyle w:val="PageNumber"/>
        <w:b w:val="0"/>
      </w:rPr>
      <w:fldChar w:fldCharType="end"/>
    </w:r>
  </w:p>
  <w:p w14:paraId="0CA11645" w14:textId="77777777" w:rsidR="000240E2" w:rsidRPr="00FE0656" w:rsidRDefault="00220CEE" w:rsidP="00FE0656">
    <w:pPr>
      <w:pStyle w:val="Footer"/>
      <w:tabs>
        <w:tab w:val="clear" w:pos="4320"/>
        <w:tab w:val="clear" w:pos="8640"/>
      </w:tabs>
      <w:jc w:val="right"/>
    </w:pPr>
    <w:r>
      <w:t>APPENDIX 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1639" w14:textId="77777777" w:rsidR="00620C6D" w:rsidRDefault="00620C6D">
      <w:r>
        <w:separator/>
      </w:r>
    </w:p>
  </w:footnote>
  <w:footnote w:type="continuationSeparator" w:id="0">
    <w:p w14:paraId="0CA1163A" w14:textId="77777777" w:rsidR="00620C6D" w:rsidRDefault="00620C6D">
      <w:r>
        <w:continuationSeparator/>
      </w:r>
    </w:p>
  </w:footnote>
  <w:footnote w:id="1">
    <w:p w14:paraId="0CA11648" w14:textId="77777777" w:rsidR="000240E2" w:rsidRDefault="000240E2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163D" w14:textId="77777777" w:rsidR="000240E2" w:rsidRDefault="000240E2">
    <w:pPr>
      <w:rPr>
        <w:iCs/>
      </w:rPr>
    </w:pPr>
  </w:p>
  <w:p w14:paraId="0CA1163E" w14:textId="77777777" w:rsidR="000240E2" w:rsidRDefault="000240E2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0CA1163F" w14:textId="77777777" w:rsidR="000240E2" w:rsidRDefault="000240E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B979" w14:textId="6F89D892" w:rsidR="007E63B8" w:rsidRDefault="007E63B8" w:rsidP="007E63B8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9B3683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56E5565C" w14:textId="5898F89F" w:rsidR="001F26A1" w:rsidRPr="001F26A1" w:rsidRDefault="007E63B8" w:rsidP="007E63B8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E4A78B2"/>
    <w:lvl w:ilvl="0">
      <w:start w:val="1"/>
      <w:numFmt w:val="none"/>
      <w:pStyle w:val="Heading1"/>
      <w:suff w:val="nothing"/>
      <w:lvlText w:val="AP3.19  APPENDIX 3.19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3%1.1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%1.19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%1.19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3%1.19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19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9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19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%13.19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656"/>
    <w:rsid w:val="000240E2"/>
    <w:rsid w:val="001F26A1"/>
    <w:rsid w:val="00220CEE"/>
    <w:rsid w:val="003D21C8"/>
    <w:rsid w:val="004A4CB1"/>
    <w:rsid w:val="00526753"/>
    <w:rsid w:val="00566DD7"/>
    <w:rsid w:val="005B2C0D"/>
    <w:rsid w:val="00607CD9"/>
    <w:rsid w:val="00620C6D"/>
    <w:rsid w:val="0062244D"/>
    <w:rsid w:val="00640518"/>
    <w:rsid w:val="006446ED"/>
    <w:rsid w:val="007400CA"/>
    <w:rsid w:val="00786224"/>
    <w:rsid w:val="007E63B8"/>
    <w:rsid w:val="008645BF"/>
    <w:rsid w:val="008A5F83"/>
    <w:rsid w:val="009A67C6"/>
    <w:rsid w:val="009B3683"/>
    <w:rsid w:val="00B71678"/>
    <w:rsid w:val="00BA2955"/>
    <w:rsid w:val="00BA31D8"/>
    <w:rsid w:val="00BE61CF"/>
    <w:rsid w:val="00CC6EF3"/>
    <w:rsid w:val="00CE6CD4"/>
    <w:rsid w:val="00D70E00"/>
    <w:rsid w:val="00F97E9C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A115EA"/>
  <w15:docId w15:val="{C411FEEF-8A4E-4DB6-BE0F-75778D4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1C8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D21C8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D21C8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D21C8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D21C8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D21C8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D21C8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D21C8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D21C8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D21C8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D21C8"/>
    <w:rPr>
      <w:vertAlign w:val="superscript"/>
    </w:rPr>
  </w:style>
  <w:style w:type="character" w:styleId="FootnoteReference">
    <w:name w:val="footnote reference"/>
    <w:basedOn w:val="DefaultParagraphFont"/>
    <w:semiHidden/>
    <w:rsid w:val="003D21C8"/>
    <w:rPr>
      <w:vertAlign w:val="superscript"/>
    </w:rPr>
  </w:style>
  <w:style w:type="character" w:styleId="PageNumber">
    <w:name w:val="page number"/>
    <w:basedOn w:val="DefaultParagraphFont"/>
    <w:rsid w:val="003D21C8"/>
    <w:rPr>
      <w:rFonts w:ascii="Arial" w:hAnsi="Arial"/>
      <w:b/>
      <w:sz w:val="24"/>
    </w:rPr>
  </w:style>
  <w:style w:type="paragraph" w:styleId="Footer">
    <w:name w:val="footer"/>
    <w:basedOn w:val="Normal"/>
    <w:rsid w:val="003D21C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D21C8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D21C8"/>
    <w:rPr>
      <w:sz w:val="20"/>
    </w:rPr>
  </w:style>
  <w:style w:type="paragraph" w:customStyle="1" w:styleId="SubTitle">
    <w:name w:val="Sub Title"/>
    <w:basedOn w:val="Title"/>
    <w:rsid w:val="003D21C8"/>
    <w:rPr>
      <w:u w:val="single"/>
    </w:rPr>
  </w:style>
  <w:style w:type="paragraph" w:styleId="Title">
    <w:name w:val="Title"/>
    <w:basedOn w:val="Normal"/>
    <w:next w:val="Header"/>
    <w:qFormat/>
    <w:rsid w:val="003D21C8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D21C8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D21C8"/>
    <w:pPr>
      <w:spacing w:after="160"/>
      <w:ind w:left="1440"/>
    </w:pPr>
  </w:style>
  <w:style w:type="paragraph" w:styleId="BodyText">
    <w:name w:val="Body Text"/>
    <w:basedOn w:val="Normal"/>
    <w:rsid w:val="003D21C8"/>
    <w:pPr>
      <w:spacing w:after="120"/>
    </w:pPr>
  </w:style>
  <w:style w:type="paragraph" w:styleId="ListBullet">
    <w:name w:val="List Bullet"/>
    <w:basedOn w:val="Normal"/>
    <w:rsid w:val="003D21C8"/>
    <w:pPr>
      <w:spacing w:after="120"/>
      <w:ind w:left="360" w:hanging="360"/>
    </w:pPr>
  </w:style>
  <w:style w:type="paragraph" w:styleId="ListBullet2">
    <w:name w:val="List Bullet 2"/>
    <w:basedOn w:val="Normal"/>
    <w:rsid w:val="003D21C8"/>
    <w:pPr>
      <w:ind w:left="720" w:hanging="360"/>
    </w:pPr>
  </w:style>
  <w:style w:type="paragraph" w:styleId="ListBullet3">
    <w:name w:val="List Bullet 3"/>
    <w:basedOn w:val="Normal"/>
    <w:rsid w:val="003D21C8"/>
    <w:pPr>
      <w:ind w:left="1080" w:hanging="360"/>
    </w:pPr>
  </w:style>
  <w:style w:type="paragraph" w:styleId="ListNumber">
    <w:name w:val="List Number"/>
    <w:basedOn w:val="Normal"/>
    <w:rsid w:val="003D21C8"/>
    <w:pPr>
      <w:ind w:left="360" w:hanging="360"/>
    </w:pPr>
  </w:style>
  <w:style w:type="paragraph" w:styleId="ListNumber2">
    <w:name w:val="List Number 2"/>
    <w:basedOn w:val="Normal"/>
    <w:rsid w:val="003D21C8"/>
    <w:pPr>
      <w:ind w:left="720" w:hanging="360"/>
    </w:pPr>
  </w:style>
  <w:style w:type="paragraph" w:styleId="ListNumber3">
    <w:name w:val="List Number 3"/>
    <w:basedOn w:val="Normal"/>
    <w:rsid w:val="003D21C8"/>
    <w:pPr>
      <w:ind w:left="1080" w:hanging="360"/>
    </w:pPr>
  </w:style>
  <w:style w:type="paragraph" w:styleId="DocumentMap">
    <w:name w:val="Document Map"/>
    <w:basedOn w:val="Normal"/>
    <w:semiHidden/>
    <w:rsid w:val="003D21C8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D21C8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7E63B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33F2F9DE-2217-4068-A13E-6D7B1E5533C6}"/>
</file>

<file path=customXml/itemProps2.xml><?xml version="1.0" encoding="utf-8"?>
<ds:datastoreItem xmlns:ds="http://schemas.openxmlformats.org/officeDocument/2006/customXml" ds:itemID="{5EA83468-A1F0-4495-AA1E-D344F6F13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EA72A-391D-4B7B-872F-6D64CD7C1D2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AP3.19  DLD  logistics reassignment delinquent due-in response</vt:lpstr>
    </vt:vector>
  </TitlesOfParts>
  <Company>DLA Logistics Management Standards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AP3.19  DLD  logistics reassignment delinquent due-in response</dc:title>
  <dc:subject>LOGISTICS REASSIGNMENT DELINQUENT DUE-IN RESPONSE</dc:subject>
  <dc:creator>Mary Jane Johnson</dc:creator>
  <cp:keywords/>
  <cp:lastModifiedBy>Nguyen, Bao X CTR DLA INFO OPERATIONS (USA)</cp:lastModifiedBy>
  <cp:revision>16</cp:revision>
  <cp:lastPrinted>2001-09-12T16:46:00Z</cp:lastPrinted>
  <dcterms:created xsi:type="dcterms:W3CDTF">2009-12-16T17:39:00Z</dcterms:created>
  <dcterms:modified xsi:type="dcterms:W3CDTF">2019-11-26T19:55:00Z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2326000</vt:r8>
  </property>
</Properties>
</file>