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FA76" w14:textId="584592B2" w:rsidR="00A20DF4" w:rsidRPr="001244DD" w:rsidRDefault="009461DD" w:rsidP="00C34535">
      <w:pPr>
        <w:spacing w:after="240"/>
        <w:jc w:val="center"/>
        <w:rPr>
          <w:sz w:val="44"/>
          <w:szCs w:val="44"/>
          <w:u w:val="single"/>
        </w:rPr>
      </w:pPr>
      <w:r w:rsidRPr="001244DD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3C3670" w:rsidRPr="001244DD">
        <w:rPr>
          <w:b/>
          <w:sz w:val="44"/>
          <w:szCs w:val="44"/>
          <w:u w:val="single"/>
        </w:rPr>
        <w:t>.16</w:t>
      </w:r>
      <w:r w:rsidR="003E3FB0" w:rsidRPr="001244DD">
        <w:rPr>
          <w:b/>
          <w:sz w:val="44"/>
          <w:szCs w:val="44"/>
          <w:u w:val="single"/>
        </w:rPr>
        <w:t>.</w:t>
      </w:r>
      <w:r w:rsidR="003C3670" w:rsidRPr="001244DD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3C3670" w:rsidRPr="001244DD">
        <w:rPr>
          <w:b/>
          <w:sz w:val="44"/>
          <w:szCs w:val="44"/>
          <w:u w:val="single"/>
        </w:rPr>
        <w:t>.1</w:t>
      </w:r>
      <w:r w:rsidR="003E3FB0" w:rsidRPr="001244DD">
        <w:rPr>
          <w:b/>
          <w:sz w:val="44"/>
          <w:szCs w:val="44"/>
          <w:u w:val="single"/>
        </w:rPr>
        <w:t>6</w:t>
      </w:r>
      <w:bookmarkStart w:id="0" w:name="A2"/>
    </w:p>
    <w:p w14:paraId="69EDFA77" w14:textId="77777777" w:rsidR="00A20DF4" w:rsidRPr="00043D51" w:rsidRDefault="00C5285C" w:rsidP="00043D51">
      <w:pPr>
        <w:spacing w:after="360"/>
        <w:jc w:val="center"/>
        <w:rPr>
          <w:b/>
          <w:sz w:val="36"/>
          <w:szCs w:val="36"/>
          <w:u w:val="single"/>
        </w:rPr>
      </w:pPr>
      <w:r w:rsidRPr="005544E4">
        <w:rPr>
          <w:b/>
          <w:sz w:val="36"/>
          <w:szCs w:val="36"/>
          <w:u w:val="single"/>
        </w:rPr>
        <w:t>DISPOSAL RELEASE ORDER CONFIRMATION OR SUPPLY STATUS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2070"/>
        <w:gridCol w:w="4860"/>
      </w:tblGrid>
      <w:tr w:rsidR="00C5285C" w:rsidRPr="00231A8E" w14:paraId="69EDFA7C" w14:textId="61547965">
        <w:trPr>
          <w:cantSplit/>
          <w:trHeight w:val="403"/>
          <w:tblHeader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FA78" w14:textId="77777777" w:rsidR="00C5285C" w:rsidRPr="00231A8E" w:rsidRDefault="00C5285C" w:rsidP="00231A8E">
            <w:pPr>
              <w:spacing w:before="60" w:after="120"/>
            </w:pPr>
            <w:r w:rsidRPr="00231A8E">
              <w:t>FIELD LEGEND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FA79" w14:textId="77777777" w:rsidR="00C5285C" w:rsidRPr="00231A8E" w:rsidRDefault="00C5285C" w:rsidP="00231A8E">
            <w:pPr>
              <w:spacing w:before="60" w:after="120"/>
              <w:jc w:val="center"/>
            </w:pPr>
            <w:r w:rsidRPr="00231A8E">
              <w:t>RECORD</w:t>
            </w:r>
          </w:p>
          <w:p w14:paraId="69EDFA7A" w14:textId="77777777" w:rsidR="00C5285C" w:rsidRPr="00231A8E" w:rsidRDefault="00C5285C" w:rsidP="00231A8E">
            <w:pPr>
              <w:spacing w:before="60" w:after="120"/>
              <w:jc w:val="center"/>
            </w:pPr>
            <w:r w:rsidRPr="00231A8E">
              <w:t>POSITION(S)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FA7B" w14:textId="77777777" w:rsidR="00C5285C" w:rsidRPr="00231A8E" w:rsidRDefault="00C5285C" w:rsidP="00231A8E">
            <w:pPr>
              <w:spacing w:before="60" w:after="120"/>
            </w:pPr>
            <w:r w:rsidRPr="00231A8E">
              <w:t>ENTRY AND INSTRUCTIONS</w:t>
            </w:r>
          </w:p>
        </w:tc>
      </w:tr>
      <w:tr w:rsidR="00C5285C" w14:paraId="69EDFA80" w14:textId="1AB994C4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7D" w14:textId="25DCF5AB" w:rsidR="00C5285C" w:rsidRDefault="00C5285C" w:rsidP="00043D51">
            <w:pPr>
              <w:spacing w:before="60" w:after="60"/>
            </w:pPr>
            <w:r>
              <w:t>Document Identifier</w:t>
            </w:r>
            <w:r w:rsidR="00E875AA">
              <w:t xml:space="preserve"> Code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7E" w14:textId="77777777" w:rsidR="00C5285C" w:rsidRDefault="00C5285C" w:rsidP="00043D51">
            <w:pPr>
              <w:spacing w:before="60" w:after="60"/>
              <w:jc w:val="center"/>
            </w:pPr>
            <w:r>
              <w:t>1-3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7F" w14:textId="35841295" w:rsidR="00C5285C" w:rsidRDefault="00C5285C" w:rsidP="00043D51">
            <w:pPr>
              <w:spacing w:before="60" w:after="60"/>
            </w:pPr>
            <w:r>
              <w:t xml:space="preserve">Enter </w:t>
            </w:r>
            <w:r w:rsidR="00F81A9E">
              <w:t>DIC</w:t>
            </w:r>
            <w:r>
              <w:t xml:space="preserve"> ARJ, ARK, ARL, or AEJ, as applicable.</w:t>
            </w:r>
          </w:p>
        </w:tc>
      </w:tr>
      <w:tr w:rsidR="00C5285C" w14:paraId="69EDFA84" w14:textId="26C9AA08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81" w14:textId="28C95AE4" w:rsidR="00C5285C" w:rsidRDefault="00C5285C" w:rsidP="00043D51">
            <w:pPr>
              <w:spacing w:before="60" w:after="60"/>
            </w:pPr>
            <w:r>
              <w:t>Routing Identifier</w:t>
            </w:r>
            <w:r w:rsidR="00E875AA">
              <w:t xml:space="preserve"> Code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82" w14:textId="77777777" w:rsidR="00C5285C" w:rsidRDefault="00C5285C" w:rsidP="00043D51">
            <w:pPr>
              <w:spacing w:before="60" w:after="60"/>
              <w:jc w:val="center"/>
            </w:pPr>
            <w:r>
              <w:t>4-6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83" w14:textId="68CA8DC8" w:rsidR="00C5285C" w:rsidRDefault="00C5285C" w:rsidP="00E875AA">
            <w:pPr>
              <w:spacing w:before="60" w:after="60"/>
            </w:pPr>
            <w:r>
              <w:t xml:space="preserve">Enter </w:t>
            </w:r>
            <w:r w:rsidR="00F81A9E">
              <w:t>RIC</w:t>
            </w:r>
            <w:r>
              <w:t xml:space="preserve"> of the </w:t>
            </w:r>
            <w:r w:rsidR="00E875AA">
              <w:t xml:space="preserve">source of </w:t>
            </w:r>
            <w:r>
              <w:t>supply</w:t>
            </w:r>
            <w:r w:rsidR="00E875AA">
              <w:t xml:space="preserve"> f</w:t>
            </w:r>
            <w:r>
              <w:t xml:space="preserve">rom which the DRO or </w:t>
            </w:r>
            <w:r w:rsidR="003504AA">
              <w:t>follow-up</w:t>
            </w:r>
            <w:r>
              <w:t xml:space="preserve"> was received.</w:t>
            </w:r>
          </w:p>
        </w:tc>
      </w:tr>
      <w:tr w:rsidR="00C5285C" w14:paraId="69EDFA88" w14:textId="5E2BCD88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85" w14:textId="77777777" w:rsidR="00C5285C" w:rsidRDefault="00C5285C" w:rsidP="00043D51">
            <w:pPr>
              <w:spacing w:before="60" w:after="60"/>
            </w:pPr>
            <w:r>
              <w:t>Media and Status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86" w14:textId="77777777" w:rsidR="00C5285C" w:rsidRDefault="00C5285C" w:rsidP="00043D51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87" w14:textId="77777777" w:rsidR="00C5285C" w:rsidRDefault="00C5285C" w:rsidP="00043D51">
            <w:pPr>
              <w:spacing w:before="60" w:after="60"/>
            </w:pPr>
            <w:r>
              <w:t>Leave blank.</w:t>
            </w:r>
          </w:p>
        </w:tc>
      </w:tr>
      <w:tr w:rsidR="00C5285C" w14:paraId="69EDFA8C" w14:textId="4FD9C0FF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89" w14:textId="77777777" w:rsidR="00C5285C" w:rsidRDefault="00C5285C" w:rsidP="00043D51">
            <w:pPr>
              <w:spacing w:before="60" w:after="60"/>
            </w:pPr>
            <w:r>
              <w:t>Stock or Part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8A" w14:textId="77777777" w:rsidR="00C5285C" w:rsidRDefault="00C5285C" w:rsidP="00043D51">
            <w:pPr>
              <w:spacing w:before="60" w:after="60"/>
              <w:jc w:val="center"/>
            </w:pPr>
            <w:r>
              <w:t>8-22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8B" w14:textId="77777777" w:rsidR="00C5285C" w:rsidRDefault="00C5285C" w:rsidP="00043D51">
            <w:pPr>
              <w:spacing w:before="60" w:after="60"/>
            </w:pPr>
            <w:r>
              <w:t>Enter NSN or part number of the item relea</w:t>
            </w:r>
            <w:bookmarkStart w:id="1" w:name="_GoBack"/>
            <w:bookmarkEnd w:id="1"/>
            <w:r>
              <w:t>sed.</w:t>
            </w:r>
          </w:p>
        </w:tc>
      </w:tr>
      <w:tr w:rsidR="00C5285C" w14:paraId="69EDFA90" w14:textId="3A38D37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8D" w14:textId="77777777" w:rsidR="00C5285C" w:rsidRDefault="00C5285C" w:rsidP="00043D51">
            <w:pPr>
              <w:spacing w:before="60" w:after="60"/>
            </w:pPr>
            <w:r>
              <w:t>Unit of Issue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8E" w14:textId="77777777" w:rsidR="00C5285C" w:rsidRDefault="00C5285C" w:rsidP="00043D51">
            <w:pPr>
              <w:spacing w:before="60" w:after="60"/>
              <w:jc w:val="center"/>
            </w:pPr>
            <w:r>
              <w:t>23-24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8F" w14:textId="77777777" w:rsidR="00C5285C" w:rsidRDefault="00C5285C" w:rsidP="00043D51">
            <w:pPr>
              <w:spacing w:before="60" w:after="60"/>
            </w:pPr>
            <w:r>
              <w:t xml:space="preserve">Enter the U/I from the </w:t>
            </w:r>
            <w:r w:rsidRPr="006961DF">
              <w:t xml:space="preserve"> </w:t>
            </w:r>
            <w:r w:rsidRPr="00F34BA3">
              <w:t>D</w:t>
            </w:r>
            <w:r>
              <w:t>RO.</w:t>
            </w:r>
          </w:p>
        </w:tc>
      </w:tr>
      <w:tr w:rsidR="00C5285C" w14:paraId="69EDFA95" w14:textId="64A58743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91" w14:textId="77777777" w:rsidR="00C5285C" w:rsidRDefault="00C5285C" w:rsidP="00043D51">
            <w:pPr>
              <w:spacing w:before="60" w:after="60"/>
            </w:pPr>
            <w:r>
              <w:t>Quantity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92" w14:textId="77777777" w:rsidR="00C5285C" w:rsidRDefault="00C5285C" w:rsidP="00043D51">
            <w:pPr>
              <w:spacing w:before="60" w:after="60"/>
              <w:jc w:val="center"/>
            </w:pPr>
            <w:r>
              <w:t>25-29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93" w14:textId="4EA47587" w:rsidR="00C5285C" w:rsidRDefault="00C5285C" w:rsidP="00043D51">
            <w:pPr>
              <w:spacing w:before="60" w:after="60"/>
            </w:pPr>
            <w:r>
              <w:t>a.  Enter the quantity for which release is confirmed (</w:t>
            </w:r>
            <w:r w:rsidR="00F81A9E">
              <w:t>DIC</w:t>
            </w:r>
            <w:r>
              <w:t xml:space="preserve"> AR_) or the quantity appropriate to the status being provided (</w:t>
            </w:r>
            <w:r w:rsidR="00F81A9E">
              <w:t>DIC</w:t>
            </w:r>
            <w:r>
              <w:t xml:space="preserve"> AEJ).</w:t>
            </w:r>
          </w:p>
          <w:p w14:paraId="69EDFA94" w14:textId="0E7DC55F" w:rsidR="00C5285C" w:rsidRDefault="00C5285C" w:rsidP="004148B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b.  For ammunition </w:t>
            </w:r>
            <w:r w:rsidR="00EB1C46" w:rsidRPr="006961DF">
              <w:rPr>
                <w:rFonts w:cs="Arial"/>
                <w:szCs w:val="24"/>
              </w:rPr>
              <w:t>and ammunition related</w:t>
            </w:r>
            <w:r w:rsidR="00ED091A" w:rsidRPr="006961DF">
              <w:rPr>
                <w:rFonts w:cs="Arial"/>
                <w:szCs w:val="24"/>
              </w:rPr>
              <w:t xml:space="preserve"> </w:t>
            </w:r>
            <w:r w:rsidR="00EB1C46">
              <w:t xml:space="preserve"> items only (</w:t>
            </w:r>
            <w:r w:rsidR="003F401C">
              <w:t xml:space="preserve">items in </w:t>
            </w:r>
            <w:r>
              <w:t xml:space="preserve">FSG </w:t>
            </w:r>
            <w:r w:rsidRPr="00313AFA">
              <w:t xml:space="preserve">13 </w:t>
            </w:r>
            <w:r w:rsidR="00313AFA" w:rsidRPr="006961DF">
              <w:t xml:space="preserve">and for FSC 1410, 1420, 1427, 1440, 5330, 5865, </w:t>
            </w:r>
            <w:r w:rsidR="004148B3" w:rsidRPr="006961DF">
              <w:t xml:space="preserve">6810 </w:t>
            </w:r>
            <w:r w:rsidR="00313AFA" w:rsidRPr="006961DF">
              <w:t>or 8140</w:t>
            </w:r>
            <w:r w:rsidR="00EB1C46" w:rsidRPr="006961DF">
              <w:t>)</w:t>
            </w:r>
            <w:r w:rsidR="00F81A9E">
              <w:t xml:space="preserve">, enter an </w:t>
            </w:r>
            <w:r w:rsidRPr="00313AFA">
              <w:t>M in rp 29 to</w:t>
            </w:r>
            <w:r>
              <w:t xml:space="preserve"> express in thousands any quantity exceeding 99,999.  Example:  Express a quantity of 1,950,000 as 1950M (1950 in rp 25-28 and an M in rp 29).</w:t>
            </w:r>
          </w:p>
        </w:tc>
      </w:tr>
      <w:tr w:rsidR="00C5285C" w14:paraId="69EDFA99" w14:textId="5294FD51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96" w14:textId="77777777" w:rsidR="00C5285C" w:rsidRDefault="00C5285C" w:rsidP="00043D51">
            <w:pPr>
              <w:spacing w:before="60" w:after="60"/>
            </w:pPr>
            <w:r>
              <w:t>Document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97" w14:textId="77777777" w:rsidR="00C5285C" w:rsidRDefault="00C5285C" w:rsidP="00043D51">
            <w:pPr>
              <w:spacing w:before="60" w:after="60"/>
              <w:jc w:val="center"/>
            </w:pPr>
            <w:r>
              <w:t>30-43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98" w14:textId="77777777" w:rsidR="00C5285C" w:rsidRDefault="00C5285C" w:rsidP="00043D51">
            <w:pPr>
              <w:spacing w:before="60" w:after="60"/>
            </w:pPr>
            <w:r>
              <w:t>Enter document number as shown in the DRO.</w:t>
            </w:r>
          </w:p>
        </w:tc>
      </w:tr>
      <w:tr w:rsidR="00C5285C" w14:paraId="69EDFA9D" w14:textId="014E5550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9A" w14:textId="77777777" w:rsidR="00C5285C" w:rsidRDefault="00C5285C" w:rsidP="00043D51">
            <w:pPr>
              <w:spacing w:before="60" w:after="60"/>
            </w:pPr>
            <w:r>
              <w:t>Suffix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9B" w14:textId="77777777" w:rsidR="00C5285C" w:rsidRDefault="00C5285C" w:rsidP="00043D51">
            <w:pPr>
              <w:spacing w:before="60" w:after="60"/>
              <w:jc w:val="center"/>
            </w:pPr>
            <w: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9C" w14:textId="77777777" w:rsidR="00C5285C" w:rsidRDefault="00C5285C" w:rsidP="00043D51">
            <w:pPr>
              <w:spacing w:before="60" w:after="60"/>
            </w:pPr>
            <w:r>
              <w:t>Leave blank.</w:t>
            </w:r>
          </w:p>
        </w:tc>
      </w:tr>
      <w:tr w:rsidR="00C5285C" w14:paraId="69EDFAA1" w14:textId="32D5761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9E" w14:textId="77777777" w:rsidR="00C5285C" w:rsidRDefault="00C5285C" w:rsidP="00043D51">
            <w:pPr>
              <w:spacing w:before="60" w:after="60"/>
            </w:pPr>
            <w:r>
              <w:t>Retention Quantity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9F" w14:textId="77777777" w:rsidR="00C5285C" w:rsidRDefault="00C5285C" w:rsidP="00043D51">
            <w:pPr>
              <w:spacing w:before="60" w:after="60"/>
              <w:jc w:val="center"/>
            </w:pPr>
            <w:r>
              <w:t>45-51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A0" w14:textId="77777777" w:rsidR="00C5285C" w:rsidRDefault="00C5285C" w:rsidP="00043D51">
            <w:pPr>
              <w:spacing w:before="60" w:after="60"/>
            </w:pPr>
            <w:r>
              <w:t>Enter quantity actually retained.</w:t>
            </w:r>
          </w:p>
        </w:tc>
      </w:tr>
      <w:tr w:rsidR="00C5285C" w14:paraId="69EDFAA5" w14:textId="79BA144F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A2" w14:textId="77777777" w:rsidR="00C5285C" w:rsidRDefault="00C5285C" w:rsidP="00043D51">
            <w:pPr>
              <w:spacing w:before="60" w:after="60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A3" w14:textId="77777777" w:rsidR="00C5285C" w:rsidRDefault="00C5285C" w:rsidP="00043D51">
            <w:pPr>
              <w:spacing w:before="60" w:after="60"/>
              <w:jc w:val="center"/>
            </w:pPr>
            <w:r>
              <w:t>52-54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A4" w14:textId="77777777" w:rsidR="00C5285C" w:rsidRDefault="00C5285C" w:rsidP="00043D51">
            <w:pPr>
              <w:spacing w:before="60" w:after="60"/>
            </w:pPr>
            <w:r>
              <w:t>Perpetuate from DRO.</w:t>
            </w:r>
          </w:p>
        </w:tc>
      </w:tr>
      <w:tr w:rsidR="00C5285C" w14:paraId="69EDFAA9" w14:textId="5326D5CC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A6" w14:textId="77777777" w:rsidR="00C5285C" w:rsidRDefault="00F34BA3" w:rsidP="00043D51">
            <w:pPr>
              <w:spacing w:before="60" w:after="60"/>
            </w:pPr>
            <w:r>
              <w:t>Blank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A7" w14:textId="77777777" w:rsidR="00C5285C" w:rsidRDefault="00C5285C" w:rsidP="00043D51">
            <w:pPr>
              <w:spacing w:before="60" w:after="60"/>
              <w:jc w:val="center"/>
            </w:pPr>
            <w:r>
              <w:t>55-56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A8" w14:textId="77777777" w:rsidR="00C5285C" w:rsidRDefault="00C5285C" w:rsidP="00043D51">
            <w:pPr>
              <w:spacing w:before="60" w:after="60"/>
            </w:pPr>
            <w:r>
              <w:t>Leave blank.</w:t>
            </w:r>
          </w:p>
        </w:tc>
      </w:tr>
      <w:tr w:rsidR="00C5285C" w14:paraId="69EDFAAD" w14:textId="11CF883D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AA" w14:textId="77777777" w:rsidR="00C5285C" w:rsidRDefault="00C5285C" w:rsidP="00043D51">
            <w:pPr>
              <w:spacing w:before="60" w:after="60"/>
            </w:pPr>
            <w:r>
              <w:lastRenderedPageBreak/>
              <w:t>Estimated Shipping Date or Date Shipped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AB" w14:textId="77777777" w:rsidR="00C5285C" w:rsidRDefault="00C5285C" w:rsidP="00043D51">
            <w:pPr>
              <w:spacing w:before="60" w:after="60"/>
              <w:jc w:val="center"/>
            </w:pPr>
            <w:r>
              <w:t>57-59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AC" w14:textId="3B485751" w:rsidR="00C5285C" w:rsidRDefault="00C5285C" w:rsidP="00043D51">
            <w:pPr>
              <w:spacing w:before="60" w:after="60"/>
            </w:pPr>
            <w:r>
              <w:t xml:space="preserve">Enter date delivered/shipped to </w:t>
            </w:r>
            <w:r w:rsidR="00F81A9E">
              <w:t>DLA Disposition Services Field Office</w:t>
            </w:r>
            <w:r>
              <w:t xml:space="preserve">.  When used in response to </w:t>
            </w:r>
            <w:r w:rsidR="003504AA">
              <w:t>follow-up</w:t>
            </w:r>
            <w:r>
              <w:t xml:space="preserve"> and shipment has not occurred, enter ESD.</w:t>
            </w:r>
          </w:p>
        </w:tc>
      </w:tr>
      <w:tr w:rsidR="00C5285C" w14:paraId="69EDFAB1" w14:textId="614A89B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AE" w14:textId="77777777" w:rsidR="00C5285C" w:rsidRDefault="00C5285C" w:rsidP="00043D51">
            <w:pPr>
              <w:spacing w:before="60" w:after="60"/>
            </w:pPr>
            <w:r>
              <w:t>Blank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AF" w14:textId="77777777" w:rsidR="00C5285C" w:rsidRDefault="00C5285C" w:rsidP="00043D51">
            <w:pPr>
              <w:spacing w:before="60" w:after="60"/>
              <w:jc w:val="center"/>
            </w:pPr>
            <w:r>
              <w:t>60-61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B0" w14:textId="77777777" w:rsidR="00C5285C" w:rsidRDefault="00C5285C" w:rsidP="00043D51">
            <w:pPr>
              <w:spacing w:before="60" w:after="60"/>
            </w:pPr>
            <w:r>
              <w:t>Leave blank.</w:t>
            </w:r>
          </w:p>
        </w:tc>
      </w:tr>
      <w:tr w:rsidR="00C5285C" w14:paraId="69EDFAB5" w14:textId="161AC4A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B2" w14:textId="77777777" w:rsidR="00C5285C" w:rsidRDefault="00C5285C" w:rsidP="00043D51">
            <w:pPr>
              <w:spacing w:before="60" w:after="60"/>
            </w:pPr>
            <w:r>
              <w:t>Precious Metals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B3" w14:textId="77777777" w:rsidR="00C5285C" w:rsidRDefault="00C5285C" w:rsidP="00043D51">
            <w:pPr>
              <w:spacing w:before="60" w:after="60"/>
              <w:jc w:val="center"/>
            </w:pPr>
            <w:r>
              <w:t>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B4" w14:textId="77777777" w:rsidR="00C5285C" w:rsidRDefault="00C5285C" w:rsidP="00043D51">
            <w:pPr>
              <w:spacing w:before="60" w:after="60"/>
            </w:pPr>
            <w:r>
              <w:t>Enter applicable code from AP2.23.</w:t>
            </w:r>
          </w:p>
        </w:tc>
      </w:tr>
      <w:tr w:rsidR="00C5285C" w14:paraId="69EDFAB9" w14:textId="43ABC269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B6" w14:textId="77777777" w:rsidR="00C5285C" w:rsidRDefault="00C5285C" w:rsidP="00043D51">
            <w:pPr>
              <w:spacing w:before="60" w:after="60"/>
            </w:pPr>
            <w:r>
              <w:t>ADPE Identification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B7" w14:textId="77777777" w:rsidR="00C5285C" w:rsidRDefault="00C5285C" w:rsidP="00043D51">
            <w:pPr>
              <w:spacing w:before="60" w:after="60"/>
              <w:jc w:val="center"/>
            </w:pPr>
            <w:r>
              <w:t>63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B8" w14:textId="77777777" w:rsidR="00C5285C" w:rsidRDefault="00C5285C" w:rsidP="00043D51">
            <w:pPr>
              <w:spacing w:before="60" w:after="60"/>
            </w:pPr>
            <w:r>
              <w:t>Enter applicable code from AP2.24.</w:t>
            </w:r>
          </w:p>
        </w:tc>
      </w:tr>
      <w:tr w:rsidR="00C5285C" w14:paraId="69EDFABD" w14:textId="68A525E1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BA" w14:textId="77777777" w:rsidR="00C5285C" w:rsidRDefault="00C5285C" w:rsidP="00043D51">
            <w:pPr>
              <w:spacing w:before="60" w:after="60"/>
            </w:pPr>
            <w:r>
              <w:t>Disposal Authority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BB" w14:textId="77777777" w:rsidR="00C5285C" w:rsidRDefault="00C5285C" w:rsidP="00043D51">
            <w:pPr>
              <w:spacing w:before="60" w:after="60"/>
              <w:jc w:val="center"/>
            </w:pPr>
            <w:r>
              <w:t>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BC" w14:textId="77777777" w:rsidR="00C5285C" w:rsidRDefault="00C5285C" w:rsidP="00043D51">
            <w:pPr>
              <w:spacing w:before="60" w:after="60"/>
            </w:pPr>
            <w:r>
              <w:t>Enter applicable code from AP2.21.</w:t>
            </w:r>
          </w:p>
        </w:tc>
      </w:tr>
      <w:tr w:rsidR="00C5285C" w14:paraId="69EDFAC1" w14:textId="4A3C1115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BE" w14:textId="77777777" w:rsidR="00C5285C" w:rsidRDefault="00C5285C" w:rsidP="00043D51">
            <w:pPr>
              <w:spacing w:before="60" w:after="60"/>
            </w:pPr>
            <w:r>
              <w:t>Supply Status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BF" w14:textId="77777777" w:rsidR="00C5285C" w:rsidRDefault="00C5285C" w:rsidP="00043D51">
            <w:pPr>
              <w:spacing w:before="60" w:after="60"/>
              <w:jc w:val="center"/>
            </w:pPr>
            <w:r>
              <w:t>65-66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C0" w14:textId="77777777" w:rsidR="00C5285C" w:rsidRDefault="00C5285C" w:rsidP="00043D51">
            <w:pPr>
              <w:spacing w:before="60" w:after="60"/>
            </w:pPr>
            <w:r>
              <w:t>Enter supply status from AP2.16, if applicable; otherwise, leave blank.</w:t>
            </w:r>
          </w:p>
        </w:tc>
      </w:tr>
      <w:tr w:rsidR="00C5285C" w14:paraId="69EDFAC5" w14:textId="6DAEE204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C2" w14:textId="4FB0B864" w:rsidR="00C5285C" w:rsidRDefault="00C5285C" w:rsidP="00043D51">
            <w:pPr>
              <w:spacing w:before="60" w:after="60"/>
            </w:pPr>
            <w:r>
              <w:t>Routing Identifier</w:t>
            </w:r>
            <w:r w:rsidR="00E875AA">
              <w:t xml:space="preserve"> Code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C3" w14:textId="77777777" w:rsidR="00C5285C" w:rsidRDefault="00C5285C" w:rsidP="00043D51">
            <w:pPr>
              <w:spacing w:before="60" w:after="60"/>
              <w:jc w:val="center"/>
            </w:pPr>
            <w:r>
              <w:t>67-69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C4" w14:textId="0DEB2D9D" w:rsidR="00C5285C" w:rsidRDefault="00C5285C" w:rsidP="00043D51">
            <w:pPr>
              <w:spacing w:before="60" w:after="60"/>
            </w:pPr>
            <w:r>
              <w:t xml:space="preserve">Enter the </w:t>
            </w:r>
            <w:r w:rsidR="00F81A9E">
              <w:t>RIC</w:t>
            </w:r>
            <w:r>
              <w:t xml:space="preserve"> (From).</w:t>
            </w:r>
          </w:p>
        </w:tc>
      </w:tr>
      <w:tr w:rsidR="00C5285C" w14:paraId="69EDFAC9" w14:textId="12419038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C6" w14:textId="77777777" w:rsidR="00C5285C" w:rsidRDefault="00C5285C" w:rsidP="00043D51">
            <w:pPr>
              <w:spacing w:before="60" w:after="60"/>
            </w:pPr>
            <w:r>
              <w:t>Ownership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C7" w14:textId="77777777" w:rsidR="00C5285C" w:rsidRDefault="00C5285C" w:rsidP="00043D51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C8" w14:textId="2A478FB5" w:rsidR="00C5285C" w:rsidRDefault="00C5285C" w:rsidP="00F73BC0">
            <w:pPr>
              <w:spacing w:before="60" w:after="60"/>
            </w:pPr>
            <w:r>
              <w:t xml:space="preserve">Enter </w:t>
            </w:r>
            <w:r w:rsidR="00F73BC0">
              <w:t xml:space="preserve">the </w:t>
            </w:r>
            <w:r>
              <w:t>ownership</w:t>
            </w:r>
            <w:r w:rsidR="00F73BC0">
              <w:t xml:space="preserve"> code</w:t>
            </w:r>
            <w:r>
              <w:t>, as applicable.</w:t>
            </w:r>
          </w:p>
        </w:tc>
      </w:tr>
      <w:tr w:rsidR="00C5285C" w14:paraId="69EDFACD" w14:textId="40754D48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CA" w14:textId="77777777" w:rsidR="00C5285C" w:rsidRDefault="00C5285C" w:rsidP="00043D51">
            <w:pPr>
              <w:spacing w:before="60" w:after="60"/>
            </w:pPr>
            <w:r>
              <w:t>Supply Condition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CB" w14:textId="77777777" w:rsidR="00C5285C" w:rsidRDefault="00C5285C" w:rsidP="00043D51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CC" w14:textId="0A09850A" w:rsidR="00C5285C" w:rsidRDefault="00C5285C" w:rsidP="00F73BC0">
            <w:pPr>
              <w:spacing w:before="60" w:after="60"/>
            </w:pPr>
            <w:r>
              <w:t xml:space="preserve">Enter </w:t>
            </w:r>
            <w:r w:rsidR="00F73BC0">
              <w:t xml:space="preserve">the </w:t>
            </w:r>
            <w:r>
              <w:t>supply condition</w:t>
            </w:r>
            <w:r w:rsidR="00F73BC0">
              <w:t xml:space="preserve"> code, </w:t>
            </w:r>
            <w:r>
              <w:t>as applicable.</w:t>
            </w:r>
          </w:p>
        </w:tc>
      </w:tr>
      <w:tr w:rsidR="00C5285C" w14:paraId="69EDFAD1" w14:textId="7BB8D59C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CE" w14:textId="77777777" w:rsidR="00C5285C" w:rsidRDefault="00C5285C" w:rsidP="00043D51">
            <w:pPr>
              <w:spacing w:before="60" w:after="60"/>
            </w:pPr>
            <w:r>
              <w:t>Management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CF" w14:textId="77777777" w:rsidR="00C5285C" w:rsidRDefault="00C5285C" w:rsidP="00043D51">
            <w:pPr>
              <w:spacing w:before="60" w:after="60"/>
              <w:jc w:val="center"/>
            </w:pPr>
            <w: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D0" w14:textId="78087945" w:rsidR="00C5285C" w:rsidRDefault="00C5285C" w:rsidP="00F73BC0">
            <w:pPr>
              <w:spacing w:before="60" w:after="60"/>
            </w:pPr>
            <w:r>
              <w:t xml:space="preserve">Enter </w:t>
            </w:r>
            <w:r w:rsidR="00F73BC0">
              <w:t xml:space="preserve">the </w:t>
            </w:r>
            <w:r>
              <w:t>management</w:t>
            </w:r>
            <w:r w:rsidR="00F73BC0">
              <w:t xml:space="preserve"> code</w:t>
            </w:r>
            <w:r>
              <w:t>, as applicable.</w:t>
            </w:r>
          </w:p>
        </w:tc>
      </w:tr>
      <w:tr w:rsidR="00C5285C" w14:paraId="69EDFAD5" w14:textId="0C27C6A1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9EDFAD2" w14:textId="77777777" w:rsidR="00C5285C" w:rsidRDefault="00C5285C" w:rsidP="00043D51">
            <w:pPr>
              <w:spacing w:before="60" w:after="60"/>
            </w:pPr>
            <w:r>
              <w:t>All Other Fields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EDFAD3" w14:textId="77777777" w:rsidR="00C5285C" w:rsidRDefault="00C5285C" w:rsidP="00043D51">
            <w:pPr>
              <w:spacing w:before="60" w:after="60"/>
              <w:jc w:val="center"/>
            </w:pPr>
            <w:r>
              <w:t>73-80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FAD4" w14:textId="77777777" w:rsidR="00C5285C" w:rsidRDefault="00C5285C" w:rsidP="00043D51">
            <w:pPr>
              <w:spacing w:before="60" w:after="60"/>
            </w:pPr>
            <w:r>
              <w:t>Leave blank.</w:t>
            </w:r>
          </w:p>
        </w:tc>
      </w:tr>
      <w:bookmarkEnd w:id="0"/>
    </w:tbl>
    <w:p w14:paraId="69EDFAD6" w14:textId="77777777" w:rsidR="00C5285C" w:rsidRDefault="00C5285C"/>
    <w:sectPr w:rsidR="00C5285C" w:rsidSect="008B4E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144A" w14:textId="77777777" w:rsidR="00096743" w:rsidRDefault="00096743">
      <w:r>
        <w:separator/>
      </w:r>
    </w:p>
  </w:endnote>
  <w:endnote w:type="continuationSeparator" w:id="0">
    <w:p w14:paraId="5FF266A8" w14:textId="77777777" w:rsidR="00096743" w:rsidRDefault="00096743">
      <w:r>
        <w:continuationSeparator/>
      </w:r>
    </w:p>
  </w:endnote>
  <w:endnote w:type="continuationNotice" w:id="1">
    <w:p w14:paraId="7C0A0743" w14:textId="77777777" w:rsidR="00D74B82" w:rsidRDefault="00D74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FADE" w14:textId="77777777" w:rsidR="00096743" w:rsidRPr="006961DF" w:rsidRDefault="00096743" w:rsidP="00C5285C">
    <w:pPr>
      <w:pStyle w:val="Footer"/>
      <w:framePr w:wrap="around" w:vAnchor="text" w:hAnchor="margin" w:xAlign="center" w:y="1"/>
      <w:rPr>
        <w:rStyle w:val="PageNumber"/>
        <w:b w:val="0"/>
      </w:rPr>
    </w:pPr>
    <w:r w:rsidRPr="006961DF">
      <w:rPr>
        <w:rStyle w:val="PageNumber"/>
        <w:b w:val="0"/>
      </w:rPr>
      <w:fldChar w:fldCharType="begin"/>
    </w:r>
    <w:r w:rsidRPr="006961DF">
      <w:rPr>
        <w:rStyle w:val="PageNumber"/>
        <w:b w:val="0"/>
      </w:rPr>
      <w:instrText xml:space="preserve">PAGE  </w:instrText>
    </w:r>
    <w:r w:rsidRPr="006961DF">
      <w:rPr>
        <w:rStyle w:val="PageNumber"/>
        <w:b w:val="0"/>
      </w:rPr>
      <w:fldChar w:fldCharType="separate"/>
    </w:r>
    <w:r w:rsidRPr="006961DF">
      <w:rPr>
        <w:rStyle w:val="PageNumber"/>
        <w:b w:val="0"/>
        <w:noProof/>
      </w:rPr>
      <w:t>2</w:t>
    </w:r>
    <w:r w:rsidRPr="006961DF">
      <w:rPr>
        <w:rStyle w:val="PageNumber"/>
        <w:b w:val="0"/>
      </w:rPr>
      <w:fldChar w:fldCharType="end"/>
    </w:r>
  </w:p>
  <w:p w14:paraId="69EDFADF" w14:textId="77777777" w:rsidR="00096743" w:rsidRPr="003C3670" w:rsidRDefault="00096743" w:rsidP="003C3670">
    <w:pPr>
      <w:pStyle w:val="Footer"/>
      <w:jc w:val="right"/>
      <w:rPr>
        <w:rStyle w:val="PageNumber"/>
        <w:b w:val="0"/>
      </w:rPr>
    </w:pPr>
    <w:r w:rsidRPr="003C3670">
      <w:rPr>
        <w:rStyle w:val="PageNumber"/>
        <w:b w:val="0"/>
      </w:rPr>
      <w:t>APPENDIX 3</w:t>
    </w:r>
    <w:r>
      <w:rPr>
        <w:rStyle w:val="PageNumber"/>
        <w:b w:val="0"/>
      </w:rPr>
      <w:t>.16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FAE0" w14:textId="4440857D" w:rsidR="00096743" w:rsidRPr="008B4EA3" w:rsidRDefault="009461DD" w:rsidP="00C5285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096743">
      <w:rPr>
        <w:rStyle w:val="PageNumber"/>
        <w:b w:val="0"/>
      </w:rPr>
      <w:t>.16-</w:t>
    </w:r>
    <w:r w:rsidR="00096743" w:rsidRPr="008B4EA3">
      <w:rPr>
        <w:rStyle w:val="PageNumber"/>
        <w:b w:val="0"/>
      </w:rPr>
      <w:fldChar w:fldCharType="begin"/>
    </w:r>
    <w:r w:rsidR="00096743" w:rsidRPr="008B4EA3">
      <w:rPr>
        <w:rStyle w:val="PageNumber"/>
        <w:b w:val="0"/>
      </w:rPr>
      <w:instrText xml:space="preserve">PAGE  </w:instrText>
    </w:r>
    <w:r w:rsidR="00096743" w:rsidRPr="008B4EA3">
      <w:rPr>
        <w:rStyle w:val="PageNumber"/>
        <w:b w:val="0"/>
      </w:rPr>
      <w:fldChar w:fldCharType="separate"/>
    </w:r>
    <w:r w:rsidR="00A43BA7">
      <w:rPr>
        <w:rStyle w:val="PageNumber"/>
        <w:b w:val="0"/>
        <w:noProof/>
      </w:rPr>
      <w:t>1</w:t>
    </w:r>
    <w:r w:rsidR="00096743" w:rsidRPr="008B4EA3">
      <w:rPr>
        <w:rStyle w:val="PageNumber"/>
        <w:b w:val="0"/>
      </w:rPr>
      <w:fldChar w:fldCharType="end"/>
    </w:r>
  </w:p>
  <w:p w14:paraId="69EDFAE1" w14:textId="704DB095" w:rsidR="00096743" w:rsidRPr="003C3670" w:rsidRDefault="00096743" w:rsidP="00467DAC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3C3670">
      <w:rPr>
        <w:rStyle w:val="PageNumber"/>
        <w:b w:val="0"/>
      </w:rPr>
      <w:t xml:space="preserve">APPENDIX </w:t>
    </w:r>
    <w:r w:rsidR="009461DD">
      <w:rPr>
        <w:rStyle w:val="PageNumber"/>
        <w:b w:val="0"/>
      </w:rPr>
      <w:t>8</w:t>
    </w:r>
    <w:r>
      <w:rPr>
        <w:rStyle w:val="PageNumber"/>
        <w:b w:val="0"/>
      </w:rPr>
      <w:t>.16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FAE5" w14:textId="77777777" w:rsidR="00096743" w:rsidRDefault="00096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AP3.16-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DFAE6" w14:textId="77777777" w:rsidR="00096743" w:rsidRDefault="00096743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CF8F" w14:textId="77777777" w:rsidR="00096743" w:rsidRDefault="00096743">
      <w:r>
        <w:separator/>
      </w:r>
    </w:p>
  </w:footnote>
  <w:footnote w:type="continuationSeparator" w:id="0">
    <w:p w14:paraId="39AA3A54" w14:textId="77777777" w:rsidR="00096743" w:rsidRDefault="00096743">
      <w:r>
        <w:continuationSeparator/>
      </w:r>
    </w:p>
  </w:footnote>
  <w:footnote w:type="continuationNotice" w:id="1">
    <w:p w14:paraId="76406C90" w14:textId="77777777" w:rsidR="00D74B82" w:rsidRDefault="00D74B82"/>
  </w:footnote>
  <w:footnote w:id="2">
    <w:p w14:paraId="69EDFAE7" w14:textId="755FB94A" w:rsidR="00096743" w:rsidRPr="00F34BA3" w:rsidRDefault="00096743" w:rsidP="00231A8E">
      <w:pPr>
        <w:spacing w:before="40" w:after="40"/>
        <w:rPr>
          <w:sz w:val="20"/>
        </w:rPr>
      </w:pPr>
      <w:r w:rsidRPr="00F34BA3">
        <w:rPr>
          <w:rStyle w:val="FootnoteReference"/>
          <w:sz w:val="20"/>
        </w:rPr>
        <w:footnoteRef/>
      </w:r>
      <w:r w:rsidR="00231A8E">
        <w:rPr>
          <w:sz w:val="20"/>
        </w:rPr>
        <w:t xml:space="preserve"> </w:t>
      </w:r>
      <w:r w:rsidRPr="00F34BA3">
        <w:rPr>
          <w:sz w:val="20"/>
        </w:rPr>
        <w:t>For subsistence transactions, rp 22 and 52-53 will contain the date packed/expiration date indicator code</w:t>
      </w:r>
      <w:r>
        <w:rPr>
          <w:sz w:val="20"/>
        </w:rPr>
        <w:t>.</w:t>
      </w:r>
    </w:p>
  </w:footnote>
  <w:footnote w:id="3">
    <w:p w14:paraId="69EDFAE8" w14:textId="311ED01F" w:rsidR="00096743" w:rsidRDefault="00096743" w:rsidP="00231A8E">
      <w:pPr>
        <w:spacing w:before="40" w:after="40"/>
      </w:pPr>
      <w:r w:rsidRPr="00F34BA3">
        <w:rPr>
          <w:rStyle w:val="FootnoteReference"/>
          <w:sz w:val="20"/>
        </w:rPr>
        <w:footnoteRef/>
      </w:r>
      <w:r w:rsidR="00231A8E">
        <w:rPr>
          <w:sz w:val="20"/>
        </w:rPr>
        <w:t xml:space="preserve"> </w:t>
      </w:r>
      <w:r w:rsidR="00E875AA">
        <w:rPr>
          <w:sz w:val="20"/>
        </w:rPr>
        <w:t xml:space="preserve">Ibid.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FADB" w14:textId="77777777" w:rsidR="00096743" w:rsidRDefault="00096743" w:rsidP="00135372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69EDFADC" w14:textId="77777777" w:rsidR="00096743" w:rsidRPr="00A20DF4" w:rsidRDefault="00096743" w:rsidP="00476042">
    <w:pPr>
      <w:pStyle w:val="Header"/>
      <w:jc w:val="right"/>
      <w:rPr>
        <w:b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589C" w14:textId="38543148" w:rsidR="009461DD" w:rsidRDefault="009461DD" w:rsidP="009461DD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A43BA7">
      <w:rPr>
        <w:i/>
      </w:rPr>
      <w:t>November 26</w:t>
    </w:r>
    <w:r>
      <w:rPr>
        <w:rFonts w:cs="Arial"/>
        <w:i/>
        <w:szCs w:val="24"/>
      </w:rPr>
      <w:t>, 2019</w:t>
    </w:r>
  </w:p>
  <w:p w14:paraId="69EDFADD" w14:textId="095A2861" w:rsidR="00096743" w:rsidRPr="00E875AA" w:rsidRDefault="009461DD" w:rsidP="009461DD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FAE2" w14:textId="77777777" w:rsidR="00096743" w:rsidRDefault="00096743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9EDFAE3" w14:textId="77777777" w:rsidR="00096743" w:rsidRDefault="00096743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9EDFAE4" w14:textId="77777777" w:rsidR="00096743" w:rsidRDefault="00096743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FBA3E7C"/>
    <w:lvl w:ilvl="0">
      <w:start w:val="34"/>
      <w:numFmt w:val="none"/>
      <w:pStyle w:val="Heading1"/>
      <w:suff w:val="nothing"/>
      <w:lvlText w:val="AP3.16 APPENDIX 3.1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6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6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F34BA3"/>
    <w:rsid w:val="00003738"/>
    <w:rsid w:val="000254BA"/>
    <w:rsid w:val="00043D51"/>
    <w:rsid w:val="00096743"/>
    <w:rsid w:val="000975A0"/>
    <w:rsid w:val="000B70B8"/>
    <w:rsid w:val="0010564D"/>
    <w:rsid w:val="00114B6B"/>
    <w:rsid w:val="001244DD"/>
    <w:rsid w:val="00135372"/>
    <w:rsid w:val="001672DF"/>
    <w:rsid w:val="001950E6"/>
    <w:rsid w:val="001E0330"/>
    <w:rsid w:val="00231A8E"/>
    <w:rsid w:val="00296D4A"/>
    <w:rsid w:val="00313AFA"/>
    <w:rsid w:val="003504AA"/>
    <w:rsid w:val="003C3670"/>
    <w:rsid w:val="003E3FB0"/>
    <w:rsid w:val="003F401C"/>
    <w:rsid w:val="00401507"/>
    <w:rsid w:val="00413F0D"/>
    <w:rsid w:val="004148B3"/>
    <w:rsid w:val="00467DAC"/>
    <w:rsid w:val="00476042"/>
    <w:rsid w:val="004B7DEF"/>
    <w:rsid w:val="004C6CFB"/>
    <w:rsid w:val="005544E4"/>
    <w:rsid w:val="006961DF"/>
    <w:rsid w:val="00697361"/>
    <w:rsid w:val="006D40F1"/>
    <w:rsid w:val="007F6630"/>
    <w:rsid w:val="00872A3E"/>
    <w:rsid w:val="008B4EA3"/>
    <w:rsid w:val="009461DD"/>
    <w:rsid w:val="00A14905"/>
    <w:rsid w:val="00A20DF4"/>
    <w:rsid w:val="00A43BA7"/>
    <w:rsid w:val="00A450D7"/>
    <w:rsid w:val="00A7705F"/>
    <w:rsid w:val="00A803F7"/>
    <w:rsid w:val="00B12628"/>
    <w:rsid w:val="00B22BAE"/>
    <w:rsid w:val="00B23E56"/>
    <w:rsid w:val="00B7693F"/>
    <w:rsid w:val="00C14721"/>
    <w:rsid w:val="00C34535"/>
    <w:rsid w:val="00C40613"/>
    <w:rsid w:val="00C5285C"/>
    <w:rsid w:val="00D45534"/>
    <w:rsid w:val="00D6560A"/>
    <w:rsid w:val="00D74B82"/>
    <w:rsid w:val="00D85BAC"/>
    <w:rsid w:val="00DA2A30"/>
    <w:rsid w:val="00DB2000"/>
    <w:rsid w:val="00E40EC6"/>
    <w:rsid w:val="00E41B25"/>
    <w:rsid w:val="00E875AA"/>
    <w:rsid w:val="00EB1C46"/>
    <w:rsid w:val="00EC14D9"/>
    <w:rsid w:val="00ED091A"/>
    <w:rsid w:val="00F34BA3"/>
    <w:rsid w:val="00F41052"/>
    <w:rsid w:val="00F73BC0"/>
    <w:rsid w:val="00F81A9E"/>
    <w:rsid w:val="00F870F7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DFA76"/>
  <w15:docId w15:val="{B09991B1-BF48-4333-971F-8ECE05BA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3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A2A3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A2A3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A2A3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A2A3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A2A3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A2A3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A2A3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A2A3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A2A30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A2A30"/>
    <w:rPr>
      <w:vertAlign w:val="superscript"/>
    </w:rPr>
  </w:style>
  <w:style w:type="character" w:styleId="FootnoteReference">
    <w:name w:val="footnote reference"/>
    <w:basedOn w:val="DefaultParagraphFont"/>
    <w:semiHidden/>
    <w:rsid w:val="00DA2A30"/>
    <w:rPr>
      <w:vertAlign w:val="superscript"/>
    </w:rPr>
  </w:style>
  <w:style w:type="character" w:styleId="PageNumber">
    <w:name w:val="page number"/>
    <w:basedOn w:val="DefaultParagraphFont"/>
    <w:rsid w:val="00DA2A30"/>
    <w:rPr>
      <w:rFonts w:ascii="Arial" w:hAnsi="Arial"/>
      <w:b/>
      <w:sz w:val="24"/>
    </w:rPr>
  </w:style>
  <w:style w:type="paragraph" w:styleId="Footer">
    <w:name w:val="footer"/>
    <w:basedOn w:val="Normal"/>
    <w:rsid w:val="00DA2A3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A2A3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A2A30"/>
    <w:rPr>
      <w:sz w:val="20"/>
    </w:rPr>
  </w:style>
  <w:style w:type="paragraph" w:customStyle="1" w:styleId="SubTitle">
    <w:name w:val="Sub Title"/>
    <w:basedOn w:val="Title"/>
    <w:rsid w:val="00DA2A30"/>
    <w:rPr>
      <w:u w:val="single"/>
    </w:rPr>
  </w:style>
  <w:style w:type="paragraph" w:styleId="Title">
    <w:name w:val="Title"/>
    <w:basedOn w:val="Normal"/>
    <w:next w:val="Header"/>
    <w:qFormat/>
    <w:rsid w:val="00DA2A3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A2A3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A2A30"/>
    <w:pPr>
      <w:spacing w:after="160"/>
      <w:ind w:left="1440"/>
    </w:pPr>
  </w:style>
  <w:style w:type="paragraph" w:styleId="BodyText">
    <w:name w:val="Body Text"/>
    <w:basedOn w:val="Normal"/>
    <w:rsid w:val="00DA2A30"/>
    <w:pPr>
      <w:spacing w:after="120"/>
    </w:pPr>
  </w:style>
  <w:style w:type="paragraph" w:styleId="ListBullet">
    <w:name w:val="List Bullet"/>
    <w:basedOn w:val="Normal"/>
    <w:rsid w:val="00DA2A30"/>
    <w:pPr>
      <w:spacing w:after="120"/>
      <w:ind w:left="360" w:hanging="360"/>
    </w:pPr>
  </w:style>
  <w:style w:type="paragraph" w:styleId="ListBullet2">
    <w:name w:val="List Bullet 2"/>
    <w:basedOn w:val="Normal"/>
    <w:rsid w:val="00DA2A30"/>
    <w:pPr>
      <w:ind w:left="720" w:hanging="360"/>
    </w:pPr>
  </w:style>
  <w:style w:type="paragraph" w:styleId="ListBullet3">
    <w:name w:val="List Bullet 3"/>
    <w:basedOn w:val="Normal"/>
    <w:rsid w:val="00DA2A30"/>
    <w:pPr>
      <w:ind w:left="1080" w:hanging="360"/>
    </w:pPr>
  </w:style>
  <w:style w:type="paragraph" w:styleId="ListNumber">
    <w:name w:val="List Number"/>
    <w:basedOn w:val="Normal"/>
    <w:rsid w:val="00DA2A30"/>
    <w:pPr>
      <w:ind w:left="360" w:hanging="360"/>
    </w:pPr>
  </w:style>
  <w:style w:type="paragraph" w:styleId="ListNumber2">
    <w:name w:val="List Number 2"/>
    <w:basedOn w:val="Normal"/>
    <w:rsid w:val="00DA2A30"/>
    <w:pPr>
      <w:ind w:left="720" w:hanging="360"/>
    </w:pPr>
  </w:style>
  <w:style w:type="paragraph" w:styleId="ListNumber3">
    <w:name w:val="List Number 3"/>
    <w:basedOn w:val="Normal"/>
    <w:rsid w:val="00DA2A30"/>
    <w:pPr>
      <w:ind w:left="1080" w:hanging="360"/>
    </w:pPr>
  </w:style>
  <w:style w:type="paragraph" w:styleId="DocumentMap">
    <w:name w:val="Document Map"/>
    <w:basedOn w:val="Normal"/>
    <w:semiHidden/>
    <w:rsid w:val="00DA2A3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A2A30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DA2A30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DA2A3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DA2A30"/>
    <w:rPr>
      <w:sz w:val="16"/>
      <w:szCs w:val="16"/>
    </w:rPr>
  </w:style>
  <w:style w:type="paragraph" w:styleId="CommentText">
    <w:name w:val="annotation text"/>
    <w:basedOn w:val="Normal"/>
    <w:semiHidden/>
    <w:rsid w:val="00DA2A30"/>
    <w:rPr>
      <w:sz w:val="20"/>
    </w:rPr>
  </w:style>
  <w:style w:type="paragraph" w:styleId="BodyText2">
    <w:name w:val="Body Text 2"/>
    <w:basedOn w:val="Normal"/>
    <w:rsid w:val="00DA2A30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</w:pPr>
    <w:rPr>
      <w:b/>
      <w:bCs/>
      <w:sz w:val="36"/>
      <w:szCs w:val="36"/>
      <w:u w:val="single"/>
    </w:rPr>
  </w:style>
  <w:style w:type="paragraph" w:styleId="BalloonText">
    <w:name w:val="Balloon Text"/>
    <w:basedOn w:val="Normal"/>
    <w:semiHidden/>
    <w:rsid w:val="00F3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C0A8-B9CD-4D95-B42F-14021915C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06A20-797F-44A9-B873-D513762F58CA}"/>
</file>

<file path=customXml/itemProps3.xml><?xml version="1.0" encoding="utf-8"?>
<ds:datastoreItem xmlns:ds="http://schemas.openxmlformats.org/officeDocument/2006/customXml" ds:itemID="{5FCE9A57-37F4-4D0A-AE7E-5DA76DB9A81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4B9AC6-0E09-4AD3-8D35-0FA70BF9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3.16 - Disposal Release Order Confirmation or Supply Status </vt:lpstr>
    </vt:vector>
  </TitlesOfParts>
  <Company>DLA Logistics Management Standards Office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8.16 - Disposal Release Order Confirmation or Supply Status</dc:title>
  <dc:subject/>
  <dc:creator>Heidi Daverede</dc:creator>
  <cp:keywords/>
  <cp:lastModifiedBy>Nguyen, Bao X CTR DLA INFO OPERATIONS (USA)</cp:lastModifiedBy>
  <cp:revision>13</cp:revision>
  <cp:lastPrinted>2007-10-26T13:18:00Z</cp:lastPrinted>
  <dcterms:created xsi:type="dcterms:W3CDTF">2011-10-03T16:59:00Z</dcterms:created>
  <dcterms:modified xsi:type="dcterms:W3CDTF">2019-11-26T21:59:00Z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2301300</vt:r8>
  </property>
</Properties>
</file>