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DFC95" w14:textId="0D9761C7" w:rsidR="00052D43" w:rsidRPr="00830E73" w:rsidRDefault="00527269" w:rsidP="00C24907">
      <w:pPr>
        <w:spacing w:after="240"/>
        <w:jc w:val="center"/>
        <w:rPr>
          <w:b/>
          <w:sz w:val="44"/>
          <w:szCs w:val="44"/>
          <w:u w:val="single"/>
        </w:rPr>
      </w:pPr>
      <w:bookmarkStart w:id="0" w:name="A2"/>
      <w:r w:rsidRPr="00830E73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FC64D8" w:rsidRPr="00830E73">
        <w:rPr>
          <w:b/>
          <w:sz w:val="44"/>
          <w:szCs w:val="44"/>
          <w:u w:val="single"/>
        </w:rPr>
        <w:t>.52</w:t>
      </w:r>
      <w:r w:rsidR="008E5CE1" w:rsidRPr="00830E73">
        <w:rPr>
          <w:b/>
          <w:sz w:val="44"/>
          <w:szCs w:val="44"/>
          <w:u w:val="single"/>
        </w:rPr>
        <w:t>.</w:t>
      </w:r>
      <w:r w:rsidR="00FC64D8" w:rsidRPr="00830E73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FC64D8" w:rsidRPr="00830E73">
        <w:rPr>
          <w:b/>
          <w:sz w:val="44"/>
          <w:szCs w:val="44"/>
          <w:u w:val="single"/>
        </w:rPr>
        <w:t>.52</w:t>
      </w:r>
    </w:p>
    <w:p w14:paraId="0F5DFC96" w14:textId="77777777" w:rsidR="00052D43" w:rsidRPr="00E96685" w:rsidRDefault="00C35454" w:rsidP="00E96685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INVENTORY CONTROL POINT</w:t>
      </w:r>
      <w:r w:rsidR="00FC64D8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GOVERNMENT FURNISHED MATERIEL</w:t>
      </w:r>
      <w:r w:rsidR="00FC64D8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VALIDATION REQUEST</w:t>
      </w:r>
      <w:r>
        <w:rPr>
          <w:rStyle w:val="FootnoteReference"/>
          <w:b/>
          <w:sz w:val="36"/>
          <w:u w:val="single"/>
        </w:rPr>
        <w:footnoteReference w:id="1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2"/>
        <w:gridCol w:w="1830"/>
        <w:gridCol w:w="3659"/>
      </w:tblGrid>
      <w:tr w:rsidR="00C35454" w:rsidRPr="00FB580F" w14:paraId="0F5DFC9B" w14:textId="77777777">
        <w:trPr>
          <w:cantSplit/>
          <w:trHeight w:val="450"/>
          <w:tblHeader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DFC97" w14:textId="77777777" w:rsidR="00C35454" w:rsidRPr="00FB580F" w:rsidRDefault="00C35454" w:rsidP="00FB580F">
            <w:pPr>
              <w:spacing w:before="60" w:after="120"/>
            </w:pPr>
            <w:r w:rsidRPr="00FB580F">
              <w:t>FIELD LEGEND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98" w14:textId="77777777" w:rsidR="00C35454" w:rsidRPr="00FB580F" w:rsidRDefault="00C35454" w:rsidP="00FB580F">
            <w:pPr>
              <w:spacing w:before="60" w:after="120"/>
            </w:pPr>
            <w:r w:rsidRPr="00FB580F">
              <w:t>RECORD</w:t>
            </w:r>
          </w:p>
          <w:p w14:paraId="0F5DFC99" w14:textId="77777777" w:rsidR="00C35454" w:rsidRPr="00FB580F" w:rsidRDefault="00C35454" w:rsidP="00FB580F">
            <w:pPr>
              <w:spacing w:before="60" w:after="120"/>
            </w:pPr>
            <w:r w:rsidRPr="00FB580F">
              <w:t>POSITION(S)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DFC9A" w14:textId="77777777" w:rsidR="00C35454" w:rsidRPr="00FB580F" w:rsidRDefault="00C35454" w:rsidP="00FB580F">
            <w:pPr>
              <w:spacing w:before="60" w:after="120"/>
            </w:pPr>
            <w:r w:rsidRPr="00FB580F">
              <w:t>ENTRY AND INSTRUCTIONS</w:t>
            </w:r>
          </w:p>
        </w:tc>
      </w:tr>
      <w:tr w:rsidR="00C35454" w14:paraId="0F5DFC9F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9C" w14:textId="78BA210D" w:rsidR="00C35454" w:rsidRDefault="00C35454" w:rsidP="00E96685">
            <w:pPr>
              <w:spacing w:before="60" w:after="60"/>
            </w:pPr>
            <w:r>
              <w:t>Document Identifier</w:t>
            </w:r>
            <w:r w:rsidR="004F6988">
              <w:t xml:space="preserve"> Code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9D" w14:textId="77777777" w:rsidR="00C35454" w:rsidRDefault="00C35454" w:rsidP="00E96685">
            <w:pPr>
              <w:spacing w:before="60" w:after="60"/>
            </w:pPr>
            <w:r>
              <w:t>1-3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9E" w14:textId="6B169702" w:rsidR="00C35454" w:rsidRDefault="00C35454" w:rsidP="00E96685">
            <w:pPr>
              <w:spacing w:before="60" w:after="60"/>
            </w:pPr>
            <w:r>
              <w:t xml:space="preserve">Enter </w:t>
            </w:r>
            <w:r w:rsidR="00AC4A2A">
              <w:t>DIC</w:t>
            </w:r>
            <w:r>
              <w:t xml:space="preserve"> AX1.</w:t>
            </w:r>
          </w:p>
        </w:tc>
      </w:tr>
      <w:tr w:rsidR="00C35454" w14:paraId="0F5DFCA3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A0" w14:textId="1792F70C" w:rsidR="00C35454" w:rsidRDefault="00C35454" w:rsidP="00E96685">
            <w:pPr>
              <w:spacing w:before="60" w:after="60"/>
            </w:pPr>
            <w:r>
              <w:t>Routing Identifier</w:t>
            </w:r>
            <w:r w:rsidR="004F6988">
              <w:t xml:space="preserve"> Code</w:t>
            </w:r>
            <w:r>
              <w:t xml:space="preserve"> (From)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A1" w14:textId="77777777" w:rsidR="00C35454" w:rsidRDefault="00C35454" w:rsidP="00E96685">
            <w:pPr>
              <w:spacing w:before="60" w:after="60"/>
            </w:pPr>
            <w:r>
              <w:t>4-6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A2" w14:textId="62493291" w:rsidR="00C35454" w:rsidRDefault="00C35454" w:rsidP="00E96685">
            <w:pPr>
              <w:spacing w:before="60" w:after="60"/>
            </w:pPr>
            <w:r>
              <w:t xml:space="preserve">Enter the </w:t>
            </w:r>
            <w:r w:rsidR="00AC4A2A">
              <w:t>RIC</w:t>
            </w:r>
            <w:r>
              <w:t xml:space="preserve"> identifying the </w:t>
            </w:r>
            <w:r w:rsidR="004F6988">
              <w:t>in</w:t>
            </w:r>
            <w:bookmarkStart w:id="1" w:name="_GoBack"/>
            <w:bookmarkEnd w:id="1"/>
            <w:r w:rsidR="004F6988">
              <w:t>ventory control point (</w:t>
            </w:r>
            <w:r>
              <w:t>ICP</w:t>
            </w:r>
            <w:r w:rsidR="004F6988">
              <w:t>)</w:t>
            </w:r>
            <w:r>
              <w:t xml:space="preserve"> creating the </w:t>
            </w:r>
            <w:r w:rsidR="00AC4A2A">
              <w:t>DIC</w:t>
            </w:r>
            <w:r>
              <w:t xml:space="preserve"> AX1 transaction.</w:t>
            </w:r>
          </w:p>
        </w:tc>
      </w:tr>
      <w:tr w:rsidR="00C35454" w14:paraId="0F5DFCA7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A4" w14:textId="77777777" w:rsidR="00C35454" w:rsidRDefault="00C35454" w:rsidP="00E96685">
            <w:pPr>
              <w:spacing w:before="60" w:after="60"/>
            </w:pPr>
            <w:r>
              <w:t>Media and Status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A5" w14:textId="77777777" w:rsidR="00C35454" w:rsidRDefault="00C35454" w:rsidP="00E96685">
            <w:pPr>
              <w:spacing w:before="60" w:after="60"/>
            </w:pPr>
            <w:r>
              <w:t>7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A6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AB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A8" w14:textId="77777777" w:rsidR="00C35454" w:rsidRDefault="00C35454" w:rsidP="00E96685">
            <w:pPr>
              <w:spacing w:before="60" w:after="60"/>
            </w:pPr>
            <w:r>
              <w:t>Stock Number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A9" w14:textId="77777777" w:rsidR="00C35454" w:rsidRDefault="00C35454" w:rsidP="00E96685">
            <w:pPr>
              <w:spacing w:before="60" w:after="60"/>
            </w:pPr>
            <w:r>
              <w:t>8-22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AA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AF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AC" w14:textId="77777777" w:rsidR="00C35454" w:rsidRDefault="00C35454" w:rsidP="00E96685">
            <w:pPr>
              <w:spacing w:before="60" w:after="60"/>
            </w:pPr>
            <w:r>
              <w:t>Unit of Issue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AD" w14:textId="77777777" w:rsidR="00C35454" w:rsidRDefault="00C35454" w:rsidP="00E96685">
            <w:pPr>
              <w:spacing w:before="60" w:after="60"/>
            </w:pPr>
            <w:r>
              <w:t>23-24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AE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B3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B0" w14:textId="77777777" w:rsidR="00C35454" w:rsidRDefault="00C35454" w:rsidP="00E96685">
            <w:pPr>
              <w:spacing w:before="60" w:after="60"/>
            </w:pPr>
            <w:r>
              <w:t>Quantity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B1" w14:textId="77777777" w:rsidR="00C35454" w:rsidRDefault="00C35454" w:rsidP="00E96685">
            <w:pPr>
              <w:spacing w:before="60" w:after="60"/>
            </w:pPr>
            <w:r>
              <w:t>25-29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B2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B7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B4" w14:textId="77777777" w:rsidR="00C35454" w:rsidRDefault="00C35454" w:rsidP="00E96685">
            <w:pPr>
              <w:spacing w:before="60" w:after="60"/>
            </w:pPr>
            <w:r>
              <w:t>Document Number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B5" w14:textId="77777777" w:rsidR="00C35454" w:rsidRDefault="00C35454" w:rsidP="00E96685">
            <w:pPr>
              <w:spacing w:before="60" w:after="60"/>
            </w:pPr>
            <w:r>
              <w:t>30-43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B6" w14:textId="2251B9A4" w:rsidR="00C35454" w:rsidRDefault="00C35454" w:rsidP="00E96685">
            <w:pPr>
              <w:spacing w:before="60" w:after="60"/>
            </w:pPr>
            <w:r>
              <w:t>Perpetuate from the requisition.</w:t>
            </w:r>
            <w:r w:rsidR="007E38F8">
              <w:t xml:space="preserve">  If perpetuating from a referral order, use suffix code.</w:t>
            </w:r>
          </w:p>
        </w:tc>
      </w:tr>
      <w:tr w:rsidR="00C35454" w14:paraId="0F5DFCBB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B8" w14:textId="673ABF10" w:rsidR="00C35454" w:rsidRDefault="00C35454" w:rsidP="00E96685">
            <w:pPr>
              <w:spacing w:before="60" w:after="60"/>
            </w:pPr>
            <w:r>
              <w:t>Demand</w:t>
            </w:r>
            <w:r w:rsidR="007E38F8">
              <w:t>/Suffix Code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B9" w14:textId="77777777" w:rsidR="00C35454" w:rsidRDefault="00C35454" w:rsidP="00E96685">
            <w:pPr>
              <w:spacing w:before="60" w:after="60"/>
            </w:pPr>
            <w:r>
              <w:t>44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BA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BF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BC" w14:textId="77777777" w:rsidR="00C35454" w:rsidRDefault="00C35454" w:rsidP="00E96685">
            <w:pPr>
              <w:spacing w:before="60" w:after="60"/>
            </w:pPr>
            <w:r>
              <w:t>Supplementary Address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BD" w14:textId="77777777" w:rsidR="00C35454" w:rsidRDefault="00C35454" w:rsidP="00E96685">
            <w:pPr>
              <w:spacing w:before="60" w:after="60"/>
            </w:pPr>
            <w:r>
              <w:t>45-50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BE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C3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C0" w14:textId="77777777" w:rsidR="00C35454" w:rsidRDefault="00C35454" w:rsidP="00E96685">
            <w:pPr>
              <w:spacing w:before="60" w:after="60"/>
            </w:pPr>
            <w:r>
              <w:t>Signal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C1" w14:textId="77777777" w:rsidR="00C35454" w:rsidRDefault="00C35454" w:rsidP="00E96685">
            <w:pPr>
              <w:spacing w:before="60" w:after="60"/>
            </w:pPr>
            <w:r>
              <w:t>51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C2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C7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C4" w14:textId="77777777" w:rsidR="00C35454" w:rsidRDefault="00C35454" w:rsidP="00E96685">
            <w:pPr>
              <w:spacing w:before="60" w:after="60"/>
            </w:pPr>
            <w:r>
              <w:t>Fund Code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C5" w14:textId="77777777" w:rsidR="00C35454" w:rsidRDefault="00C35454" w:rsidP="00E96685">
            <w:pPr>
              <w:spacing w:before="60" w:after="60"/>
            </w:pPr>
            <w:r>
              <w:t>52-53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C6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CB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C8" w14:textId="77777777" w:rsidR="00C35454" w:rsidRDefault="00C35454" w:rsidP="00E96685">
            <w:pPr>
              <w:spacing w:before="60" w:after="60"/>
            </w:pPr>
            <w:r>
              <w:t>Distribution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C9" w14:textId="77777777" w:rsidR="00C35454" w:rsidRDefault="00C35454" w:rsidP="00E96685">
            <w:pPr>
              <w:spacing w:before="60" w:after="60"/>
            </w:pPr>
            <w:r>
              <w:t>54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CA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CF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CC" w14:textId="77777777" w:rsidR="00C35454" w:rsidRDefault="00C35454" w:rsidP="00E96685">
            <w:pPr>
              <w:spacing w:before="60" w:after="60"/>
            </w:pPr>
            <w:r>
              <w:t xml:space="preserve">Project Code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CD" w14:textId="77777777" w:rsidR="00C35454" w:rsidRDefault="00C35454" w:rsidP="00E96685">
            <w:pPr>
              <w:spacing w:before="60" w:after="60"/>
            </w:pPr>
            <w:r>
              <w:t>57-59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CE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D3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D0" w14:textId="77777777" w:rsidR="00C35454" w:rsidRDefault="00C35454" w:rsidP="00E96685">
            <w:pPr>
              <w:spacing w:before="60" w:after="60"/>
            </w:pPr>
            <w:r>
              <w:t>Priority</w:t>
            </w:r>
            <w:r w:rsidR="00A15906">
              <w:t xml:space="preserve"> Designator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D1" w14:textId="77777777" w:rsidR="00C35454" w:rsidRDefault="00C35454" w:rsidP="00E96685">
            <w:pPr>
              <w:spacing w:before="60" w:after="60"/>
            </w:pPr>
            <w:r>
              <w:t>60-61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D2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D7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D4" w14:textId="77777777" w:rsidR="00C35454" w:rsidRDefault="00C35454" w:rsidP="00E96685">
            <w:pPr>
              <w:spacing w:before="60" w:after="60"/>
            </w:pPr>
            <w:r>
              <w:t>Supply Source Origination Date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D5" w14:textId="77777777" w:rsidR="00C35454" w:rsidRDefault="00C35454" w:rsidP="00E96685">
            <w:pPr>
              <w:spacing w:before="60" w:after="60"/>
            </w:pPr>
            <w:r>
              <w:t>62-64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D6" w14:textId="1B12DD1B" w:rsidR="00C35454" w:rsidRDefault="00C35454" w:rsidP="00E96685">
            <w:pPr>
              <w:spacing w:before="60" w:after="60"/>
            </w:pPr>
            <w:r>
              <w:t xml:space="preserve">Enter the date the </w:t>
            </w:r>
            <w:r w:rsidR="00AC4A2A">
              <w:t>DIC</w:t>
            </w:r>
            <w:r>
              <w:t xml:space="preserve"> AX1 was created.</w:t>
            </w:r>
          </w:p>
        </w:tc>
      </w:tr>
      <w:tr w:rsidR="00C35454" w14:paraId="0F5DFCDB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D8" w14:textId="77777777" w:rsidR="00C35454" w:rsidRDefault="00C35454" w:rsidP="00E96685">
            <w:pPr>
              <w:spacing w:before="60" w:after="60"/>
            </w:pPr>
            <w:r>
              <w:t>Advice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D9" w14:textId="77777777" w:rsidR="00C35454" w:rsidRDefault="00C35454" w:rsidP="00E96685">
            <w:pPr>
              <w:spacing w:before="60" w:after="60"/>
            </w:pPr>
            <w:r>
              <w:t>65-66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DA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DF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DC" w14:textId="77777777" w:rsidR="00C35454" w:rsidRDefault="00C35454" w:rsidP="00E96685">
            <w:pPr>
              <w:spacing w:before="60" w:after="60"/>
            </w:pPr>
            <w:r>
              <w:t>Blank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DD" w14:textId="77777777" w:rsidR="00C35454" w:rsidRDefault="00C35454" w:rsidP="00E96685">
            <w:pPr>
              <w:spacing w:before="60" w:after="60"/>
            </w:pPr>
            <w:r>
              <w:t>67-68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DE" w14:textId="77777777" w:rsidR="00C35454" w:rsidRDefault="00C35454" w:rsidP="00E96685">
            <w:pPr>
              <w:spacing w:before="60" w:after="60"/>
            </w:pPr>
            <w:r>
              <w:t>Leave blank.</w:t>
            </w:r>
          </w:p>
        </w:tc>
      </w:tr>
      <w:tr w:rsidR="00C35454" w14:paraId="0F5DFCE3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E0" w14:textId="77777777" w:rsidR="00C35454" w:rsidRDefault="00C35454" w:rsidP="00E96685">
            <w:pPr>
              <w:spacing w:before="60" w:after="60"/>
            </w:pPr>
            <w:r>
              <w:lastRenderedPageBreak/>
              <w:t>Call Number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E1" w14:textId="77777777" w:rsidR="00C35454" w:rsidRDefault="00C35454" w:rsidP="00E96685">
            <w:pPr>
              <w:spacing w:before="60" w:after="60"/>
            </w:pPr>
            <w:r>
              <w:t>69-72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E2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E7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E4" w14:textId="77777777" w:rsidR="00C35454" w:rsidRDefault="00C35454" w:rsidP="00E96685">
            <w:pPr>
              <w:spacing w:before="60" w:after="60"/>
            </w:pPr>
            <w:r>
              <w:t>Contract Identification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E5" w14:textId="77777777" w:rsidR="00C35454" w:rsidRDefault="00C35454" w:rsidP="00E96685">
            <w:pPr>
              <w:spacing w:before="60" w:after="60"/>
            </w:pPr>
            <w:r>
              <w:t>73-80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E6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tr w:rsidR="00C35454" w14:paraId="0F5DFCE9" w14:textId="77777777">
        <w:trPr>
          <w:cantSplit/>
          <w:trHeight w:val="450"/>
          <w:jc w:val="center"/>
        </w:trPr>
        <w:tc>
          <w:tcPr>
            <w:tcW w:w="8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DFCE8" w14:textId="77777777" w:rsidR="00C35454" w:rsidRDefault="00C35454" w:rsidP="00E96685">
            <w:pPr>
              <w:spacing w:before="60" w:after="60"/>
            </w:pPr>
            <w:r>
              <w:t>O</w:t>
            </w:r>
            <w:r w:rsidR="00A15906">
              <w:t>R</w:t>
            </w:r>
          </w:p>
        </w:tc>
      </w:tr>
      <w:tr w:rsidR="00C35454" w14:paraId="0F5DFCED" w14:textId="77777777">
        <w:trPr>
          <w:cantSplit/>
          <w:trHeight w:val="450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F5DFCEA" w14:textId="1FA2763E" w:rsidR="00C35454" w:rsidRDefault="00C35454" w:rsidP="00E96685">
            <w:pPr>
              <w:spacing w:before="60" w:after="60"/>
            </w:pPr>
            <w:r>
              <w:t>Management Control Activity Routing Identifier</w:t>
            </w:r>
            <w:r w:rsidR="004F6988">
              <w:t xml:space="preserve"> Code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5DFCEB" w14:textId="77777777" w:rsidR="00C35454" w:rsidRDefault="00C35454" w:rsidP="00E96685">
            <w:pPr>
              <w:spacing w:before="60" w:after="60"/>
            </w:pPr>
            <w:r>
              <w:t>74-76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F5DFCEC" w14:textId="77777777" w:rsidR="00C35454" w:rsidRDefault="00C35454" w:rsidP="00E96685">
            <w:pPr>
              <w:spacing w:before="60" w:after="60"/>
            </w:pPr>
            <w:r>
              <w:t>Perpetuate from the requisition.</w:t>
            </w:r>
          </w:p>
        </w:tc>
      </w:tr>
      <w:bookmarkEnd w:id="0"/>
    </w:tbl>
    <w:p w14:paraId="0F5DFCEE" w14:textId="77777777" w:rsidR="00C35454" w:rsidRDefault="00C35454" w:rsidP="00FC64D8"/>
    <w:sectPr w:rsidR="00C35454" w:rsidSect="002A1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FCF1" w14:textId="77777777" w:rsidR="00EF14AB" w:rsidRDefault="00EF14AB">
      <w:r>
        <w:separator/>
      </w:r>
    </w:p>
  </w:endnote>
  <w:endnote w:type="continuationSeparator" w:id="0">
    <w:p w14:paraId="0F5DFCF2" w14:textId="77777777" w:rsidR="00EF14AB" w:rsidRDefault="00EF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FCF6" w14:textId="77777777" w:rsidR="00EF77E4" w:rsidRPr="00CB7C1A" w:rsidRDefault="00EF77E4" w:rsidP="00C35454">
    <w:pPr>
      <w:pStyle w:val="Footer"/>
      <w:framePr w:wrap="around" w:vAnchor="text" w:hAnchor="margin" w:xAlign="center" w:y="1"/>
      <w:rPr>
        <w:rStyle w:val="PageNumber"/>
        <w:b w:val="0"/>
      </w:rPr>
    </w:pPr>
    <w:r w:rsidRPr="00CB7C1A">
      <w:rPr>
        <w:rStyle w:val="PageNumber"/>
        <w:b w:val="0"/>
      </w:rPr>
      <w:fldChar w:fldCharType="begin"/>
    </w:r>
    <w:r w:rsidRPr="00CB7C1A">
      <w:rPr>
        <w:rStyle w:val="PageNumber"/>
        <w:b w:val="0"/>
      </w:rPr>
      <w:instrText xml:space="preserve">PAGE  </w:instrText>
    </w:r>
    <w:r w:rsidRPr="00CB7C1A">
      <w:rPr>
        <w:rStyle w:val="PageNumber"/>
        <w:b w:val="0"/>
      </w:rPr>
      <w:fldChar w:fldCharType="separate"/>
    </w:r>
    <w:r w:rsidR="00C857CF" w:rsidRPr="00CB7C1A">
      <w:rPr>
        <w:rStyle w:val="PageNumber"/>
        <w:b w:val="0"/>
        <w:noProof/>
      </w:rPr>
      <w:t>2</w:t>
    </w:r>
    <w:r w:rsidRPr="00CB7C1A">
      <w:rPr>
        <w:rStyle w:val="PageNumber"/>
        <w:b w:val="0"/>
      </w:rPr>
      <w:fldChar w:fldCharType="end"/>
    </w:r>
  </w:p>
  <w:p w14:paraId="0F5DFCF7" w14:textId="7F57407D" w:rsidR="00C35454" w:rsidRPr="006942C8" w:rsidRDefault="006942C8" w:rsidP="006942C8">
    <w:pPr>
      <w:pStyle w:val="Footer"/>
      <w:jc w:val="right"/>
      <w:rPr>
        <w:rStyle w:val="PageNumber"/>
        <w:b w:val="0"/>
      </w:rPr>
    </w:pPr>
    <w:r w:rsidRPr="006942C8">
      <w:rPr>
        <w:rStyle w:val="PageNumber"/>
        <w:b w:val="0"/>
      </w:rPr>
      <w:t>APPEN</w:t>
    </w:r>
    <w:r w:rsidR="00AC4A2A">
      <w:rPr>
        <w:rStyle w:val="PageNumber"/>
        <w:b w:val="0"/>
      </w:rPr>
      <w:t>DIC</w:t>
    </w:r>
    <w:r w:rsidRPr="006942C8">
      <w:rPr>
        <w:rStyle w:val="PageNumber"/>
        <w:b w:val="0"/>
      </w:rPr>
      <w:t>X 3</w:t>
    </w:r>
    <w:r w:rsidR="00F15EF8">
      <w:rPr>
        <w:rStyle w:val="PageNumber"/>
        <w:b w:val="0"/>
      </w:rPr>
      <w:t>.52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FCF8" w14:textId="1F62EE01" w:rsidR="00EF77E4" w:rsidRPr="002A14AE" w:rsidRDefault="00527269" w:rsidP="00C3545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2A14AE">
      <w:rPr>
        <w:rStyle w:val="PageNumber"/>
        <w:b w:val="0"/>
      </w:rPr>
      <w:t>.52-</w:t>
    </w:r>
    <w:r w:rsidR="00EF77E4" w:rsidRPr="002A14AE">
      <w:rPr>
        <w:rStyle w:val="PageNumber"/>
        <w:b w:val="0"/>
      </w:rPr>
      <w:fldChar w:fldCharType="begin"/>
    </w:r>
    <w:r w:rsidR="00EF77E4" w:rsidRPr="002A14AE">
      <w:rPr>
        <w:rStyle w:val="PageNumber"/>
        <w:b w:val="0"/>
      </w:rPr>
      <w:instrText xml:space="preserve">PAGE  </w:instrText>
    </w:r>
    <w:r w:rsidR="00EF77E4" w:rsidRPr="002A14AE">
      <w:rPr>
        <w:rStyle w:val="PageNumber"/>
        <w:b w:val="0"/>
      </w:rPr>
      <w:fldChar w:fldCharType="separate"/>
    </w:r>
    <w:r w:rsidR="009630DB">
      <w:rPr>
        <w:rStyle w:val="PageNumber"/>
        <w:b w:val="0"/>
        <w:noProof/>
      </w:rPr>
      <w:t>1</w:t>
    </w:r>
    <w:r w:rsidR="00EF77E4" w:rsidRPr="002A14AE">
      <w:rPr>
        <w:rStyle w:val="PageNumber"/>
        <w:b w:val="0"/>
      </w:rPr>
      <w:fldChar w:fldCharType="end"/>
    </w:r>
  </w:p>
  <w:p w14:paraId="0F5DFCF9" w14:textId="14D8E801" w:rsidR="00EF77E4" w:rsidRDefault="006942C8" w:rsidP="007E5564">
    <w:pPr>
      <w:pStyle w:val="Footer"/>
      <w:tabs>
        <w:tab w:val="clear" w:pos="4320"/>
        <w:tab w:val="clear" w:pos="8640"/>
      </w:tabs>
      <w:jc w:val="right"/>
    </w:pPr>
    <w:r>
      <w:t>APPEN</w:t>
    </w:r>
    <w:r w:rsidR="00AC4A2A">
      <w:t>DI</w:t>
    </w:r>
    <w:r>
      <w:t xml:space="preserve">X </w:t>
    </w:r>
    <w:r w:rsidR="00527269">
      <w:t>8</w:t>
    </w:r>
    <w:r w:rsidR="00F15EF8">
      <w:t>.52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FCFD" w14:textId="77777777" w:rsidR="00C35454" w:rsidRDefault="00C35454">
    <w:pPr>
      <w:pStyle w:val="Footer"/>
      <w:jc w:val="center"/>
      <w:rPr>
        <w:rStyle w:val="PageNumber"/>
      </w:rPr>
    </w:pPr>
    <w:r>
      <w:rPr>
        <w:rStyle w:val="PageNumber"/>
      </w:rPr>
      <w:t>AP3.52-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7C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FCEF" w14:textId="77777777" w:rsidR="00EF14AB" w:rsidRDefault="00EF14AB">
      <w:r>
        <w:separator/>
      </w:r>
    </w:p>
  </w:footnote>
  <w:footnote w:type="continuationSeparator" w:id="0">
    <w:p w14:paraId="0F5DFCF0" w14:textId="77777777" w:rsidR="00EF14AB" w:rsidRDefault="00EF14AB">
      <w:r>
        <w:continuationSeparator/>
      </w:r>
    </w:p>
  </w:footnote>
  <w:footnote w:id="1">
    <w:p w14:paraId="0F5DFCFF" w14:textId="4FAFE65D" w:rsidR="00C35454" w:rsidRPr="00CB7C1A" w:rsidRDefault="00C35454" w:rsidP="00483F6F">
      <w:r w:rsidRPr="00851353">
        <w:rPr>
          <w:rStyle w:val="FootnoteReference"/>
        </w:rPr>
        <w:footnoteRef/>
      </w:r>
      <w:r w:rsidR="004F6988">
        <w:rPr>
          <w:bCs/>
          <w:iCs/>
          <w:sz w:val="20"/>
        </w:rPr>
        <w:t xml:space="preserve"> </w:t>
      </w:r>
      <w:r w:rsidR="00EF77E4" w:rsidRPr="00851353">
        <w:rPr>
          <w:bCs/>
          <w:iCs/>
          <w:sz w:val="20"/>
        </w:rPr>
        <w:t>Procedures to control access to DoD material inventories by defense contractors last reported as not implemented by USA (Retail).  Refer to AMCL 1A.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FCF3" w14:textId="77777777" w:rsidR="003B213D" w:rsidRDefault="003B213D" w:rsidP="003B213D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692EBC">
      <w:rPr>
        <w:i/>
        <w:u w:val="none"/>
      </w:rPr>
      <w:t>January, 2006</w:t>
    </w:r>
  </w:p>
  <w:p w14:paraId="0F5DFCF4" w14:textId="77777777" w:rsidR="00C35454" w:rsidRPr="003B213D" w:rsidRDefault="003B213D" w:rsidP="003B213D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4A72" w14:textId="0FCF770C" w:rsidR="00527269" w:rsidRDefault="00527269" w:rsidP="00527269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9630DB">
      <w:rPr>
        <w:i/>
      </w:rPr>
      <w:t>November 26</w:t>
    </w:r>
    <w:r>
      <w:rPr>
        <w:rFonts w:cs="Arial"/>
        <w:i/>
        <w:szCs w:val="24"/>
      </w:rPr>
      <w:t>, 2019</w:t>
    </w:r>
  </w:p>
  <w:p w14:paraId="0F5DFCF5" w14:textId="7242D0AD" w:rsidR="00851353" w:rsidRPr="004F6988" w:rsidRDefault="00527269" w:rsidP="00527269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FCFA" w14:textId="77777777" w:rsidR="00C35454" w:rsidRDefault="00C35454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0F5DFCFB" w14:textId="77777777" w:rsidR="00C35454" w:rsidRDefault="00C35454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0F5DFCFC" w14:textId="77777777" w:rsidR="00C35454" w:rsidRDefault="00C35454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1AE7114"/>
    <w:lvl w:ilvl="0">
      <w:start w:val="34"/>
      <w:numFmt w:val="none"/>
      <w:pStyle w:val="Heading1"/>
      <w:suff w:val="nothing"/>
      <w:lvlText w:val="AP3.52 APPENDIX 3.5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5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52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5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5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5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5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5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5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7E4"/>
    <w:rsid w:val="00034076"/>
    <w:rsid w:val="000358B2"/>
    <w:rsid w:val="00052D43"/>
    <w:rsid w:val="000821A2"/>
    <w:rsid w:val="000C410C"/>
    <w:rsid w:val="00154EE6"/>
    <w:rsid w:val="001C72DB"/>
    <w:rsid w:val="001E35CD"/>
    <w:rsid w:val="002A14AE"/>
    <w:rsid w:val="002E5013"/>
    <w:rsid w:val="002E71BD"/>
    <w:rsid w:val="0032697D"/>
    <w:rsid w:val="003B213D"/>
    <w:rsid w:val="003C38E6"/>
    <w:rsid w:val="004670CC"/>
    <w:rsid w:val="00483F6F"/>
    <w:rsid w:val="004F40EC"/>
    <w:rsid w:val="004F6988"/>
    <w:rsid w:val="0051666D"/>
    <w:rsid w:val="00527269"/>
    <w:rsid w:val="00692EBC"/>
    <w:rsid w:val="006942C8"/>
    <w:rsid w:val="00732455"/>
    <w:rsid w:val="007E38F8"/>
    <w:rsid w:val="007E5564"/>
    <w:rsid w:val="007F7297"/>
    <w:rsid w:val="00816DB3"/>
    <w:rsid w:val="00830E73"/>
    <w:rsid w:val="00851353"/>
    <w:rsid w:val="00864AE9"/>
    <w:rsid w:val="008C4000"/>
    <w:rsid w:val="008E5CE1"/>
    <w:rsid w:val="009630DB"/>
    <w:rsid w:val="00976620"/>
    <w:rsid w:val="00A141A1"/>
    <w:rsid w:val="00A15906"/>
    <w:rsid w:val="00A51F6C"/>
    <w:rsid w:val="00A92B7A"/>
    <w:rsid w:val="00AA07E8"/>
    <w:rsid w:val="00AC4A2A"/>
    <w:rsid w:val="00B634BC"/>
    <w:rsid w:val="00C02AC3"/>
    <w:rsid w:val="00C2297B"/>
    <w:rsid w:val="00C24907"/>
    <w:rsid w:val="00C35454"/>
    <w:rsid w:val="00C47432"/>
    <w:rsid w:val="00C857CF"/>
    <w:rsid w:val="00C86CE7"/>
    <w:rsid w:val="00CB7C1A"/>
    <w:rsid w:val="00DA1DC9"/>
    <w:rsid w:val="00DA1FA3"/>
    <w:rsid w:val="00E5605D"/>
    <w:rsid w:val="00E96685"/>
    <w:rsid w:val="00EE6689"/>
    <w:rsid w:val="00EF14AB"/>
    <w:rsid w:val="00EF77E4"/>
    <w:rsid w:val="00F15EF8"/>
    <w:rsid w:val="00F3436F"/>
    <w:rsid w:val="00FB580F"/>
    <w:rsid w:val="00F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DFC95"/>
  <w15:docId w15:val="{32967D63-FE21-44CD-A340-83D2A1C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1DLMSManual">
    <w:name w:val="1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2DLMSManual">
    <w:name w:val="2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DLMSManual">
    <w:name w:val="3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DLMSManual">
    <w:name w:val="4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DLMSManual">
    <w:name w:val="5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DLMSManual">
    <w:name w:val="6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DLMSManual">
    <w:name w:val="7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DLMSManual">
    <w:name w:val="8DLMS Manual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MANUALPara">
    <w:name w:val="3MANUAL Para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MANUALPara">
    <w:name w:val="4MANUAL Para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MANUALPara">
    <w:name w:val="5MANUAL Para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MANUALPara">
    <w:name w:val="6MANUAL Para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MANUALPara">
    <w:name w:val="7MANUAL Para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MANUALPara">
    <w:name w:val="8MANUAL Para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Meeting">
    <w:name w:val="Meeting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</w:pPr>
    <w:rPr>
      <w:rFonts w:ascii="Arial" w:hAnsi="Arial"/>
      <w:szCs w:val="24"/>
    </w:rPr>
  </w:style>
  <w:style w:type="paragraph" w:customStyle="1" w:styleId="MtgPara">
    <w:name w:val="Mtg Para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EF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D5098-509E-4FC5-BEAC-AC997DAF9204}"/>
</file>

<file path=customXml/itemProps2.xml><?xml version="1.0" encoding="utf-8"?>
<ds:datastoreItem xmlns:ds="http://schemas.openxmlformats.org/officeDocument/2006/customXml" ds:itemID="{5D37A56F-E6F1-48B4-83B3-65D899DE112C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9C20D0-4840-4FD8-A122-E84E13AC4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3.52 - ICP GFM Validation Request</vt:lpstr>
    </vt:vector>
  </TitlesOfParts>
  <Company>DLA Logistis Management Standards Office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8.52 - ICP GFM Validation Request</dc:title>
  <dc:subject/>
  <dc:creator>Heidi Daverede</dc:creator>
  <cp:keywords/>
  <cp:lastModifiedBy>Nguyen, Bao X CTR DLA INFO OPERATIONS (USA)</cp:lastModifiedBy>
  <cp:revision>15</cp:revision>
  <cp:lastPrinted>2007-10-26T13:40:00Z</cp:lastPrinted>
  <dcterms:created xsi:type="dcterms:W3CDTF">2009-12-18T17:57:00Z</dcterms:created>
  <dcterms:modified xsi:type="dcterms:W3CDTF">2019-11-26T22:27:00Z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2304900</vt:r8>
  </property>
</Properties>
</file>