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D916" w14:textId="77777777" w:rsidR="0070437B" w:rsidRPr="0070437B" w:rsidRDefault="0070437B" w:rsidP="0070437B">
      <w:pPr>
        <w:spacing w:after="240"/>
        <w:jc w:val="center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70437B">
        <w:rPr>
          <w:rFonts w:ascii="Arial" w:eastAsia="Times New Roman" w:hAnsi="Arial" w:cs="Arial"/>
          <w:b/>
          <w:sz w:val="36"/>
          <w:szCs w:val="36"/>
          <w:u w:val="single"/>
        </w:rPr>
        <w:t>AP8.56 APPENDIX 8.56</w:t>
      </w:r>
    </w:p>
    <w:p w14:paraId="24B32C83" w14:textId="77777777" w:rsidR="0070437B" w:rsidRPr="0070437B" w:rsidRDefault="0070437B" w:rsidP="0070437B">
      <w:pPr>
        <w:spacing w:after="360"/>
        <w:jc w:val="center"/>
        <w:rPr>
          <w:rFonts w:ascii="Arial" w:eastAsia="Times New Roman" w:hAnsi="Arial" w:cs="Arial"/>
          <w:b/>
          <w:i/>
          <w:sz w:val="36"/>
          <w:szCs w:val="36"/>
          <w:u w:val="single"/>
        </w:rPr>
      </w:pPr>
      <w:r w:rsidRPr="0070437B">
        <w:rPr>
          <w:rFonts w:ascii="Arial" w:eastAsia="Times New Roman" w:hAnsi="Arial" w:cs="Arial"/>
          <w:b/>
          <w:sz w:val="36"/>
          <w:szCs w:val="36"/>
          <w:u w:val="single"/>
        </w:rPr>
        <w:t xml:space="preserve">WEBSDR CONTRACTOR NONCOMPLIANCE </w:t>
      </w:r>
      <w:r w:rsidRPr="0070437B">
        <w:rPr>
          <w:rFonts w:ascii="Arial" w:eastAsia="Times New Roman" w:hAnsi="Arial" w:cs="Arial"/>
          <w:b/>
          <w:sz w:val="36"/>
          <w:szCs w:val="36"/>
          <w:u w:val="single"/>
        </w:rPr>
        <w:br/>
        <w:t>DATA EXTRACT</w:t>
      </w:r>
      <w:r w:rsidRPr="0070437B">
        <w:rPr>
          <w:rFonts w:ascii="Arial" w:eastAsia="Times New Roman" w:hAnsi="Arial" w:cs="Arial"/>
          <w:sz w:val="36"/>
          <w:szCs w:val="36"/>
          <w:vertAlign w:val="superscript"/>
        </w:rPr>
        <w:footnoteReference w:id="1"/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4428"/>
        <w:gridCol w:w="1710"/>
        <w:gridCol w:w="2160"/>
        <w:gridCol w:w="2160"/>
      </w:tblGrid>
      <w:tr w:rsidR="0070437B" w:rsidRPr="0070437B" w14:paraId="7EBAF07D" w14:textId="77777777" w:rsidTr="00C62BF4">
        <w:trPr>
          <w:cantSplit/>
          <w:tblHeader/>
        </w:trPr>
        <w:tc>
          <w:tcPr>
            <w:tcW w:w="4428" w:type="dxa"/>
          </w:tcPr>
          <w:p w14:paraId="08BF5976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Data Element Name</w:t>
            </w:r>
          </w:p>
        </w:tc>
        <w:tc>
          <w:tcPr>
            <w:tcW w:w="1710" w:type="dxa"/>
          </w:tcPr>
          <w:p w14:paraId="0A9DE3B1" w14:textId="77777777" w:rsid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A=Alpha N=Numeric</w:t>
            </w:r>
          </w:p>
          <w:p w14:paraId="2FD7BC5D" w14:textId="6634C455" w:rsidR="000D473B" w:rsidRPr="00747AEE" w:rsidRDefault="000D473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7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S=Special </w:t>
            </w:r>
            <w:r w:rsidRPr="00747AEE">
              <w:rPr>
                <w:rFonts w:ascii="Arial" w:eastAsia="Times New Roman" w:hAnsi="Arial" w:cs="Arial"/>
                <w:sz w:val="24"/>
                <w:szCs w:val="24"/>
              </w:rPr>
              <w:t>Characters</w:t>
            </w:r>
          </w:p>
        </w:tc>
        <w:tc>
          <w:tcPr>
            <w:tcW w:w="2160" w:type="dxa"/>
          </w:tcPr>
          <w:p w14:paraId="026213FB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Field Length</w:t>
            </w:r>
          </w:p>
          <w:p w14:paraId="07A52FA5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Min/Max</w:t>
            </w:r>
          </w:p>
        </w:tc>
        <w:tc>
          <w:tcPr>
            <w:tcW w:w="2160" w:type="dxa"/>
          </w:tcPr>
          <w:p w14:paraId="67218DE8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M=Mandatory</w:t>
            </w:r>
          </w:p>
          <w:p w14:paraId="0D4DDA43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O=Optional</w:t>
            </w:r>
          </w:p>
        </w:tc>
      </w:tr>
      <w:tr w:rsidR="0070437B" w:rsidRPr="0070437B" w14:paraId="187C1FEE" w14:textId="77777777" w:rsidTr="00C62BF4">
        <w:tc>
          <w:tcPr>
            <w:tcW w:w="4428" w:type="dxa"/>
          </w:tcPr>
          <w:p w14:paraId="64A8D56F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Su</w:t>
            </w:r>
            <w:r w:rsidRPr="0070437B">
              <w:rPr>
                <w:rFonts w:ascii="Arial" w:eastAsia="Times New Roman" w:hAnsi="Arial" w:cs="Arial"/>
                <w:sz w:val="24"/>
                <w:szCs w:val="20"/>
              </w:rPr>
              <w:t xml:space="preserve">bmitting </w:t>
            </w:r>
            <w:r w:rsidRPr="0070437B">
              <w:rPr>
                <w:rFonts w:ascii="Arial" w:eastAsia="Times New Roman" w:hAnsi="Arial" w:cs="Arial"/>
                <w:sz w:val="24"/>
                <w:szCs w:val="24"/>
              </w:rPr>
              <w:t xml:space="preserve">Activity (DoDAAC) </w:t>
            </w:r>
          </w:p>
        </w:tc>
        <w:tc>
          <w:tcPr>
            <w:tcW w:w="1710" w:type="dxa"/>
          </w:tcPr>
          <w:p w14:paraId="3C10DE10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6E23E460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6/6</w:t>
            </w:r>
          </w:p>
        </w:tc>
        <w:tc>
          <w:tcPr>
            <w:tcW w:w="2160" w:type="dxa"/>
          </w:tcPr>
          <w:p w14:paraId="71FD2B89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</w:tr>
      <w:tr w:rsidR="0070437B" w:rsidRPr="0070437B" w14:paraId="5C3D2BB0" w14:textId="77777777" w:rsidTr="00C62BF4">
        <w:tc>
          <w:tcPr>
            <w:tcW w:w="4428" w:type="dxa"/>
          </w:tcPr>
          <w:p w14:paraId="6CE1BC5C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 xml:space="preserve">SDR Document Type </w:t>
            </w:r>
          </w:p>
        </w:tc>
        <w:tc>
          <w:tcPr>
            <w:tcW w:w="1710" w:type="dxa"/>
          </w:tcPr>
          <w:p w14:paraId="2B03F987" w14:textId="5E24E3FE" w:rsidR="0070437B" w:rsidRPr="0070437B" w:rsidRDefault="000D473B" w:rsidP="000D473B">
            <w:pPr>
              <w:tabs>
                <w:tab w:val="left" w:pos="240"/>
                <w:tab w:val="center" w:pos="747"/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="0070437B"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52887D4B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1/1</w:t>
            </w:r>
          </w:p>
        </w:tc>
        <w:tc>
          <w:tcPr>
            <w:tcW w:w="2160" w:type="dxa"/>
          </w:tcPr>
          <w:p w14:paraId="593B8A80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</w:tr>
      <w:tr w:rsidR="0070437B" w:rsidRPr="0070437B" w14:paraId="226C7F9B" w14:textId="77777777" w:rsidTr="00C62BF4">
        <w:tc>
          <w:tcPr>
            <w:tcW w:w="4428" w:type="dxa"/>
          </w:tcPr>
          <w:p w14:paraId="31C1DAF3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Customer Preparation Date (YYYYMMDD)</w:t>
            </w:r>
          </w:p>
        </w:tc>
        <w:tc>
          <w:tcPr>
            <w:tcW w:w="1710" w:type="dxa"/>
          </w:tcPr>
          <w:p w14:paraId="74F97836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</w:tc>
        <w:tc>
          <w:tcPr>
            <w:tcW w:w="2160" w:type="dxa"/>
          </w:tcPr>
          <w:p w14:paraId="2185AAF4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8/8</w:t>
            </w:r>
          </w:p>
        </w:tc>
        <w:tc>
          <w:tcPr>
            <w:tcW w:w="2160" w:type="dxa"/>
          </w:tcPr>
          <w:p w14:paraId="1FFC0585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</w:tr>
      <w:tr w:rsidR="0070437B" w:rsidRPr="0070437B" w14:paraId="4D57FFF0" w14:textId="77777777" w:rsidTr="00C62BF4">
        <w:tc>
          <w:tcPr>
            <w:tcW w:w="4428" w:type="dxa"/>
          </w:tcPr>
          <w:p w14:paraId="3768314E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Action Activity (DoDAAC assigning Cause Code)</w:t>
            </w:r>
          </w:p>
        </w:tc>
        <w:tc>
          <w:tcPr>
            <w:tcW w:w="1710" w:type="dxa"/>
          </w:tcPr>
          <w:p w14:paraId="33384891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1144A43E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14:paraId="115D8F88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</w:tr>
      <w:tr w:rsidR="0070437B" w:rsidRPr="0070437B" w14:paraId="60E98526" w14:textId="77777777" w:rsidTr="00C62BF4">
        <w:tc>
          <w:tcPr>
            <w:tcW w:w="4428" w:type="dxa"/>
          </w:tcPr>
          <w:p w14:paraId="4402887B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DoD WebSDR Control Number</w:t>
            </w:r>
          </w:p>
        </w:tc>
        <w:tc>
          <w:tcPr>
            <w:tcW w:w="1710" w:type="dxa"/>
          </w:tcPr>
          <w:p w14:paraId="303ABEE9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</w:tc>
        <w:tc>
          <w:tcPr>
            <w:tcW w:w="2160" w:type="dxa"/>
          </w:tcPr>
          <w:p w14:paraId="58BABD85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11/11</w:t>
            </w:r>
          </w:p>
        </w:tc>
        <w:tc>
          <w:tcPr>
            <w:tcW w:w="2160" w:type="dxa"/>
          </w:tcPr>
          <w:p w14:paraId="0F057F18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</w:tr>
      <w:tr w:rsidR="0070437B" w:rsidRPr="0070437B" w14:paraId="02B6E589" w14:textId="77777777" w:rsidTr="00C62BF4">
        <w:tc>
          <w:tcPr>
            <w:tcW w:w="4428" w:type="dxa"/>
          </w:tcPr>
          <w:p w14:paraId="79A5DCF1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 xml:space="preserve">Contract Administration Office </w:t>
            </w:r>
          </w:p>
        </w:tc>
        <w:tc>
          <w:tcPr>
            <w:tcW w:w="1710" w:type="dxa"/>
          </w:tcPr>
          <w:p w14:paraId="6B19F718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5E294323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6/6</w:t>
            </w:r>
          </w:p>
        </w:tc>
        <w:tc>
          <w:tcPr>
            <w:tcW w:w="2160" w:type="dxa"/>
          </w:tcPr>
          <w:p w14:paraId="70017373" w14:textId="504DEF41" w:rsidR="0070437B" w:rsidRPr="00882A3B" w:rsidRDefault="00950966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747AEE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882A3B">
              <w:rPr>
                <w:rStyle w:val="FootnoteReference"/>
                <w:rFonts w:eastAsia="Times New Roman"/>
                <w:b/>
                <w:i/>
                <w:sz w:val="24"/>
                <w:szCs w:val="24"/>
              </w:rPr>
              <w:footnoteReference w:id="2"/>
            </w:r>
          </w:p>
        </w:tc>
      </w:tr>
      <w:tr w:rsidR="0070437B" w:rsidRPr="0070437B" w14:paraId="2F4A0051" w14:textId="77777777" w:rsidTr="00C62BF4">
        <w:tc>
          <w:tcPr>
            <w:tcW w:w="4428" w:type="dxa"/>
          </w:tcPr>
          <w:p w14:paraId="3D907BD5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Procurement Instrument Identifier (PIID) (Contract Number)</w:t>
            </w:r>
          </w:p>
        </w:tc>
        <w:tc>
          <w:tcPr>
            <w:tcW w:w="1710" w:type="dxa"/>
          </w:tcPr>
          <w:p w14:paraId="6AEB63A9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  <w:shd w:val="clear" w:color="auto" w:fill="FFFFFF" w:themeFill="background1"/>
          </w:tcPr>
          <w:p w14:paraId="635B2D99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13/</w:t>
            </w:r>
            <w:r w:rsidRPr="0070437B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t>19</w:t>
            </w:r>
            <w:r w:rsidRPr="0070437B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  <w:vertAlign w:val="superscript"/>
              </w:rPr>
              <w:footnoteReference w:id="3"/>
            </w:r>
          </w:p>
        </w:tc>
        <w:tc>
          <w:tcPr>
            <w:tcW w:w="2160" w:type="dxa"/>
          </w:tcPr>
          <w:p w14:paraId="3BF1334E" w14:textId="41B177CE" w:rsidR="0070437B" w:rsidRPr="00882A3B" w:rsidRDefault="00950966" w:rsidP="00950966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82A3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70437B" w:rsidRPr="0070437B" w14:paraId="0142F9AA" w14:textId="77777777" w:rsidTr="00C62BF4">
        <w:tc>
          <w:tcPr>
            <w:tcW w:w="4428" w:type="dxa"/>
          </w:tcPr>
          <w:p w14:paraId="44FAFA1E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Vendor Commercial and Government Entity (CAGE) Code</w:t>
            </w:r>
            <w:r w:rsidRPr="0070437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710" w:type="dxa"/>
          </w:tcPr>
          <w:p w14:paraId="6B5A30CE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7E0F3BDA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5/5</w:t>
            </w:r>
          </w:p>
        </w:tc>
        <w:tc>
          <w:tcPr>
            <w:tcW w:w="2160" w:type="dxa"/>
          </w:tcPr>
          <w:p w14:paraId="2978257D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</w:tr>
      <w:tr w:rsidR="0070437B" w:rsidRPr="0070437B" w14:paraId="592B4BD4" w14:textId="77777777" w:rsidTr="00C62BF4">
        <w:tc>
          <w:tcPr>
            <w:tcW w:w="4428" w:type="dxa"/>
          </w:tcPr>
          <w:p w14:paraId="0170ACA7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Action Activity Reply Date (YYYYMMDD)</w:t>
            </w:r>
          </w:p>
        </w:tc>
        <w:tc>
          <w:tcPr>
            <w:tcW w:w="1710" w:type="dxa"/>
          </w:tcPr>
          <w:p w14:paraId="5A9C377E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</w:tc>
        <w:tc>
          <w:tcPr>
            <w:tcW w:w="2160" w:type="dxa"/>
          </w:tcPr>
          <w:p w14:paraId="3609C449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8/8</w:t>
            </w:r>
          </w:p>
        </w:tc>
        <w:tc>
          <w:tcPr>
            <w:tcW w:w="2160" w:type="dxa"/>
          </w:tcPr>
          <w:p w14:paraId="2FBBF824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</w:tr>
      <w:tr w:rsidR="0070437B" w:rsidRPr="0070437B" w14:paraId="492D07DE" w14:textId="77777777" w:rsidTr="00C62BF4">
        <w:tc>
          <w:tcPr>
            <w:tcW w:w="4428" w:type="dxa"/>
          </w:tcPr>
          <w:p w14:paraId="6D08DA2E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Materiel Identification:</w:t>
            </w:r>
          </w:p>
          <w:p w14:paraId="07A71292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 xml:space="preserve">   National Stock Number</w:t>
            </w:r>
          </w:p>
          <w:p w14:paraId="2F802842" w14:textId="2A678CF8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 xml:space="preserve">   Part Number</w:t>
            </w:r>
            <w:r w:rsidR="006D22C0" w:rsidRPr="009C0A3E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footnoteReference w:id="5"/>
            </w:r>
            <w:r w:rsidR="006D22C0" w:rsidRPr="007955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D22C0" w:rsidRPr="00795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952ED0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 xml:space="preserve">   Manufacturer’s CAGE Code</w:t>
            </w:r>
          </w:p>
          <w:p w14:paraId="1031BC4E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 xml:space="preserve">   LSN/Other Materiel Identification </w:t>
            </w:r>
          </w:p>
        </w:tc>
        <w:tc>
          <w:tcPr>
            <w:tcW w:w="1710" w:type="dxa"/>
          </w:tcPr>
          <w:p w14:paraId="5F11AE89" w14:textId="1ECF5E45" w:rsidR="006D22C0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  <w:p w14:paraId="14603F88" w14:textId="4B71FC4D" w:rsidR="006D22C0" w:rsidRDefault="006D22C0" w:rsidP="006D22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E90324" w14:textId="7C2A6EDD" w:rsidR="0070437B" w:rsidRPr="00747AEE" w:rsidRDefault="006D22C0" w:rsidP="006D22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7AEE">
              <w:rPr>
                <w:rFonts w:ascii="Times New Roman" w:eastAsia="Times New Roman" w:hAnsi="Times New Roman" w:cs="Times New Roman"/>
                <w:sz w:val="24"/>
                <w:szCs w:val="24"/>
              </w:rPr>
              <w:t>A/N/S</w:t>
            </w:r>
          </w:p>
        </w:tc>
        <w:tc>
          <w:tcPr>
            <w:tcW w:w="2160" w:type="dxa"/>
          </w:tcPr>
          <w:p w14:paraId="4461B26F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(variable)</w:t>
            </w:r>
          </w:p>
          <w:p w14:paraId="73071F0B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13/13</w:t>
            </w:r>
          </w:p>
          <w:p w14:paraId="733ED736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  <w:p w14:paraId="4CD33A50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5E70E71A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13/25</w:t>
            </w:r>
          </w:p>
        </w:tc>
        <w:tc>
          <w:tcPr>
            <w:tcW w:w="2160" w:type="dxa"/>
          </w:tcPr>
          <w:p w14:paraId="2C5EBAB2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</w:tr>
      <w:tr w:rsidR="0070437B" w:rsidRPr="0070437B" w14:paraId="5A1A5B33" w14:textId="77777777" w:rsidTr="00C62BF4">
        <w:tc>
          <w:tcPr>
            <w:tcW w:w="4428" w:type="dxa"/>
          </w:tcPr>
          <w:p w14:paraId="5F93BB3E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Cause Code</w:t>
            </w:r>
          </w:p>
        </w:tc>
        <w:tc>
          <w:tcPr>
            <w:tcW w:w="1710" w:type="dxa"/>
          </w:tcPr>
          <w:p w14:paraId="4183336F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14:paraId="6158F11B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2/2</w:t>
            </w:r>
          </w:p>
        </w:tc>
        <w:tc>
          <w:tcPr>
            <w:tcW w:w="2160" w:type="dxa"/>
          </w:tcPr>
          <w:p w14:paraId="2C267319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</w:tr>
    </w:tbl>
    <w:p w14:paraId="40299A8E" w14:textId="77777777" w:rsidR="0070437B" w:rsidRPr="0070437B" w:rsidRDefault="0070437B" w:rsidP="0070437B">
      <w:pPr>
        <w:keepNext/>
        <w:keepLines/>
        <w:tabs>
          <w:tab w:val="left" w:pos="6660"/>
        </w:tabs>
        <w:spacing w:before="60" w:after="60"/>
        <w:rPr>
          <w:rFonts w:ascii="Arial" w:eastAsia="Times New Roman" w:hAnsi="Arial" w:cs="Arial"/>
          <w:sz w:val="24"/>
          <w:szCs w:val="24"/>
        </w:rPr>
        <w:sectPr w:rsidR="0070437B" w:rsidRPr="0070437B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1B0A10" w14:textId="77777777" w:rsidR="0070437B" w:rsidRPr="0070437B" w:rsidRDefault="0070437B" w:rsidP="0070437B">
      <w:pPr>
        <w:keepNext/>
        <w:keepLines/>
        <w:tabs>
          <w:tab w:val="left" w:pos="6660"/>
        </w:tabs>
        <w:spacing w:before="60" w:after="60"/>
        <w:rPr>
          <w:rFonts w:ascii="Arial" w:eastAsia="Times New Roman" w:hAnsi="Arial" w:cs="Arial"/>
          <w:sz w:val="24"/>
          <w:szCs w:val="24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4428"/>
        <w:gridCol w:w="1710"/>
        <w:gridCol w:w="2160"/>
        <w:gridCol w:w="2160"/>
      </w:tblGrid>
      <w:tr w:rsidR="0070437B" w:rsidRPr="0070437B" w14:paraId="47C56A54" w14:textId="77777777" w:rsidTr="00C62BF4">
        <w:trPr>
          <w:trHeight w:val="251"/>
        </w:trPr>
        <w:tc>
          <w:tcPr>
            <w:tcW w:w="4428" w:type="dxa"/>
          </w:tcPr>
          <w:p w14:paraId="035DBE70" w14:textId="77777777" w:rsidR="0070437B" w:rsidRPr="0070437B" w:rsidRDefault="0070437B" w:rsidP="0070437B">
            <w:pPr>
              <w:keepNext/>
              <w:keepLines/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Quantity Discrepant</w:t>
            </w:r>
          </w:p>
          <w:p w14:paraId="3E5F9220" w14:textId="77777777" w:rsidR="0070437B" w:rsidRPr="0070437B" w:rsidRDefault="0070437B" w:rsidP="0070437B">
            <w:pPr>
              <w:keepNext/>
              <w:keepLines/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(not included when Document Type W)</w:t>
            </w:r>
          </w:p>
        </w:tc>
        <w:tc>
          <w:tcPr>
            <w:tcW w:w="1710" w:type="dxa"/>
          </w:tcPr>
          <w:p w14:paraId="73759B61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</w:tc>
        <w:tc>
          <w:tcPr>
            <w:tcW w:w="2160" w:type="dxa"/>
          </w:tcPr>
          <w:p w14:paraId="01D6DC91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1/7</w:t>
            </w:r>
          </w:p>
        </w:tc>
        <w:tc>
          <w:tcPr>
            <w:tcW w:w="2160" w:type="dxa"/>
          </w:tcPr>
          <w:p w14:paraId="2AD851C3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O</w:t>
            </w:r>
          </w:p>
        </w:tc>
      </w:tr>
      <w:tr w:rsidR="0070437B" w:rsidRPr="0070437B" w14:paraId="168B2514" w14:textId="77777777" w:rsidTr="00C62BF4">
        <w:trPr>
          <w:trHeight w:val="251"/>
        </w:trPr>
        <w:tc>
          <w:tcPr>
            <w:tcW w:w="4428" w:type="dxa"/>
          </w:tcPr>
          <w:p w14:paraId="7B8CE3BE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Discrepancy Code 1</w:t>
            </w:r>
          </w:p>
        </w:tc>
        <w:tc>
          <w:tcPr>
            <w:tcW w:w="1710" w:type="dxa"/>
          </w:tcPr>
          <w:p w14:paraId="6709D7F2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7FAE5CB7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2/4</w:t>
            </w:r>
          </w:p>
        </w:tc>
        <w:tc>
          <w:tcPr>
            <w:tcW w:w="2160" w:type="dxa"/>
            <w:shd w:val="clear" w:color="auto" w:fill="auto"/>
          </w:tcPr>
          <w:p w14:paraId="5F27D7B5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</w:tr>
      <w:tr w:rsidR="0070437B" w:rsidRPr="0070437B" w14:paraId="1CB58F09" w14:textId="77777777" w:rsidTr="00C62BF4">
        <w:trPr>
          <w:trHeight w:val="251"/>
        </w:trPr>
        <w:tc>
          <w:tcPr>
            <w:tcW w:w="4428" w:type="dxa"/>
          </w:tcPr>
          <w:p w14:paraId="731A4070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Discrepancy Code 2</w:t>
            </w:r>
          </w:p>
        </w:tc>
        <w:tc>
          <w:tcPr>
            <w:tcW w:w="1710" w:type="dxa"/>
          </w:tcPr>
          <w:p w14:paraId="5126F02A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5DD84F40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2/4</w:t>
            </w:r>
          </w:p>
        </w:tc>
        <w:tc>
          <w:tcPr>
            <w:tcW w:w="2160" w:type="dxa"/>
            <w:shd w:val="clear" w:color="auto" w:fill="auto"/>
          </w:tcPr>
          <w:p w14:paraId="4E653BD7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O</w:t>
            </w:r>
          </w:p>
        </w:tc>
      </w:tr>
      <w:tr w:rsidR="0070437B" w:rsidRPr="0070437B" w14:paraId="6BF19958" w14:textId="77777777" w:rsidTr="00C62BF4">
        <w:trPr>
          <w:trHeight w:val="251"/>
        </w:trPr>
        <w:tc>
          <w:tcPr>
            <w:tcW w:w="4428" w:type="dxa"/>
          </w:tcPr>
          <w:p w14:paraId="7C3CFD45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Discrepancy Code 3</w:t>
            </w:r>
          </w:p>
        </w:tc>
        <w:tc>
          <w:tcPr>
            <w:tcW w:w="1710" w:type="dxa"/>
          </w:tcPr>
          <w:p w14:paraId="4ACD3853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3DF6B686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2/4</w:t>
            </w:r>
          </w:p>
        </w:tc>
        <w:tc>
          <w:tcPr>
            <w:tcW w:w="2160" w:type="dxa"/>
            <w:shd w:val="clear" w:color="auto" w:fill="auto"/>
          </w:tcPr>
          <w:p w14:paraId="3CC4FB83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O</w:t>
            </w:r>
          </w:p>
        </w:tc>
      </w:tr>
      <w:tr w:rsidR="0070437B" w:rsidRPr="0070437B" w14:paraId="15888EA8" w14:textId="77777777" w:rsidTr="00C62BF4">
        <w:trPr>
          <w:trHeight w:val="251"/>
        </w:trPr>
        <w:tc>
          <w:tcPr>
            <w:tcW w:w="4428" w:type="dxa"/>
          </w:tcPr>
          <w:p w14:paraId="2E94AD1F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Contract Line/Subline Item Number</w:t>
            </w:r>
          </w:p>
        </w:tc>
        <w:tc>
          <w:tcPr>
            <w:tcW w:w="1710" w:type="dxa"/>
          </w:tcPr>
          <w:p w14:paraId="18C24453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6FC3D142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4/6</w:t>
            </w:r>
          </w:p>
        </w:tc>
        <w:tc>
          <w:tcPr>
            <w:tcW w:w="2160" w:type="dxa"/>
            <w:shd w:val="clear" w:color="auto" w:fill="auto"/>
          </w:tcPr>
          <w:p w14:paraId="463FB827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O</w:t>
            </w:r>
          </w:p>
        </w:tc>
      </w:tr>
      <w:tr w:rsidR="0070437B" w:rsidRPr="0070437B" w14:paraId="6A3D650E" w14:textId="77777777" w:rsidTr="00C62BF4">
        <w:tc>
          <w:tcPr>
            <w:tcW w:w="4428" w:type="dxa"/>
          </w:tcPr>
          <w:p w14:paraId="32D57862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 xml:space="preserve">Call/Order Number </w:t>
            </w:r>
          </w:p>
        </w:tc>
        <w:tc>
          <w:tcPr>
            <w:tcW w:w="1710" w:type="dxa"/>
          </w:tcPr>
          <w:p w14:paraId="427807AA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11CAEA37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0437B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  <w:vertAlign w:val="superscript"/>
              </w:rPr>
              <w:footnoteReference w:id="6"/>
            </w:r>
          </w:p>
        </w:tc>
        <w:tc>
          <w:tcPr>
            <w:tcW w:w="2160" w:type="dxa"/>
            <w:shd w:val="clear" w:color="auto" w:fill="auto"/>
          </w:tcPr>
          <w:p w14:paraId="3087F136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O</w:t>
            </w:r>
          </w:p>
        </w:tc>
      </w:tr>
      <w:tr w:rsidR="0070437B" w:rsidRPr="0070437B" w14:paraId="2A435A0A" w14:textId="77777777" w:rsidTr="00C62BF4">
        <w:tc>
          <w:tcPr>
            <w:tcW w:w="4428" w:type="dxa"/>
          </w:tcPr>
          <w:p w14:paraId="505AAC04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Vendor-Assigned Shipment Number</w:t>
            </w:r>
          </w:p>
        </w:tc>
        <w:tc>
          <w:tcPr>
            <w:tcW w:w="1710" w:type="dxa"/>
          </w:tcPr>
          <w:p w14:paraId="4185FECD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4C8CE726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7/</w:t>
            </w:r>
            <w:r w:rsidRPr="0070437B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t>22</w:t>
            </w:r>
          </w:p>
        </w:tc>
        <w:tc>
          <w:tcPr>
            <w:tcW w:w="2160" w:type="dxa"/>
            <w:shd w:val="clear" w:color="auto" w:fill="auto"/>
          </w:tcPr>
          <w:p w14:paraId="548C6D20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O</w:t>
            </w:r>
          </w:p>
        </w:tc>
      </w:tr>
      <w:tr w:rsidR="0070437B" w:rsidRPr="0070437B" w14:paraId="0CA4C4A3" w14:textId="77777777" w:rsidTr="00C62BF4">
        <w:tc>
          <w:tcPr>
            <w:tcW w:w="4428" w:type="dxa"/>
          </w:tcPr>
          <w:p w14:paraId="74E1FD4F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Disposition Reply Code 1</w:t>
            </w:r>
          </w:p>
        </w:tc>
        <w:tc>
          <w:tcPr>
            <w:tcW w:w="1710" w:type="dxa"/>
          </w:tcPr>
          <w:p w14:paraId="1CBFAB13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</w:tc>
        <w:tc>
          <w:tcPr>
            <w:tcW w:w="2160" w:type="dxa"/>
          </w:tcPr>
          <w:p w14:paraId="0012B69F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3/3</w:t>
            </w:r>
          </w:p>
        </w:tc>
        <w:tc>
          <w:tcPr>
            <w:tcW w:w="2160" w:type="dxa"/>
            <w:shd w:val="clear" w:color="auto" w:fill="auto"/>
          </w:tcPr>
          <w:p w14:paraId="68F4A682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M</w:t>
            </w:r>
          </w:p>
        </w:tc>
      </w:tr>
      <w:tr w:rsidR="0070437B" w:rsidRPr="0070437B" w14:paraId="09639AFD" w14:textId="77777777" w:rsidTr="00C62BF4">
        <w:trPr>
          <w:trHeight w:val="251"/>
        </w:trPr>
        <w:tc>
          <w:tcPr>
            <w:tcW w:w="4428" w:type="dxa"/>
          </w:tcPr>
          <w:p w14:paraId="2818688C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Disposition Reply Code 2</w:t>
            </w:r>
          </w:p>
        </w:tc>
        <w:tc>
          <w:tcPr>
            <w:tcW w:w="1710" w:type="dxa"/>
          </w:tcPr>
          <w:p w14:paraId="4B6F99B3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</w:tc>
        <w:tc>
          <w:tcPr>
            <w:tcW w:w="2160" w:type="dxa"/>
          </w:tcPr>
          <w:p w14:paraId="136855E0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3/3</w:t>
            </w:r>
          </w:p>
        </w:tc>
        <w:tc>
          <w:tcPr>
            <w:tcW w:w="2160" w:type="dxa"/>
            <w:shd w:val="clear" w:color="auto" w:fill="auto"/>
          </w:tcPr>
          <w:p w14:paraId="24B330CB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O</w:t>
            </w:r>
          </w:p>
        </w:tc>
      </w:tr>
      <w:tr w:rsidR="0070437B" w:rsidRPr="0070437B" w14:paraId="642A7115" w14:textId="77777777" w:rsidTr="00C62BF4">
        <w:trPr>
          <w:trHeight w:val="251"/>
        </w:trPr>
        <w:tc>
          <w:tcPr>
            <w:tcW w:w="4428" w:type="dxa"/>
          </w:tcPr>
          <w:p w14:paraId="4D3D9B13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Disposition Reply Code 3</w:t>
            </w:r>
          </w:p>
        </w:tc>
        <w:tc>
          <w:tcPr>
            <w:tcW w:w="1710" w:type="dxa"/>
          </w:tcPr>
          <w:p w14:paraId="4F730676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N</w:t>
            </w:r>
          </w:p>
        </w:tc>
        <w:tc>
          <w:tcPr>
            <w:tcW w:w="2160" w:type="dxa"/>
          </w:tcPr>
          <w:p w14:paraId="0ACBBF8D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3/3</w:t>
            </w:r>
          </w:p>
        </w:tc>
        <w:tc>
          <w:tcPr>
            <w:tcW w:w="2160" w:type="dxa"/>
            <w:shd w:val="clear" w:color="auto" w:fill="auto"/>
          </w:tcPr>
          <w:p w14:paraId="4580402A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O</w:t>
            </w:r>
          </w:p>
        </w:tc>
      </w:tr>
      <w:tr w:rsidR="0070437B" w:rsidRPr="0070437B" w14:paraId="0AC1BA42" w14:textId="77777777" w:rsidTr="00C62BF4">
        <w:trPr>
          <w:trHeight w:val="251"/>
        </w:trPr>
        <w:tc>
          <w:tcPr>
            <w:tcW w:w="4428" w:type="dxa"/>
          </w:tcPr>
          <w:p w14:paraId="4B412D10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 xml:space="preserve">Document (Requisition) Number </w:t>
            </w:r>
            <w:r w:rsidRPr="0070437B">
              <w:rPr>
                <w:rFonts w:ascii="Arial" w:eastAsia="Times New Roman" w:hAnsi="Arial" w:cs="Arial"/>
                <w:sz w:val="24"/>
                <w:szCs w:val="24"/>
              </w:rPr>
              <w:br/>
              <w:t>(only included when Document Type 6)</w:t>
            </w:r>
          </w:p>
        </w:tc>
        <w:tc>
          <w:tcPr>
            <w:tcW w:w="1710" w:type="dxa"/>
          </w:tcPr>
          <w:p w14:paraId="1E6A9103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7949DD87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14/14</w:t>
            </w:r>
          </w:p>
        </w:tc>
        <w:tc>
          <w:tcPr>
            <w:tcW w:w="2160" w:type="dxa"/>
            <w:shd w:val="clear" w:color="auto" w:fill="auto"/>
          </w:tcPr>
          <w:p w14:paraId="21C48226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O</w:t>
            </w:r>
          </w:p>
        </w:tc>
      </w:tr>
      <w:tr w:rsidR="0070437B" w:rsidRPr="0070437B" w14:paraId="5E5360FA" w14:textId="77777777" w:rsidTr="00C62BF4">
        <w:tc>
          <w:tcPr>
            <w:tcW w:w="4428" w:type="dxa"/>
          </w:tcPr>
          <w:p w14:paraId="45133045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Document Number Suffix</w:t>
            </w:r>
          </w:p>
        </w:tc>
        <w:tc>
          <w:tcPr>
            <w:tcW w:w="1710" w:type="dxa"/>
          </w:tcPr>
          <w:p w14:paraId="0C2FAD0C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A/N</w:t>
            </w:r>
          </w:p>
        </w:tc>
        <w:tc>
          <w:tcPr>
            <w:tcW w:w="2160" w:type="dxa"/>
          </w:tcPr>
          <w:p w14:paraId="1C0E6101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1/1</w:t>
            </w:r>
          </w:p>
        </w:tc>
        <w:tc>
          <w:tcPr>
            <w:tcW w:w="2160" w:type="dxa"/>
            <w:shd w:val="clear" w:color="auto" w:fill="auto"/>
          </w:tcPr>
          <w:p w14:paraId="6EAC2D51" w14:textId="77777777" w:rsidR="0070437B" w:rsidRPr="0070437B" w:rsidRDefault="0070437B" w:rsidP="0070437B">
            <w:pPr>
              <w:tabs>
                <w:tab w:val="left" w:pos="6660"/>
              </w:tabs>
              <w:spacing w:before="60" w:after="6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0437B">
              <w:rPr>
                <w:rFonts w:ascii="Arial" w:eastAsia="Times New Roman" w:hAnsi="Arial" w:cs="Arial"/>
                <w:sz w:val="24"/>
                <w:szCs w:val="24"/>
              </w:rPr>
              <w:t>O</w:t>
            </w:r>
          </w:p>
        </w:tc>
      </w:tr>
    </w:tbl>
    <w:p w14:paraId="3FBC4E08" w14:textId="77777777" w:rsidR="0070437B" w:rsidRPr="0070437B" w:rsidRDefault="0070437B" w:rsidP="0070437B">
      <w:pPr>
        <w:rPr>
          <w:rFonts w:ascii="Arial" w:eastAsia="Times New Roman" w:hAnsi="Arial" w:cs="Arial"/>
          <w:sz w:val="24"/>
          <w:szCs w:val="24"/>
        </w:rPr>
      </w:pPr>
    </w:p>
    <w:p w14:paraId="360A625F" w14:textId="77777777" w:rsidR="0070437B" w:rsidRPr="0070437B" w:rsidRDefault="0070437B" w:rsidP="0070437B">
      <w:pPr>
        <w:tabs>
          <w:tab w:val="left" w:pos="3136"/>
        </w:tabs>
        <w:rPr>
          <w:rFonts w:ascii="Arial" w:eastAsia="Times New Roman" w:hAnsi="Arial" w:cs="Arial"/>
          <w:sz w:val="24"/>
          <w:szCs w:val="24"/>
        </w:rPr>
      </w:pPr>
    </w:p>
    <w:p w14:paraId="476CABB4" w14:textId="77777777" w:rsidR="00DA414D" w:rsidRPr="0070437B" w:rsidRDefault="00DB718F">
      <w:pPr>
        <w:rPr>
          <w:rFonts w:ascii="Arial" w:hAnsi="Arial" w:cs="Arial"/>
        </w:rPr>
      </w:pPr>
    </w:p>
    <w:sectPr w:rsidR="00DA414D" w:rsidRPr="00704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66DE" w14:textId="77777777" w:rsidR="009C5EF7" w:rsidRDefault="009C5EF7" w:rsidP="0070437B">
      <w:r>
        <w:separator/>
      </w:r>
    </w:p>
  </w:endnote>
  <w:endnote w:type="continuationSeparator" w:id="0">
    <w:p w14:paraId="61C2A746" w14:textId="77777777" w:rsidR="009C5EF7" w:rsidRDefault="009C5EF7" w:rsidP="007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44B9" w14:textId="77777777" w:rsidR="00525BD5" w:rsidRPr="00525BD5" w:rsidRDefault="00525BD5" w:rsidP="00525BD5">
    <w:pPr>
      <w:pStyle w:val="Footer"/>
      <w:rPr>
        <w:rFonts w:ascii="Arial" w:hAnsi="Arial" w:cs="Arial"/>
        <w:sz w:val="24"/>
        <w:szCs w:val="24"/>
      </w:rPr>
    </w:pPr>
    <w:r>
      <w:tab/>
    </w:r>
    <w:r w:rsidRPr="00525BD5">
      <w:rPr>
        <w:rFonts w:ascii="Arial" w:hAnsi="Arial" w:cs="Arial"/>
        <w:sz w:val="24"/>
        <w:szCs w:val="24"/>
      </w:rPr>
      <w:t>AP</w:t>
    </w:r>
    <w:r>
      <w:rPr>
        <w:rFonts w:ascii="Arial" w:hAnsi="Arial" w:cs="Arial"/>
        <w:sz w:val="24"/>
        <w:szCs w:val="24"/>
      </w:rPr>
      <w:t>8</w:t>
    </w:r>
    <w:r w:rsidRPr="00525BD5">
      <w:rPr>
        <w:rFonts w:ascii="Arial" w:hAnsi="Arial" w:cs="Arial"/>
        <w:sz w:val="24"/>
        <w:szCs w:val="24"/>
      </w:rPr>
      <w:t>.</w:t>
    </w:r>
    <w:r>
      <w:rPr>
        <w:rFonts w:ascii="Arial" w:hAnsi="Arial" w:cs="Arial"/>
        <w:sz w:val="24"/>
        <w:szCs w:val="24"/>
      </w:rPr>
      <w:t>56</w:t>
    </w:r>
    <w:r w:rsidRPr="00525BD5">
      <w:rPr>
        <w:rFonts w:ascii="Arial" w:hAnsi="Arial" w:cs="Arial"/>
        <w:sz w:val="24"/>
        <w:szCs w:val="24"/>
      </w:rPr>
      <w:t xml:space="preserve">-1 </w:t>
    </w:r>
    <w:r w:rsidRPr="00525BD5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>APPENDIX 8.56</w:t>
    </w:r>
  </w:p>
  <w:p w14:paraId="0ED72FBF" w14:textId="77777777" w:rsidR="00525BD5" w:rsidRDefault="00525BD5" w:rsidP="00525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3D16" w14:textId="77777777" w:rsidR="009C5EF7" w:rsidRDefault="009C5EF7" w:rsidP="0070437B">
      <w:r>
        <w:separator/>
      </w:r>
    </w:p>
  </w:footnote>
  <w:footnote w:type="continuationSeparator" w:id="0">
    <w:p w14:paraId="61F11130" w14:textId="77777777" w:rsidR="009C5EF7" w:rsidRDefault="009C5EF7" w:rsidP="0070437B">
      <w:r>
        <w:continuationSeparator/>
      </w:r>
    </w:p>
  </w:footnote>
  <w:footnote w:id="1">
    <w:p w14:paraId="6D118FEC" w14:textId="77777777" w:rsidR="0070437B" w:rsidRPr="0070437B" w:rsidRDefault="0070437B" w:rsidP="0070437B">
      <w:pPr>
        <w:pStyle w:val="FootnoteText"/>
        <w:rPr>
          <w:rFonts w:ascii="Arial" w:hAnsi="Arial" w:cs="Arial"/>
        </w:rPr>
      </w:pPr>
      <w:r w:rsidRPr="0070437B">
        <w:rPr>
          <w:rStyle w:val="FootnoteReference"/>
          <w:rFonts w:ascii="Arial" w:hAnsi="Arial" w:cs="Arial"/>
        </w:rPr>
        <w:footnoteRef/>
      </w:r>
      <w:r w:rsidRPr="0070437B">
        <w:rPr>
          <w:rFonts w:ascii="Arial" w:hAnsi="Arial" w:cs="Arial"/>
        </w:rPr>
        <w:t xml:space="preserve"> Refer to ADC 1181A.</w:t>
      </w:r>
    </w:p>
  </w:footnote>
  <w:footnote w:id="2">
    <w:p w14:paraId="58E06D26" w14:textId="0E801D2B" w:rsidR="00950966" w:rsidRPr="00950966" w:rsidRDefault="00950966">
      <w:pPr>
        <w:pStyle w:val="FootnoteText"/>
        <w:rPr>
          <w:rFonts w:ascii="Arial" w:hAnsi="Arial" w:cs="Arial"/>
          <w:b/>
          <w:i/>
        </w:rPr>
      </w:pPr>
      <w:r w:rsidRPr="00950966">
        <w:rPr>
          <w:rStyle w:val="FootnoteReference"/>
          <w:rFonts w:ascii="Arial" w:hAnsi="Arial" w:cs="Arial"/>
          <w:b/>
          <w:i/>
        </w:rPr>
        <w:footnoteRef/>
      </w:r>
      <w:r w:rsidRPr="00950966">
        <w:rPr>
          <w:rFonts w:ascii="Arial" w:hAnsi="Arial" w:cs="Arial"/>
          <w:b/>
          <w:i/>
        </w:rPr>
        <w:t xml:space="preserve"> Refer to ADC 1181B.</w:t>
      </w:r>
    </w:p>
  </w:footnote>
  <w:footnote w:id="3">
    <w:p w14:paraId="55CB3F7A" w14:textId="77777777" w:rsidR="0070437B" w:rsidRPr="0070437B" w:rsidRDefault="0070437B" w:rsidP="0070437B">
      <w:pPr>
        <w:pStyle w:val="FootnoteText"/>
        <w:rPr>
          <w:rFonts w:ascii="Arial" w:hAnsi="Arial" w:cs="Arial"/>
          <w:b/>
          <w:i/>
        </w:rPr>
      </w:pPr>
      <w:r w:rsidRPr="0070437B">
        <w:rPr>
          <w:rStyle w:val="FootnoteReference"/>
          <w:rFonts w:ascii="Arial" w:hAnsi="Arial" w:cs="Arial"/>
        </w:rPr>
        <w:footnoteRef/>
      </w:r>
      <w:r w:rsidRPr="0070437B">
        <w:rPr>
          <w:rFonts w:ascii="Arial" w:hAnsi="Arial" w:cs="Arial"/>
        </w:rPr>
        <w:t xml:space="preserve"> Refer to ADC 1161</w:t>
      </w:r>
      <w:r w:rsidR="00D80FCD">
        <w:rPr>
          <w:rFonts w:ascii="Arial" w:hAnsi="Arial" w:cs="Arial"/>
        </w:rPr>
        <w:t>A</w:t>
      </w:r>
      <w:r w:rsidRPr="0070437B">
        <w:rPr>
          <w:rFonts w:ascii="Arial" w:hAnsi="Arial" w:cs="Arial"/>
        </w:rPr>
        <w:t>, Update Uniform Procurement Instrument Identifier (PIID) Numbering System.  Note:  If only the PIID call/order number is available, it will be provided in this data field.</w:t>
      </w:r>
    </w:p>
  </w:footnote>
  <w:footnote w:id="4">
    <w:p w14:paraId="714F1724" w14:textId="77777777" w:rsidR="0070437B" w:rsidRPr="0070437B" w:rsidRDefault="0070437B" w:rsidP="0070437B">
      <w:pPr>
        <w:pStyle w:val="FootnoteText"/>
        <w:rPr>
          <w:rFonts w:ascii="Arial" w:hAnsi="Arial" w:cs="Arial"/>
        </w:rPr>
      </w:pPr>
      <w:r w:rsidRPr="0070437B">
        <w:rPr>
          <w:rStyle w:val="FootnoteReference"/>
          <w:rFonts w:ascii="Arial" w:hAnsi="Arial" w:cs="Arial"/>
        </w:rPr>
        <w:footnoteRef/>
      </w:r>
      <w:r w:rsidRPr="0070437B">
        <w:rPr>
          <w:rFonts w:ascii="Arial" w:hAnsi="Arial" w:cs="Arial"/>
        </w:rPr>
        <w:t xml:space="preserve"> Populated by the shipper field in WebSDR.</w:t>
      </w:r>
    </w:p>
  </w:footnote>
  <w:footnote w:id="5">
    <w:p w14:paraId="6197D032" w14:textId="77777777" w:rsidR="006D22C0" w:rsidRPr="00950966" w:rsidRDefault="006D22C0" w:rsidP="006D22C0">
      <w:pPr>
        <w:pStyle w:val="FootnoteText"/>
        <w:rPr>
          <w:rFonts w:ascii="Arial" w:hAnsi="Arial" w:cs="Arial"/>
        </w:rPr>
      </w:pPr>
      <w:r w:rsidRPr="00950966">
        <w:rPr>
          <w:rStyle w:val="FootnoteReference"/>
          <w:rFonts w:ascii="Arial" w:hAnsi="Arial" w:cs="Arial"/>
          <w:b/>
          <w:i/>
        </w:rPr>
        <w:footnoteRef/>
      </w:r>
      <w:r w:rsidRPr="00950966">
        <w:rPr>
          <w:rFonts w:ascii="Arial" w:hAnsi="Arial" w:cs="Arial"/>
          <w:b/>
          <w:i/>
        </w:rPr>
        <w:t xml:space="preserve"> Refer to ADC 1181B</w:t>
      </w:r>
      <w:r w:rsidRPr="00950966">
        <w:rPr>
          <w:rFonts w:ascii="Arial" w:hAnsi="Arial" w:cs="Arial"/>
        </w:rPr>
        <w:t>.</w:t>
      </w:r>
    </w:p>
  </w:footnote>
  <w:footnote w:id="6">
    <w:p w14:paraId="0237A888" w14:textId="77777777" w:rsidR="0070437B" w:rsidRPr="0070437B" w:rsidRDefault="0070437B" w:rsidP="0070437B">
      <w:pPr>
        <w:pStyle w:val="FootnoteText"/>
        <w:rPr>
          <w:rFonts w:ascii="Arial" w:hAnsi="Arial" w:cs="Arial"/>
        </w:rPr>
      </w:pPr>
      <w:r w:rsidRPr="0070437B">
        <w:rPr>
          <w:rStyle w:val="FootnoteReference"/>
          <w:rFonts w:ascii="Arial" w:hAnsi="Arial" w:cs="Arial"/>
          <w:b/>
        </w:rPr>
        <w:footnoteRef/>
      </w:r>
      <w:r w:rsidRPr="0070437B">
        <w:rPr>
          <w:rFonts w:ascii="Arial" w:hAnsi="Arial" w:cs="Arial"/>
        </w:rPr>
        <w:t xml:space="preserve"> Refer to ADC 1161</w:t>
      </w:r>
      <w:r w:rsidR="00D80FCD">
        <w:rPr>
          <w:rFonts w:ascii="Arial" w:hAnsi="Arial" w:cs="Arial"/>
        </w:rPr>
        <w:t>A</w:t>
      </w:r>
      <w:r w:rsidRPr="0070437B">
        <w:rPr>
          <w:rFonts w:ascii="Arial" w:hAnsi="Arial" w:cs="Arial"/>
        </w:rPr>
        <w:t>, Update Uniform PIID Numbering System.  The call/order number will only be provided as a discrete data field when populated with the legacy four-position data element.  Otherwise, the PIID call/order number will be reflected in the PIID data field.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2C2B" w14:textId="4C76A7B7" w:rsidR="0070437B" w:rsidRPr="0070437B" w:rsidRDefault="0070437B" w:rsidP="0070437B">
    <w:pPr>
      <w:pStyle w:val="Header"/>
      <w:jc w:val="right"/>
      <w:rPr>
        <w:rFonts w:ascii="Arial" w:hAnsi="Arial" w:cs="Arial"/>
        <w:i/>
        <w:sz w:val="24"/>
        <w:szCs w:val="24"/>
      </w:rPr>
    </w:pPr>
    <w:r w:rsidRPr="0070437B">
      <w:rPr>
        <w:rFonts w:ascii="Arial" w:hAnsi="Arial" w:cs="Arial"/>
        <w:i/>
        <w:sz w:val="24"/>
        <w:szCs w:val="24"/>
      </w:rPr>
      <w:t xml:space="preserve">DLM 4000.25, Volume 2, </w:t>
    </w:r>
    <w:r w:rsidR="00DB718F">
      <w:rPr>
        <w:rFonts w:ascii="Arial" w:eastAsia="Times New Roman" w:hAnsi="Arial" w:cs="Times New Roman"/>
        <w:i/>
        <w:sz w:val="24"/>
        <w:szCs w:val="20"/>
      </w:rPr>
      <w:t>April 09, 2022</w:t>
    </w:r>
  </w:p>
  <w:p w14:paraId="138D3D0C" w14:textId="1AEB6A6B" w:rsidR="0070437B" w:rsidRPr="0070437B" w:rsidRDefault="0070437B" w:rsidP="0070437B">
    <w:pPr>
      <w:pStyle w:val="Header"/>
      <w:jc w:val="right"/>
      <w:rPr>
        <w:rFonts w:ascii="Arial" w:hAnsi="Arial" w:cs="Arial"/>
        <w:i/>
        <w:sz w:val="24"/>
        <w:szCs w:val="24"/>
      </w:rPr>
    </w:pPr>
    <w:r w:rsidRPr="0070437B">
      <w:rPr>
        <w:rFonts w:ascii="Arial" w:hAnsi="Arial" w:cs="Arial"/>
        <w:i/>
        <w:sz w:val="24"/>
        <w:szCs w:val="24"/>
      </w:rPr>
      <w:t xml:space="preserve">Change </w:t>
    </w:r>
    <w:r w:rsidR="002223B9">
      <w:rPr>
        <w:rFonts w:ascii="Arial" w:hAnsi="Arial" w:cs="Arial"/>
        <w:i/>
        <w:sz w:val="24"/>
        <w:szCs w:val="24"/>
      </w:rPr>
      <w:t>14</w:t>
    </w:r>
  </w:p>
  <w:p w14:paraId="2C6BBD84" w14:textId="77777777" w:rsidR="0070437B" w:rsidRPr="0070437B" w:rsidRDefault="0070437B" w:rsidP="007043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7B"/>
    <w:rsid w:val="0005449F"/>
    <w:rsid w:val="000628A0"/>
    <w:rsid w:val="000D473B"/>
    <w:rsid w:val="002223B9"/>
    <w:rsid w:val="002878F5"/>
    <w:rsid w:val="00525BD5"/>
    <w:rsid w:val="006D22C0"/>
    <w:rsid w:val="0070437B"/>
    <w:rsid w:val="00747AEE"/>
    <w:rsid w:val="007955D9"/>
    <w:rsid w:val="00882A3B"/>
    <w:rsid w:val="00950966"/>
    <w:rsid w:val="00975E63"/>
    <w:rsid w:val="009C0A3E"/>
    <w:rsid w:val="009C5EF7"/>
    <w:rsid w:val="00B47F84"/>
    <w:rsid w:val="00C3567C"/>
    <w:rsid w:val="00D6490A"/>
    <w:rsid w:val="00D80FCD"/>
    <w:rsid w:val="00DB718F"/>
    <w:rsid w:val="00DC5F10"/>
    <w:rsid w:val="00E64E81"/>
    <w:rsid w:val="00F52C1A"/>
    <w:rsid w:val="00F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E1D784"/>
  <w15:chartTrackingRefBased/>
  <w15:docId w15:val="{F785E2F3-7984-4B16-BB7B-F5074C33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043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37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4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37B"/>
  </w:style>
  <w:style w:type="character" w:styleId="FootnoteReference">
    <w:name w:val="footnote reference"/>
    <w:basedOn w:val="DefaultParagraphFont"/>
    <w:unhideWhenUsed/>
    <w:rsid w:val="0070437B"/>
    <w:rPr>
      <w:rFonts w:ascii="Times New Roman" w:hAnsi="Times New Roman" w:cs="Times New Roman" w:hint="default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4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4C10D-8F7D-4576-8F20-B264F5CB767E}"/>
</file>

<file path=customXml/itemProps2.xml><?xml version="1.0" encoding="utf-8"?>
<ds:datastoreItem xmlns:ds="http://schemas.openxmlformats.org/officeDocument/2006/customXml" ds:itemID="{BA3E1064-B84B-436C-8613-05082CED46D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68FA9B0-1ED9-463F-B9FC-4A95CBC0BA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6D184-DA6C-43D2-9E09-F78AD90DBD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WebSDR Contractor Noncompliance Data Extract</vt:lpstr>
    </vt:vector>
  </TitlesOfParts>
  <Company>Defense Logistics Agency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WebSDR Contractor Noncompliance Data Extract</dc:title>
  <dc:subject/>
  <dc:creator>Belcher, Marcy A CTR DLA INFO OPERATIONS (US)</dc:creator>
  <cp:keywords/>
  <dc:description/>
  <cp:lastModifiedBy>Nguyen, Bao X CTR DLA INFO OPERATIONS (USA)</cp:lastModifiedBy>
  <cp:revision>18</cp:revision>
  <dcterms:created xsi:type="dcterms:W3CDTF">2017-04-26T16:29:00Z</dcterms:created>
  <dcterms:modified xsi:type="dcterms:W3CDTF">2022-04-12T21:35:00Z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</Properties>
</file>