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08D4" w14:textId="77777777" w:rsidR="00071FF3" w:rsidRPr="00880AFD" w:rsidRDefault="00D83412" w:rsidP="00880AFD">
      <w:pPr>
        <w:pStyle w:val="Heading1"/>
      </w:pPr>
      <w:r w:rsidRPr="00880AFD">
        <w:t>C</w:t>
      </w:r>
      <w:r w:rsidR="00F83D3F" w:rsidRPr="00880AFD">
        <w:t>3</w:t>
      </w:r>
      <w:r w:rsidRPr="00880AFD">
        <w:t xml:space="preserve">. </w:t>
      </w:r>
      <w:r w:rsidR="00320473" w:rsidRPr="00880AFD">
        <w:t xml:space="preserve">CHAPTER </w:t>
      </w:r>
      <w:r w:rsidR="00F83D3F" w:rsidRPr="00880AFD">
        <w:t>3</w:t>
      </w:r>
    </w:p>
    <w:p w14:paraId="09AF08D5" w14:textId="1499B6C8" w:rsidR="00071FF3" w:rsidRPr="00880AFD" w:rsidRDefault="00F83D3F" w:rsidP="00880AFD">
      <w:pPr>
        <w:pStyle w:val="Title"/>
      </w:pPr>
      <w:r w:rsidRPr="00880AFD">
        <w:t>passive radio frequency identification</w:t>
      </w:r>
      <w:r w:rsidR="00687B74">
        <w:t xml:space="preserve"> </w:t>
      </w:r>
      <w:r w:rsidRPr="00880AFD">
        <w:t>transactions</w:t>
      </w:r>
    </w:p>
    <w:p w14:paraId="09AF08D6" w14:textId="16338D06"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C3.1</w:t>
      </w:r>
      <w:r>
        <w:rPr>
          <w:rFonts w:cs="Arial"/>
          <w:szCs w:val="24"/>
        </w:rPr>
        <w:t>.</w:t>
      </w:r>
      <w:r w:rsidR="00C87F78">
        <w:rPr>
          <w:rFonts w:cs="Arial"/>
          <w:szCs w:val="24"/>
        </w:rPr>
        <w:t xml:space="preserve"> </w:t>
      </w:r>
      <w:r w:rsidRPr="001964F9">
        <w:rPr>
          <w:rFonts w:cs="Arial"/>
          <w:szCs w:val="24"/>
        </w:rPr>
        <w:t xml:space="preserve"> </w:t>
      </w:r>
      <w:r w:rsidRPr="001964F9">
        <w:rPr>
          <w:rFonts w:cs="Arial"/>
          <w:szCs w:val="24"/>
          <w:u w:val="single"/>
        </w:rPr>
        <w:t>GENERAL</w:t>
      </w:r>
      <w:r w:rsidRPr="001964F9">
        <w:rPr>
          <w:rFonts w:cs="Arial"/>
          <w:szCs w:val="24"/>
        </w:rPr>
        <w:t>.  This chapter provides procedures for reader registration and visibility</w:t>
      </w:r>
      <w:r w:rsidRPr="001964F9">
        <w:rPr>
          <w:rFonts w:cs="Arial"/>
          <w:i/>
          <w:color w:val="FF0000"/>
          <w:szCs w:val="24"/>
        </w:rPr>
        <w:t xml:space="preserve"> </w:t>
      </w:r>
      <w:r w:rsidRPr="001964F9">
        <w:rPr>
          <w:rFonts w:cs="Arial"/>
          <w:szCs w:val="24"/>
        </w:rPr>
        <w:t xml:space="preserve">processing </w:t>
      </w:r>
      <w:r w:rsidRPr="00C87F78">
        <w:rPr>
          <w:rFonts w:cs="Arial"/>
          <w:szCs w:val="24"/>
        </w:rPr>
        <w:t xml:space="preserve">supporting DoD </w:t>
      </w:r>
      <w:r w:rsidR="00A82B22">
        <w:rPr>
          <w:rFonts w:cs="Arial"/>
          <w:szCs w:val="24"/>
        </w:rPr>
        <w:t>Radio Frequency Identification (</w:t>
      </w:r>
      <w:r w:rsidRPr="00C87F78">
        <w:rPr>
          <w:rFonts w:cs="Arial"/>
          <w:szCs w:val="24"/>
        </w:rPr>
        <w:t>RFID</w:t>
      </w:r>
      <w:r w:rsidR="00A82B22">
        <w:rPr>
          <w:rFonts w:cs="Arial"/>
          <w:szCs w:val="24"/>
        </w:rPr>
        <w:t>)</w:t>
      </w:r>
      <w:r w:rsidRPr="00C87F78">
        <w:rPr>
          <w:rFonts w:cs="Arial"/>
          <w:szCs w:val="24"/>
        </w:rPr>
        <w:t xml:space="preserve"> implementation</w:t>
      </w:r>
      <w:r w:rsidRPr="001964F9">
        <w:rPr>
          <w:rFonts w:cs="Arial"/>
          <w:szCs w:val="24"/>
        </w:rPr>
        <w:t xml:space="preserve">.  The Department of Defense requires integration of </w:t>
      </w:r>
      <w:r w:rsidR="00CD651E">
        <w:rPr>
          <w:rFonts w:cs="Arial"/>
          <w:szCs w:val="24"/>
        </w:rPr>
        <w:t>passive RFID</w:t>
      </w:r>
      <w:r w:rsidRPr="001964F9">
        <w:rPr>
          <w:rFonts w:cs="Arial"/>
          <w:szCs w:val="24"/>
        </w:rPr>
        <w:t xml:space="preserve"> (</w:t>
      </w:r>
      <w:proofErr w:type="spellStart"/>
      <w:r w:rsidRPr="001964F9">
        <w:rPr>
          <w:rFonts w:cs="Arial"/>
          <w:szCs w:val="24"/>
        </w:rPr>
        <w:t>pRFID</w:t>
      </w:r>
      <w:proofErr w:type="spellEnd"/>
      <w:r w:rsidRPr="001964F9">
        <w:rPr>
          <w:rFonts w:cs="Arial"/>
          <w:szCs w:val="24"/>
        </w:rPr>
        <w:t>) technology in the DoD Supply chain.  Visibility is a critical component of this requirement.</w:t>
      </w:r>
      <w:r w:rsidRPr="001964F9">
        <w:rPr>
          <w:rFonts w:cs="Arial"/>
          <w:i/>
          <w:color w:val="FF0000"/>
          <w:szCs w:val="24"/>
        </w:rPr>
        <w:t xml:space="preserve">  </w:t>
      </w:r>
      <w:r w:rsidRPr="001964F9">
        <w:rPr>
          <w:rFonts w:cs="Arial"/>
          <w:szCs w:val="24"/>
        </w:rPr>
        <w:t xml:space="preserve">The Defense Logistics Management </w:t>
      </w:r>
      <w:r w:rsidR="00BE2F67">
        <w:rPr>
          <w:rFonts w:cs="Arial"/>
          <w:szCs w:val="24"/>
        </w:rPr>
        <w:t>Standards</w:t>
      </w:r>
      <w:r w:rsidRPr="001964F9">
        <w:rPr>
          <w:rFonts w:cs="Arial"/>
          <w:szCs w:val="24"/>
        </w:rPr>
        <w:t xml:space="preserve"> (DLMS) includes the establishment of data requirements that support</w:t>
      </w:r>
      <w:r w:rsidRPr="001964F9">
        <w:rPr>
          <w:rFonts w:cs="Arial"/>
          <w:i/>
          <w:szCs w:val="24"/>
        </w:rPr>
        <w:t xml:space="preserve"> </w:t>
      </w:r>
      <w:r w:rsidRPr="001964F9">
        <w:rPr>
          <w:rFonts w:cs="Arial"/>
          <w:szCs w:val="24"/>
        </w:rPr>
        <w:t>shipment</w:t>
      </w:r>
      <w:r w:rsidRPr="001964F9">
        <w:rPr>
          <w:rFonts w:cs="Arial"/>
          <w:i/>
          <w:szCs w:val="24"/>
        </w:rPr>
        <w:t xml:space="preserve"> </w:t>
      </w:r>
      <w:r w:rsidRPr="001964F9">
        <w:rPr>
          <w:rFonts w:cs="Arial"/>
          <w:szCs w:val="24"/>
        </w:rPr>
        <w:t xml:space="preserve">visibility across the DoD supply chain.  The detailed procedures pertaining to </w:t>
      </w:r>
      <w:r w:rsidR="0026343B">
        <w:rPr>
          <w:rFonts w:cs="Arial"/>
          <w:szCs w:val="24"/>
        </w:rPr>
        <w:t>these</w:t>
      </w:r>
      <w:r w:rsidR="0026343B" w:rsidRPr="001964F9">
        <w:rPr>
          <w:rFonts w:cs="Arial"/>
          <w:szCs w:val="24"/>
        </w:rPr>
        <w:t xml:space="preserve"> </w:t>
      </w:r>
      <w:r w:rsidRPr="001964F9">
        <w:rPr>
          <w:rFonts w:cs="Arial"/>
          <w:szCs w:val="24"/>
        </w:rPr>
        <w:t>requirement</w:t>
      </w:r>
      <w:r w:rsidR="0026343B">
        <w:rPr>
          <w:rFonts w:cs="Arial"/>
          <w:szCs w:val="24"/>
        </w:rPr>
        <w:t>s</w:t>
      </w:r>
      <w:r w:rsidRPr="001964F9">
        <w:rPr>
          <w:rFonts w:cs="Arial"/>
          <w:szCs w:val="24"/>
        </w:rPr>
        <w:t xml:space="preserve"> are provided in</w:t>
      </w:r>
      <w:r w:rsidRPr="001964F9">
        <w:rPr>
          <w:rFonts w:cs="Arial"/>
          <w:i/>
          <w:szCs w:val="24"/>
        </w:rPr>
        <w:t xml:space="preserve"> </w:t>
      </w:r>
      <w:r w:rsidRPr="001964F9">
        <w:rPr>
          <w:rFonts w:cs="Arial"/>
          <w:szCs w:val="24"/>
        </w:rPr>
        <w:t xml:space="preserve">this chapter.  DoD policy regarding this </w:t>
      </w:r>
      <w:proofErr w:type="spellStart"/>
      <w:r w:rsidR="00CD651E">
        <w:rPr>
          <w:rFonts w:cs="Arial"/>
          <w:szCs w:val="24"/>
        </w:rPr>
        <w:t>pRFID</w:t>
      </w:r>
      <w:proofErr w:type="spellEnd"/>
      <w:r w:rsidRPr="001964F9">
        <w:rPr>
          <w:rFonts w:cs="Arial"/>
          <w:szCs w:val="24"/>
        </w:rPr>
        <w:t xml:space="preserve"> implementation is located on the DoD </w:t>
      </w:r>
      <w:r w:rsidR="00C87F78">
        <w:rPr>
          <w:rFonts w:cs="Arial"/>
          <w:szCs w:val="24"/>
        </w:rPr>
        <w:t>Automatic Identification Technology (</w:t>
      </w:r>
      <w:r w:rsidRPr="001964F9">
        <w:rPr>
          <w:rFonts w:cs="Arial"/>
          <w:szCs w:val="24"/>
        </w:rPr>
        <w:t>AIT</w:t>
      </w:r>
      <w:r w:rsidR="00C87F78">
        <w:rPr>
          <w:rFonts w:cs="Arial"/>
          <w:szCs w:val="24"/>
        </w:rPr>
        <w:t>)</w:t>
      </w:r>
      <w:r w:rsidRPr="001964F9">
        <w:rPr>
          <w:rFonts w:cs="Arial"/>
          <w:szCs w:val="24"/>
        </w:rPr>
        <w:t xml:space="preserve"> </w:t>
      </w:r>
      <w:r w:rsidR="00DF6E4B">
        <w:rPr>
          <w:rFonts w:cs="Arial"/>
          <w:szCs w:val="24"/>
        </w:rPr>
        <w:t>W</w:t>
      </w:r>
      <w:r w:rsidRPr="001964F9">
        <w:rPr>
          <w:rFonts w:cs="Arial"/>
          <w:szCs w:val="24"/>
        </w:rPr>
        <w:t>eb</w:t>
      </w:r>
      <w:r w:rsidR="00A82B22">
        <w:rPr>
          <w:rFonts w:cs="Arial"/>
          <w:szCs w:val="24"/>
        </w:rPr>
        <w:t xml:space="preserve"> </w:t>
      </w:r>
      <w:r w:rsidR="00200676">
        <w:rPr>
          <w:rFonts w:cs="Arial"/>
          <w:szCs w:val="24"/>
        </w:rPr>
        <w:t>site.</w:t>
      </w:r>
    </w:p>
    <w:p w14:paraId="09AF08D7" w14:textId="36B4ABA3"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C3.2.</w:t>
      </w:r>
      <w:r w:rsidR="00C87F78">
        <w:rPr>
          <w:rFonts w:cs="Arial"/>
          <w:szCs w:val="24"/>
        </w:rPr>
        <w:t xml:space="preserve"> </w:t>
      </w:r>
      <w:r w:rsidRPr="001964F9">
        <w:rPr>
          <w:rFonts w:cs="Arial"/>
          <w:szCs w:val="24"/>
        </w:rPr>
        <w:t xml:space="preserve"> </w:t>
      </w:r>
      <w:r w:rsidRPr="001964F9">
        <w:rPr>
          <w:rFonts w:cs="Arial"/>
          <w:szCs w:val="24"/>
          <w:u w:val="single"/>
        </w:rPr>
        <w:t>APPLICABILITY AND SCOPE</w:t>
      </w:r>
      <w:r w:rsidRPr="001964F9">
        <w:rPr>
          <w:rFonts w:cs="Arial"/>
          <w:szCs w:val="24"/>
        </w:rPr>
        <w:t xml:space="preserve">.  This guidance is applicable to DoD </w:t>
      </w:r>
      <w:proofErr w:type="spellStart"/>
      <w:r w:rsidR="00CD651E">
        <w:rPr>
          <w:rFonts w:cs="Arial"/>
          <w:szCs w:val="24"/>
        </w:rPr>
        <w:t>pRFID</w:t>
      </w:r>
      <w:proofErr w:type="spellEnd"/>
      <w:r w:rsidRPr="001964F9">
        <w:rPr>
          <w:rFonts w:cs="Arial"/>
          <w:szCs w:val="24"/>
        </w:rPr>
        <w:t xml:space="preserve"> system implementations.  The scope includes systems that send, receive, and/or collect supply and transportation data and the</w:t>
      </w:r>
      <w:r w:rsidRPr="001964F9">
        <w:rPr>
          <w:rFonts w:cs="Arial"/>
          <w:i/>
          <w:szCs w:val="24"/>
        </w:rPr>
        <w:t xml:space="preserve"> </w:t>
      </w:r>
      <w:r w:rsidRPr="001964F9">
        <w:rPr>
          <w:rFonts w:cs="Arial"/>
          <w:szCs w:val="24"/>
        </w:rPr>
        <w:t>business processes used to generate that data, technologies to collect new data, software to integrate the data, and tools to visualize the information.</w:t>
      </w:r>
    </w:p>
    <w:p w14:paraId="09AF08D8" w14:textId="698AEC49"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 xml:space="preserve">C3.3. </w:t>
      </w:r>
      <w:r w:rsidR="00C87F78">
        <w:rPr>
          <w:rFonts w:cs="Arial"/>
          <w:szCs w:val="24"/>
        </w:rPr>
        <w:t xml:space="preserve"> </w:t>
      </w:r>
      <w:r w:rsidRPr="001964F9">
        <w:rPr>
          <w:rFonts w:cs="Arial"/>
          <w:szCs w:val="24"/>
          <w:u w:val="single"/>
        </w:rPr>
        <w:t>PROCESS OVERVIEW</w:t>
      </w:r>
    </w:p>
    <w:p w14:paraId="09AF08D9" w14:textId="7DD44117"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C3.3.1.</w:t>
      </w:r>
      <w:r w:rsidR="00C87F78">
        <w:rPr>
          <w:rFonts w:cs="Arial"/>
          <w:szCs w:val="24"/>
        </w:rPr>
        <w:t xml:space="preserve"> </w:t>
      </w:r>
      <w:r w:rsidRPr="001964F9">
        <w:rPr>
          <w:rFonts w:cs="Arial"/>
          <w:szCs w:val="24"/>
        </w:rPr>
        <w:t xml:space="preserve"> Participating activities shall register </w:t>
      </w:r>
      <w:proofErr w:type="spellStart"/>
      <w:r w:rsidRPr="001964F9">
        <w:rPr>
          <w:rFonts w:cs="Arial"/>
          <w:szCs w:val="24"/>
        </w:rPr>
        <w:t>pRFID</w:t>
      </w:r>
      <w:proofErr w:type="spellEnd"/>
      <w:r w:rsidRPr="001964F9">
        <w:rPr>
          <w:rFonts w:cs="Arial"/>
          <w:szCs w:val="24"/>
        </w:rPr>
        <w:t xml:space="preserve"> Readers per the guidan</w:t>
      </w:r>
      <w:r w:rsidR="00EB78F3">
        <w:rPr>
          <w:rFonts w:cs="Arial"/>
          <w:szCs w:val="24"/>
        </w:rPr>
        <w:t>ce in Section</w:t>
      </w:r>
      <w:r w:rsidRPr="001964F9">
        <w:rPr>
          <w:rFonts w:cs="Arial"/>
          <w:szCs w:val="24"/>
        </w:rPr>
        <w:t xml:space="preserve"> C3.4 for the purpose of identifying the </w:t>
      </w:r>
      <w:r w:rsidR="00C87F78">
        <w:rPr>
          <w:rFonts w:cs="Arial"/>
          <w:szCs w:val="24"/>
        </w:rPr>
        <w:t xml:space="preserve">Reader </w:t>
      </w:r>
      <w:r w:rsidRPr="001964F9">
        <w:rPr>
          <w:rFonts w:cs="Arial"/>
          <w:szCs w:val="24"/>
        </w:rPr>
        <w:t>location.</w:t>
      </w:r>
    </w:p>
    <w:p w14:paraId="09AF08DA" w14:textId="5568EE3A"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C3.3.2.</w:t>
      </w:r>
      <w:r w:rsidR="00C87F78">
        <w:rPr>
          <w:rFonts w:cs="Arial"/>
          <w:szCs w:val="24"/>
        </w:rPr>
        <w:t xml:space="preserve"> </w:t>
      </w:r>
      <w:r w:rsidRPr="001964F9">
        <w:rPr>
          <w:rFonts w:cs="Arial"/>
          <w:szCs w:val="24"/>
        </w:rPr>
        <w:t xml:space="preserve"> Once registered, scanned tag reads shall be reported either by a DoD system or middleware to the Defense Automatic Addressing System (DAAS) using the Visibility Transaction which provides the </w:t>
      </w:r>
      <w:proofErr w:type="spellStart"/>
      <w:r w:rsidRPr="001964F9">
        <w:rPr>
          <w:rFonts w:cs="Arial"/>
          <w:szCs w:val="24"/>
        </w:rPr>
        <w:t>pRFID</w:t>
      </w:r>
      <w:proofErr w:type="spellEnd"/>
      <w:r w:rsidRPr="001964F9">
        <w:rPr>
          <w:rFonts w:cs="Arial"/>
          <w:szCs w:val="24"/>
        </w:rPr>
        <w:t xml:space="preserve"> tag and Reader identification</w:t>
      </w:r>
      <w:r w:rsidR="00A82B22">
        <w:rPr>
          <w:rFonts w:cs="Arial"/>
          <w:szCs w:val="24"/>
        </w:rPr>
        <w:t xml:space="preserve">; the data elements for the </w:t>
      </w:r>
      <w:r w:rsidR="00611FAE">
        <w:rPr>
          <w:rFonts w:cs="Arial"/>
          <w:szCs w:val="24"/>
        </w:rPr>
        <w:t>V</w:t>
      </w:r>
      <w:r w:rsidR="00A82B22">
        <w:rPr>
          <w:rFonts w:cs="Arial"/>
          <w:szCs w:val="24"/>
        </w:rPr>
        <w:t xml:space="preserve">isibility </w:t>
      </w:r>
      <w:r w:rsidR="00611FAE">
        <w:rPr>
          <w:rFonts w:cs="Arial"/>
          <w:szCs w:val="24"/>
        </w:rPr>
        <w:t>T</w:t>
      </w:r>
      <w:r w:rsidR="00A82B22">
        <w:rPr>
          <w:rFonts w:cs="Arial"/>
          <w:szCs w:val="24"/>
        </w:rPr>
        <w:t>ransaction are defined in Section C3.7</w:t>
      </w:r>
      <w:r w:rsidRPr="001964F9">
        <w:rPr>
          <w:rFonts w:cs="Arial"/>
          <w:szCs w:val="24"/>
        </w:rPr>
        <w:t xml:space="preserve">.  The purpose of this process is to associate the tag identification and location with previously transmitted logistics transactions containing </w:t>
      </w:r>
      <w:proofErr w:type="spellStart"/>
      <w:r w:rsidRPr="001964F9">
        <w:rPr>
          <w:rFonts w:cs="Arial"/>
          <w:szCs w:val="24"/>
        </w:rPr>
        <w:t>pRFID</w:t>
      </w:r>
      <w:proofErr w:type="spellEnd"/>
      <w:r w:rsidRPr="001964F9">
        <w:rPr>
          <w:rFonts w:cs="Arial"/>
          <w:szCs w:val="24"/>
        </w:rPr>
        <w:t>, e.g., DLMS 856S, Shipment Status</w:t>
      </w:r>
      <w:r w:rsidR="00016B32">
        <w:rPr>
          <w:rFonts w:cs="Arial"/>
          <w:szCs w:val="24"/>
        </w:rPr>
        <w:t>;</w:t>
      </w:r>
      <w:r w:rsidRPr="001964F9">
        <w:rPr>
          <w:rFonts w:cs="Arial"/>
          <w:szCs w:val="24"/>
        </w:rPr>
        <w:t xml:space="preserve"> Defense Transportation Electronic Business (DTEB) Implementation Convention (IC) 856A, Receipt/Shipment Consolidation/Due-in Notice</w:t>
      </w:r>
      <w:r w:rsidR="00016B32">
        <w:rPr>
          <w:rFonts w:cs="Arial"/>
          <w:szCs w:val="24"/>
        </w:rPr>
        <w:t>;</w:t>
      </w:r>
      <w:r w:rsidRPr="001964F9">
        <w:rPr>
          <w:rFonts w:cs="Arial"/>
          <w:szCs w:val="24"/>
        </w:rPr>
        <w:t xml:space="preserve"> and any others defined in the future.</w:t>
      </w:r>
    </w:p>
    <w:p w14:paraId="09AF08DB" w14:textId="3FCB22F8" w:rsidR="00F83D3F" w:rsidRPr="001964F9" w:rsidRDefault="00F83D3F" w:rsidP="00F83D3F">
      <w:pPr>
        <w:tabs>
          <w:tab w:val="left" w:pos="540"/>
          <w:tab w:val="left" w:pos="1080"/>
          <w:tab w:val="left" w:pos="1620"/>
          <w:tab w:val="left" w:pos="2160"/>
          <w:tab w:val="left" w:pos="2700"/>
        </w:tabs>
        <w:spacing w:after="240"/>
        <w:rPr>
          <w:rFonts w:cs="Arial"/>
          <w:szCs w:val="24"/>
        </w:rPr>
      </w:pPr>
      <w:r w:rsidRPr="00865140">
        <w:rPr>
          <w:rFonts w:ascii="Arial Bold" w:hAnsi="Arial Bold"/>
          <w:szCs w:val="24"/>
        </w:rPr>
        <w:tab/>
      </w:r>
      <w:r w:rsidRPr="001964F9">
        <w:rPr>
          <w:rFonts w:cs="Arial"/>
          <w:szCs w:val="24"/>
        </w:rPr>
        <w:t>C3.3.3.</w:t>
      </w:r>
      <w:r w:rsidR="00016B32">
        <w:rPr>
          <w:rFonts w:cs="Arial"/>
          <w:szCs w:val="24"/>
        </w:rPr>
        <w:t xml:space="preserve"> </w:t>
      </w:r>
      <w:r w:rsidRPr="001964F9">
        <w:rPr>
          <w:rFonts w:cs="Arial"/>
          <w:szCs w:val="24"/>
        </w:rPr>
        <w:t xml:space="preserve"> If the middleware fails to associate the tag with a previously transmitted logistics transaction, the activity will ask for a follow-up by sending a Visibility Transaction to DAAS with Reader Function Code F (Follow-Up), and DAAS shall </w:t>
      </w:r>
      <w:r w:rsidR="005355BD">
        <w:rPr>
          <w:rFonts w:cs="Arial"/>
          <w:szCs w:val="24"/>
        </w:rPr>
        <w:t>transmit a Visibility Response T</w:t>
      </w:r>
      <w:r w:rsidRPr="001964F9">
        <w:rPr>
          <w:rFonts w:cs="Arial"/>
          <w:szCs w:val="24"/>
        </w:rPr>
        <w:t xml:space="preserve">ransaction containing the </w:t>
      </w:r>
      <w:r>
        <w:rPr>
          <w:rFonts w:cs="Arial"/>
          <w:szCs w:val="24"/>
        </w:rPr>
        <w:t xml:space="preserve">data elements defined in </w:t>
      </w:r>
      <w:r w:rsidR="00EB78F3">
        <w:rPr>
          <w:rFonts w:cs="Arial"/>
          <w:szCs w:val="24"/>
        </w:rPr>
        <w:t xml:space="preserve">Section </w:t>
      </w:r>
      <w:r>
        <w:rPr>
          <w:rFonts w:cs="Arial"/>
          <w:szCs w:val="24"/>
        </w:rPr>
        <w:t>C3.9.</w:t>
      </w:r>
    </w:p>
    <w:p w14:paraId="09AF08DC" w14:textId="3116D5D8"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i/>
          <w:szCs w:val="24"/>
        </w:rPr>
        <w:tab/>
      </w:r>
      <w:r w:rsidRPr="001964F9">
        <w:rPr>
          <w:rFonts w:cs="Arial"/>
          <w:szCs w:val="24"/>
        </w:rPr>
        <w:t>C3.3.4.</w:t>
      </w:r>
      <w:r w:rsidR="00016B32">
        <w:rPr>
          <w:rFonts w:cs="Arial"/>
          <w:szCs w:val="24"/>
        </w:rPr>
        <w:t xml:space="preserve"> </w:t>
      </w:r>
      <w:r w:rsidRPr="001964F9">
        <w:rPr>
          <w:rFonts w:cs="Arial"/>
          <w:szCs w:val="24"/>
        </w:rPr>
        <w:t xml:space="preserve"> There are three transactions</w:t>
      </w:r>
      <w:r w:rsidRPr="001964F9">
        <w:rPr>
          <w:rStyle w:val="FootnoteReference"/>
          <w:rFonts w:cs="Arial"/>
          <w:szCs w:val="24"/>
        </w:rPr>
        <w:footnoteReference w:id="1"/>
      </w:r>
      <w:r w:rsidRPr="001964F9">
        <w:rPr>
          <w:rFonts w:cs="Arial"/>
          <w:szCs w:val="24"/>
        </w:rPr>
        <w:t xml:space="preserve"> to support this process; one is used for</w:t>
      </w:r>
      <w:r w:rsidRPr="001964F9">
        <w:rPr>
          <w:rFonts w:cs="Arial"/>
          <w:b/>
          <w:szCs w:val="24"/>
        </w:rPr>
        <w:t xml:space="preserve"> </w:t>
      </w:r>
      <w:r w:rsidRPr="001964F9">
        <w:rPr>
          <w:rFonts w:cs="Arial"/>
          <w:szCs w:val="24"/>
        </w:rPr>
        <w:t>sending Reader Registration data, a second for sending Visibility data, and</w:t>
      </w:r>
      <w:r w:rsidRPr="001964F9">
        <w:rPr>
          <w:rFonts w:cs="Arial"/>
          <w:b/>
          <w:szCs w:val="24"/>
        </w:rPr>
        <w:t xml:space="preserve"> </w:t>
      </w:r>
      <w:r w:rsidRPr="001964F9">
        <w:rPr>
          <w:rFonts w:cs="Arial"/>
          <w:szCs w:val="24"/>
        </w:rPr>
        <w:t>a third for</w:t>
      </w:r>
      <w:r w:rsidRPr="001964F9">
        <w:rPr>
          <w:rFonts w:cs="Arial"/>
          <w:b/>
          <w:szCs w:val="24"/>
        </w:rPr>
        <w:t xml:space="preserve"> </w:t>
      </w:r>
      <w:r w:rsidR="001844CC">
        <w:lastRenderedPageBreak/>
        <w:t>DAAS</w:t>
      </w:r>
      <w:r w:rsidRPr="001964F9">
        <w:rPr>
          <w:rFonts w:cs="Arial"/>
          <w:szCs w:val="24"/>
        </w:rPr>
        <w:t xml:space="preserve"> to respond to inquiries for unmatched tag reads.  The transaction details are covered in the following paragraphs.</w:t>
      </w:r>
    </w:p>
    <w:p w14:paraId="09AF08DD" w14:textId="77777777" w:rsidR="00F83D3F" w:rsidRPr="001964F9" w:rsidRDefault="00F83D3F" w:rsidP="00F83D3F">
      <w:pPr>
        <w:tabs>
          <w:tab w:val="left" w:pos="540"/>
          <w:tab w:val="left" w:pos="1080"/>
          <w:tab w:val="left" w:pos="1620"/>
          <w:tab w:val="left" w:pos="2160"/>
          <w:tab w:val="left" w:pos="2700"/>
        </w:tabs>
        <w:spacing w:after="240"/>
        <w:rPr>
          <w:rFonts w:cs="Arial"/>
          <w:szCs w:val="24"/>
          <w:u w:val="single"/>
        </w:rPr>
      </w:pPr>
      <w:r w:rsidRPr="001964F9">
        <w:rPr>
          <w:rFonts w:cs="Arial"/>
          <w:szCs w:val="24"/>
        </w:rPr>
        <w:t>C3.4.</w:t>
      </w:r>
      <w:r w:rsidR="00016B32">
        <w:rPr>
          <w:rFonts w:cs="Arial"/>
          <w:szCs w:val="24"/>
        </w:rPr>
        <w:t xml:space="preserve"> </w:t>
      </w:r>
      <w:r w:rsidRPr="001964F9">
        <w:rPr>
          <w:rFonts w:cs="Arial"/>
          <w:szCs w:val="24"/>
        </w:rPr>
        <w:t xml:space="preserve"> </w:t>
      </w:r>
      <w:r w:rsidRPr="001964F9">
        <w:rPr>
          <w:rFonts w:cs="Arial"/>
          <w:szCs w:val="24"/>
          <w:u w:val="single"/>
        </w:rPr>
        <w:t>READER REGISTRATION</w:t>
      </w:r>
      <w:r w:rsidRPr="001964F9">
        <w:rPr>
          <w:rFonts w:cs="Arial"/>
          <w:i/>
          <w:szCs w:val="24"/>
          <w:u w:val="single"/>
        </w:rPr>
        <w:t xml:space="preserve"> </w:t>
      </w:r>
      <w:r w:rsidRPr="001964F9">
        <w:rPr>
          <w:rFonts w:cs="Arial"/>
          <w:szCs w:val="24"/>
          <w:u w:val="single"/>
        </w:rPr>
        <w:t>PROCESS</w:t>
      </w:r>
    </w:p>
    <w:p w14:paraId="09AF08DE" w14:textId="097FB03F"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i/>
          <w:szCs w:val="24"/>
        </w:rPr>
        <w:tab/>
      </w:r>
      <w:r w:rsidRPr="001964F9">
        <w:rPr>
          <w:rFonts w:cs="Arial"/>
          <w:szCs w:val="24"/>
        </w:rPr>
        <w:t>C3.4.1.</w:t>
      </w:r>
      <w:r w:rsidR="00016B32">
        <w:rPr>
          <w:rFonts w:cs="Arial"/>
          <w:szCs w:val="24"/>
        </w:rPr>
        <w:t xml:space="preserve"> </w:t>
      </w:r>
      <w:r w:rsidRPr="001964F9">
        <w:rPr>
          <w:rFonts w:cs="Arial"/>
          <w:szCs w:val="24"/>
        </w:rPr>
        <w:t xml:space="preserve"> The Reader Registration</w:t>
      </w:r>
      <w:r w:rsidRPr="001964F9">
        <w:rPr>
          <w:rFonts w:cs="Arial"/>
          <w:i/>
          <w:szCs w:val="24"/>
        </w:rPr>
        <w:t xml:space="preserve"> </w:t>
      </w:r>
      <w:r w:rsidR="005355BD">
        <w:rPr>
          <w:rFonts w:cs="Arial"/>
          <w:szCs w:val="24"/>
        </w:rPr>
        <w:t>T</w:t>
      </w:r>
      <w:r w:rsidRPr="006578F9">
        <w:rPr>
          <w:rFonts w:cs="Arial"/>
          <w:szCs w:val="24"/>
        </w:rPr>
        <w:t>ransaction</w:t>
      </w:r>
      <w:r w:rsidRPr="001964F9">
        <w:rPr>
          <w:rFonts w:cs="Arial"/>
          <w:i/>
          <w:szCs w:val="24"/>
        </w:rPr>
        <w:t xml:space="preserve"> </w:t>
      </w:r>
      <w:r w:rsidRPr="001964F9">
        <w:rPr>
          <w:rFonts w:cs="Arial"/>
          <w:szCs w:val="24"/>
        </w:rPr>
        <w:t xml:space="preserve">is applicable to handheld or fixed </w:t>
      </w:r>
      <w:proofErr w:type="spellStart"/>
      <w:r w:rsidRPr="001964F9">
        <w:rPr>
          <w:rFonts w:cs="Arial"/>
          <w:szCs w:val="24"/>
        </w:rPr>
        <w:t>pRFID</w:t>
      </w:r>
      <w:proofErr w:type="spellEnd"/>
      <w:r w:rsidRPr="001964F9">
        <w:rPr>
          <w:rFonts w:cs="Arial"/>
          <w:szCs w:val="24"/>
        </w:rPr>
        <w:t xml:space="preserve"> devices for the purpose of identif</w:t>
      </w:r>
      <w:r w:rsidR="00016B32">
        <w:rPr>
          <w:rFonts w:cs="Arial"/>
          <w:szCs w:val="24"/>
        </w:rPr>
        <w:t>ying</w:t>
      </w:r>
      <w:r w:rsidRPr="001964F9">
        <w:rPr>
          <w:rFonts w:cs="Arial"/>
          <w:szCs w:val="24"/>
        </w:rPr>
        <w:t xml:space="preserve"> </w:t>
      </w:r>
      <w:r w:rsidR="007E1FDC">
        <w:rPr>
          <w:rFonts w:cs="Arial"/>
          <w:szCs w:val="24"/>
        </w:rPr>
        <w:t xml:space="preserve">their </w:t>
      </w:r>
      <w:r w:rsidRPr="001964F9">
        <w:rPr>
          <w:rFonts w:cs="Arial"/>
          <w:szCs w:val="24"/>
        </w:rPr>
        <w:t xml:space="preserve">location and role in the supply chain.  The term “READER” refers to a specific Reader, group of Readers, or all Readers at a site, depending </w:t>
      </w:r>
      <w:r w:rsidR="00016B32">
        <w:rPr>
          <w:rFonts w:cs="Arial"/>
          <w:szCs w:val="24"/>
        </w:rPr>
        <w:t>up</w:t>
      </w:r>
      <w:r w:rsidRPr="001964F9">
        <w:rPr>
          <w:rFonts w:cs="Arial"/>
          <w:szCs w:val="24"/>
        </w:rPr>
        <w:t xml:space="preserve">on how </w:t>
      </w:r>
      <w:r w:rsidR="00016B32">
        <w:rPr>
          <w:rFonts w:cs="Arial"/>
          <w:szCs w:val="24"/>
        </w:rPr>
        <w:t>the</w:t>
      </w:r>
      <w:r w:rsidRPr="001964F9">
        <w:rPr>
          <w:rFonts w:cs="Arial"/>
          <w:szCs w:val="24"/>
        </w:rPr>
        <w:t xml:space="preserve"> site chose to register its Readers.</w:t>
      </w:r>
    </w:p>
    <w:p w14:paraId="09AF08DF" w14:textId="2F522363"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C3.4.2.</w:t>
      </w:r>
      <w:r w:rsidR="00016B32">
        <w:rPr>
          <w:rFonts w:cs="Arial"/>
          <w:szCs w:val="24"/>
        </w:rPr>
        <w:t xml:space="preserve"> </w:t>
      </w:r>
      <w:r w:rsidRPr="001964F9">
        <w:rPr>
          <w:rFonts w:cs="Arial"/>
          <w:szCs w:val="24"/>
        </w:rPr>
        <w:t xml:space="preserve"> The registering site shall provide to DAAS the location registration data defined in Table C3.T1. via the site’s middleware application (</w:t>
      </w:r>
      <w:r w:rsidR="00016B32">
        <w:rPr>
          <w:rFonts w:cs="Arial"/>
          <w:szCs w:val="24"/>
        </w:rPr>
        <w:t xml:space="preserve">e.g., </w:t>
      </w:r>
      <w:r w:rsidRPr="001964F9">
        <w:rPr>
          <w:rFonts w:cs="Arial"/>
          <w:szCs w:val="24"/>
        </w:rPr>
        <w:t xml:space="preserve">Savi Site Manager, Globe Ranger) or via the </w:t>
      </w:r>
      <w:r w:rsidR="00016B32">
        <w:rPr>
          <w:rFonts w:cs="Arial"/>
          <w:szCs w:val="24"/>
        </w:rPr>
        <w:t>W</w:t>
      </w:r>
      <w:r w:rsidRPr="001964F9">
        <w:rPr>
          <w:rFonts w:cs="Arial"/>
          <w:szCs w:val="24"/>
        </w:rPr>
        <w:t>orld</w:t>
      </w:r>
      <w:r w:rsidR="00016B32">
        <w:rPr>
          <w:rFonts w:cs="Arial"/>
          <w:szCs w:val="24"/>
        </w:rPr>
        <w:t xml:space="preserve"> W</w:t>
      </w:r>
      <w:r w:rsidRPr="001964F9">
        <w:rPr>
          <w:rFonts w:cs="Arial"/>
          <w:szCs w:val="24"/>
        </w:rPr>
        <w:t xml:space="preserve">ide </w:t>
      </w:r>
      <w:r w:rsidR="00016B32">
        <w:rPr>
          <w:rFonts w:cs="Arial"/>
          <w:szCs w:val="24"/>
        </w:rPr>
        <w:t>W</w:t>
      </w:r>
      <w:r w:rsidRPr="001964F9">
        <w:rPr>
          <w:rFonts w:cs="Arial"/>
          <w:szCs w:val="24"/>
        </w:rPr>
        <w:t>eb (to be determined).  DAAS shall establish th</w:t>
      </w:r>
      <w:r w:rsidR="00E553A2">
        <w:rPr>
          <w:rFonts w:cs="Arial"/>
          <w:szCs w:val="24"/>
        </w:rPr>
        <w:t>e</w:t>
      </w:r>
      <w:r w:rsidRPr="001964F9">
        <w:rPr>
          <w:rFonts w:cs="Arial"/>
          <w:szCs w:val="24"/>
        </w:rPr>
        <w:t xml:space="preserve"> Reader in a location table</w:t>
      </w:r>
      <w:r w:rsidR="00611FAE">
        <w:rPr>
          <w:rFonts w:cs="Arial"/>
          <w:szCs w:val="24"/>
        </w:rPr>
        <w:t>,</w:t>
      </w:r>
      <w:r w:rsidRPr="001964F9">
        <w:rPr>
          <w:rFonts w:cs="Arial"/>
          <w:szCs w:val="24"/>
        </w:rPr>
        <w:t xml:space="preserve"> assign a location control number</w:t>
      </w:r>
      <w:r w:rsidR="00CF0F7E">
        <w:rPr>
          <w:rFonts w:cs="Arial"/>
          <w:szCs w:val="24"/>
        </w:rPr>
        <w:t xml:space="preserve"> (LCN)</w:t>
      </w:r>
      <w:r w:rsidR="00611FAE">
        <w:rPr>
          <w:rFonts w:cs="Arial"/>
          <w:szCs w:val="24"/>
        </w:rPr>
        <w:t>, and send the Reader Registration Transaction back to the originator with the LCN</w:t>
      </w:r>
      <w:r w:rsidRPr="001964F9">
        <w:rPr>
          <w:rFonts w:cs="Arial"/>
          <w:szCs w:val="24"/>
        </w:rPr>
        <w:t xml:space="preserve">.  The </w:t>
      </w:r>
      <w:r w:rsidR="00CF0F7E">
        <w:rPr>
          <w:rFonts w:cs="Arial"/>
          <w:szCs w:val="24"/>
        </w:rPr>
        <w:t>LCN</w:t>
      </w:r>
      <w:r w:rsidRPr="001964F9">
        <w:rPr>
          <w:rFonts w:cs="Arial"/>
          <w:szCs w:val="24"/>
        </w:rPr>
        <w:t xml:space="preserve"> shall be used on every subsequent transaction sent to DAAS from the field.</w:t>
      </w:r>
    </w:p>
    <w:p w14:paraId="09AF08E0" w14:textId="63C2F623" w:rsidR="00F83D3F" w:rsidRDefault="00F83D3F" w:rsidP="00F83D3F">
      <w:pPr>
        <w:tabs>
          <w:tab w:val="left" w:pos="540"/>
          <w:tab w:val="left" w:pos="1080"/>
          <w:tab w:val="left" w:pos="1620"/>
          <w:tab w:val="left" w:pos="2160"/>
          <w:tab w:val="left" w:pos="2700"/>
        </w:tabs>
        <w:spacing w:after="240"/>
        <w:rPr>
          <w:rFonts w:cs="Arial"/>
          <w:szCs w:val="24"/>
        </w:rPr>
      </w:pPr>
      <w:r w:rsidRPr="00D704E3">
        <w:rPr>
          <w:rFonts w:ascii="Arial Bold" w:hAnsi="Arial Bold" w:cs="Arial"/>
          <w:szCs w:val="24"/>
        </w:rPr>
        <w:tab/>
      </w:r>
      <w:r w:rsidR="004A586A" w:rsidRPr="00D07A3B">
        <w:rPr>
          <w:rFonts w:cs="Arial"/>
          <w:szCs w:val="24"/>
        </w:rPr>
        <w:t xml:space="preserve">C3.4.3.  </w:t>
      </w:r>
      <w:r w:rsidR="004A586A" w:rsidRPr="00D07A3B">
        <w:rPr>
          <w:rFonts w:cs="Arial"/>
          <w:bCs/>
          <w:iCs/>
          <w:szCs w:val="24"/>
        </w:rPr>
        <w:t xml:space="preserve">After </w:t>
      </w:r>
      <w:r w:rsidR="004A586A" w:rsidRPr="00D07A3B">
        <w:rPr>
          <w:rFonts w:cs="Arial"/>
          <w:szCs w:val="24"/>
        </w:rPr>
        <w:t xml:space="preserve">a </w:t>
      </w:r>
      <w:r w:rsidR="00501ECB" w:rsidRPr="00D07A3B">
        <w:rPr>
          <w:rFonts w:cs="Arial"/>
          <w:szCs w:val="24"/>
        </w:rPr>
        <w:t xml:space="preserve">site has </w:t>
      </w:r>
      <w:r w:rsidR="004A586A" w:rsidRPr="00D07A3B">
        <w:rPr>
          <w:rFonts w:cs="Arial"/>
          <w:szCs w:val="24"/>
        </w:rPr>
        <w:t>successfully registered</w:t>
      </w:r>
      <w:r w:rsidR="00501ECB" w:rsidRPr="00D07A3B">
        <w:rPr>
          <w:rFonts w:cs="Arial"/>
          <w:szCs w:val="24"/>
        </w:rPr>
        <w:t xml:space="preserve"> a </w:t>
      </w:r>
      <w:r w:rsidR="005D6504" w:rsidRPr="00D07A3B">
        <w:rPr>
          <w:rFonts w:cs="Arial"/>
          <w:szCs w:val="24"/>
        </w:rPr>
        <w:t>R</w:t>
      </w:r>
      <w:r w:rsidR="00501ECB" w:rsidRPr="00D07A3B">
        <w:rPr>
          <w:rFonts w:cs="Arial"/>
          <w:szCs w:val="24"/>
        </w:rPr>
        <w:t>eader’s location</w:t>
      </w:r>
      <w:r w:rsidR="004A586A" w:rsidRPr="00D07A3B">
        <w:rPr>
          <w:rFonts w:cs="Arial"/>
          <w:szCs w:val="24"/>
        </w:rPr>
        <w:t xml:space="preserve">, </w:t>
      </w:r>
      <w:r w:rsidR="00501ECB" w:rsidRPr="00D07A3B">
        <w:rPr>
          <w:rFonts w:cs="Arial"/>
          <w:szCs w:val="24"/>
        </w:rPr>
        <w:t xml:space="preserve">it is </w:t>
      </w:r>
      <w:r w:rsidR="004A586A" w:rsidRPr="00D07A3B">
        <w:rPr>
          <w:rFonts w:cs="Arial"/>
          <w:szCs w:val="24"/>
        </w:rPr>
        <w:t xml:space="preserve">responsible for maintaining current point of contact (POC) information and deleting the Reader when no longer required.  POC information is for restricted use and shall not be displayed in routine queries.  Only registered Readers can be updated or deleted.  A previously deleted Reader cannot be re-registered with the same </w:t>
      </w:r>
      <w:r w:rsidR="00CF0F7E">
        <w:rPr>
          <w:rFonts w:cs="Arial"/>
          <w:szCs w:val="24"/>
        </w:rPr>
        <w:t>LCN</w:t>
      </w:r>
      <w:r w:rsidR="004A586A" w:rsidRPr="00D07A3B">
        <w:rPr>
          <w:rFonts w:cs="Arial"/>
          <w:szCs w:val="24"/>
        </w:rPr>
        <w:t>, nor can it be</w:t>
      </w:r>
      <w:r w:rsidR="004A586A" w:rsidRPr="00D07A3B">
        <w:rPr>
          <w:rFonts w:cs="Arial"/>
          <w:b/>
          <w:szCs w:val="24"/>
        </w:rPr>
        <w:t xml:space="preserve"> </w:t>
      </w:r>
      <w:r w:rsidR="004A586A" w:rsidRPr="00D07A3B">
        <w:rPr>
          <w:rFonts w:cs="Arial"/>
          <w:szCs w:val="24"/>
        </w:rPr>
        <w:t>updated.</w:t>
      </w:r>
    </w:p>
    <w:p w14:paraId="09AF08E2" w14:textId="7CC8F2ED"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b/>
          <w:szCs w:val="24"/>
        </w:rPr>
        <w:tab/>
      </w:r>
      <w:r w:rsidRPr="001964F9">
        <w:rPr>
          <w:rFonts w:cs="Arial"/>
          <w:szCs w:val="24"/>
        </w:rPr>
        <w:t>C3.4.4</w:t>
      </w:r>
      <w:r w:rsidR="00F809AB">
        <w:rPr>
          <w:rFonts w:cs="Arial"/>
          <w:szCs w:val="24"/>
        </w:rPr>
        <w:t xml:space="preserve"> </w:t>
      </w:r>
      <w:r w:rsidRPr="001964F9">
        <w:rPr>
          <w:rFonts w:cs="Arial"/>
          <w:szCs w:val="24"/>
        </w:rPr>
        <w:t>. Any</w:t>
      </w:r>
      <w:r w:rsidR="00F809AB">
        <w:rPr>
          <w:rFonts w:cs="Arial"/>
          <w:szCs w:val="24"/>
        </w:rPr>
        <w:t xml:space="preserve"> </w:t>
      </w:r>
      <w:r w:rsidRPr="001964F9">
        <w:rPr>
          <w:rFonts w:cs="Arial"/>
          <w:szCs w:val="24"/>
        </w:rPr>
        <w:t>time a Reader or group of Readers is updated, moved, or retired, the</w:t>
      </w:r>
      <w:r w:rsidR="00611FAE">
        <w:rPr>
          <w:rFonts w:cs="Arial"/>
          <w:szCs w:val="24"/>
        </w:rPr>
        <w:t xml:space="preserve"> registering</w:t>
      </w:r>
      <w:r w:rsidRPr="001964F9">
        <w:rPr>
          <w:rFonts w:cs="Arial"/>
          <w:szCs w:val="24"/>
        </w:rPr>
        <w:t xml:space="preserve"> site shall send the update </w:t>
      </w:r>
      <w:r w:rsidR="00611FAE">
        <w:rPr>
          <w:rFonts w:cs="Arial"/>
          <w:szCs w:val="24"/>
        </w:rPr>
        <w:t>Reader Registration T</w:t>
      </w:r>
      <w:r w:rsidR="00611FAE" w:rsidRPr="001964F9">
        <w:rPr>
          <w:rFonts w:cs="Arial"/>
          <w:szCs w:val="24"/>
        </w:rPr>
        <w:t xml:space="preserve">ransaction </w:t>
      </w:r>
      <w:r w:rsidRPr="001964F9">
        <w:rPr>
          <w:rFonts w:cs="Arial"/>
          <w:szCs w:val="24"/>
        </w:rPr>
        <w:t xml:space="preserve">to DAAS using the </w:t>
      </w:r>
      <w:r w:rsidR="00611FAE">
        <w:rPr>
          <w:rFonts w:cs="Arial"/>
          <w:szCs w:val="24"/>
        </w:rPr>
        <w:t>original</w:t>
      </w:r>
      <w:r w:rsidR="00611FAE" w:rsidRPr="001964F9">
        <w:rPr>
          <w:rFonts w:cs="Arial"/>
          <w:szCs w:val="24"/>
        </w:rPr>
        <w:t xml:space="preserve"> </w:t>
      </w:r>
      <w:r w:rsidR="00611FAE">
        <w:rPr>
          <w:rFonts w:cs="Arial"/>
          <w:szCs w:val="24"/>
        </w:rPr>
        <w:t>LCN</w:t>
      </w:r>
      <w:r w:rsidRPr="001964F9">
        <w:rPr>
          <w:rFonts w:cs="Arial"/>
          <w:szCs w:val="24"/>
        </w:rPr>
        <w:t xml:space="preserve"> with a delete in the </w:t>
      </w:r>
      <w:r w:rsidR="00996759">
        <w:rPr>
          <w:rFonts w:cs="Arial"/>
          <w:szCs w:val="24"/>
        </w:rPr>
        <w:t>A</w:t>
      </w:r>
      <w:r w:rsidRPr="001964F9">
        <w:rPr>
          <w:rFonts w:cs="Arial"/>
          <w:szCs w:val="24"/>
        </w:rPr>
        <w:t xml:space="preserve">ction </w:t>
      </w:r>
      <w:r w:rsidR="00996759">
        <w:rPr>
          <w:rFonts w:cs="Arial"/>
          <w:szCs w:val="24"/>
        </w:rPr>
        <w:t>T</w:t>
      </w:r>
      <w:r w:rsidRPr="001964F9">
        <w:rPr>
          <w:rFonts w:cs="Arial"/>
          <w:szCs w:val="24"/>
        </w:rPr>
        <w:t xml:space="preserve">aken field.  If the Reader or group of Readers is just being updated or moved and will be used at a different location, </w:t>
      </w:r>
      <w:r w:rsidR="00611FAE">
        <w:rPr>
          <w:rFonts w:cs="Arial"/>
          <w:szCs w:val="24"/>
        </w:rPr>
        <w:t>a new Reader Registration Transaction shall be transmitted to DAAS with the new registration data, at which DAAS will assign a new LCN and send a Reade</w:t>
      </w:r>
      <w:r w:rsidR="00B23C8A">
        <w:rPr>
          <w:rFonts w:cs="Arial"/>
          <w:szCs w:val="24"/>
        </w:rPr>
        <w:t xml:space="preserve">r Registration Transaction back to the originator with the new LCN.  </w:t>
      </w:r>
    </w:p>
    <w:p w14:paraId="09AF08E3" w14:textId="11E2D02C"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C3.4.5.</w:t>
      </w:r>
      <w:r w:rsidR="00331FCA">
        <w:rPr>
          <w:rFonts w:cs="Arial"/>
          <w:szCs w:val="24"/>
        </w:rPr>
        <w:t xml:space="preserve"> </w:t>
      </w:r>
      <w:r w:rsidRPr="001964F9">
        <w:rPr>
          <w:rFonts w:cs="Arial"/>
          <w:szCs w:val="24"/>
        </w:rPr>
        <w:t xml:space="preserve"> Registration actions </w:t>
      </w:r>
      <w:r w:rsidR="00D80DFD">
        <w:rPr>
          <w:rFonts w:cs="Arial"/>
          <w:szCs w:val="24"/>
        </w:rPr>
        <w:t xml:space="preserve">that </w:t>
      </w:r>
      <w:r w:rsidRPr="001964F9">
        <w:rPr>
          <w:rFonts w:cs="Arial"/>
          <w:szCs w:val="24"/>
        </w:rPr>
        <w:t xml:space="preserve">are not successfully processed by DAAS shall be rejected and a response sent with the applicable </w:t>
      </w:r>
      <w:r w:rsidR="0024022C">
        <w:rPr>
          <w:rFonts w:cs="Arial"/>
          <w:szCs w:val="24"/>
        </w:rPr>
        <w:t>R</w:t>
      </w:r>
      <w:r w:rsidRPr="001964F9">
        <w:rPr>
          <w:rFonts w:cs="Arial"/>
          <w:szCs w:val="24"/>
        </w:rPr>
        <w:t>eader registration action code.</w:t>
      </w:r>
    </w:p>
    <w:p w14:paraId="09AF08E5" w14:textId="319FD7F5" w:rsidR="00F83D3F" w:rsidRPr="00F83D3F" w:rsidRDefault="00F83D3F" w:rsidP="00546908">
      <w:pPr>
        <w:tabs>
          <w:tab w:val="left" w:pos="540"/>
          <w:tab w:val="left" w:pos="1080"/>
          <w:tab w:val="left" w:pos="1620"/>
          <w:tab w:val="left" w:pos="2160"/>
          <w:tab w:val="left" w:pos="2700"/>
        </w:tabs>
        <w:spacing w:after="240"/>
        <w:rPr>
          <w:rFonts w:cs="Arial"/>
          <w:szCs w:val="24"/>
          <w:u w:val="single"/>
        </w:rPr>
      </w:pPr>
      <w:r w:rsidRPr="001964F9">
        <w:rPr>
          <w:rFonts w:cs="Arial"/>
          <w:szCs w:val="24"/>
        </w:rPr>
        <w:t xml:space="preserve">C3.5.  </w:t>
      </w:r>
      <w:r w:rsidRPr="001964F9">
        <w:rPr>
          <w:rFonts w:cs="Arial"/>
          <w:szCs w:val="24"/>
          <w:u w:val="single"/>
        </w:rPr>
        <w:t>READER REGISTRATION DATA REQUIREMENTS</w:t>
      </w:r>
      <w:r w:rsidRPr="001964F9">
        <w:rPr>
          <w:rFonts w:cs="Arial"/>
          <w:szCs w:val="24"/>
        </w:rPr>
        <w:t>.  Passive RFID Reader Registration shall encompass the data requirements identified in Table C3.T1</w:t>
      </w:r>
      <w:r>
        <w:rPr>
          <w:rFonts w:cs="Arial"/>
          <w:szCs w:val="24"/>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508"/>
        <w:gridCol w:w="772"/>
        <w:gridCol w:w="891"/>
        <w:gridCol w:w="895"/>
        <w:gridCol w:w="2606"/>
      </w:tblGrid>
      <w:tr w:rsidR="00264E9C" w:rsidRPr="00FE519D" w14:paraId="09AF08E7" w14:textId="77777777" w:rsidTr="00996759">
        <w:trPr>
          <w:cantSplit/>
          <w:tblHeader/>
          <w:jc w:val="center"/>
        </w:trPr>
        <w:tc>
          <w:tcPr>
            <w:tcW w:w="9288" w:type="dxa"/>
            <w:gridSpan w:val="6"/>
            <w:tcBorders>
              <w:top w:val="nil"/>
              <w:left w:val="nil"/>
              <w:bottom w:val="single" w:sz="4" w:space="0" w:color="auto"/>
              <w:right w:val="nil"/>
            </w:tcBorders>
            <w:shd w:val="clear" w:color="auto" w:fill="FFFFFF" w:themeFill="background1"/>
          </w:tcPr>
          <w:p w14:paraId="09AF08E6" w14:textId="77777777" w:rsidR="007B2C4B" w:rsidRDefault="00E27BBC" w:rsidP="003520A5">
            <w:pPr>
              <w:keepNext/>
              <w:keepLines/>
              <w:tabs>
                <w:tab w:val="left" w:pos="540"/>
                <w:tab w:val="left" w:pos="1080"/>
                <w:tab w:val="left" w:pos="1620"/>
                <w:tab w:val="left" w:pos="2160"/>
              </w:tabs>
              <w:spacing w:after="240"/>
              <w:jc w:val="center"/>
              <w:rPr>
                <w:rFonts w:ascii="Arial Bold" w:hAnsi="Arial Bold"/>
              </w:rPr>
            </w:pPr>
            <w:r w:rsidRPr="00F83D3F">
              <w:rPr>
                <w:rFonts w:cs="Arial"/>
                <w:szCs w:val="24"/>
              </w:rPr>
              <w:lastRenderedPageBreak/>
              <w:t xml:space="preserve">Table C3.T1.  </w:t>
            </w:r>
            <w:r w:rsidRPr="00F83D3F">
              <w:rPr>
                <w:rFonts w:cs="Arial"/>
                <w:szCs w:val="24"/>
                <w:u w:val="single"/>
              </w:rPr>
              <w:t>Passive RFID Reader Registration Data</w:t>
            </w:r>
            <w:r w:rsidRPr="00F83D3F">
              <w:rPr>
                <w:rFonts w:cs="Arial"/>
                <w:i/>
                <w:szCs w:val="24"/>
                <w:u w:val="single"/>
              </w:rPr>
              <w:t xml:space="preserve"> </w:t>
            </w:r>
            <w:r w:rsidRPr="00F83D3F">
              <w:rPr>
                <w:rFonts w:cs="Arial"/>
                <w:szCs w:val="24"/>
                <w:u w:val="single"/>
              </w:rPr>
              <w:t>Requirements</w:t>
            </w:r>
          </w:p>
        </w:tc>
      </w:tr>
      <w:tr w:rsidR="00F83D3F" w:rsidRPr="00FE519D" w14:paraId="09AF08F4" w14:textId="77777777" w:rsidTr="00996759">
        <w:trPr>
          <w:cantSplit/>
          <w:tblHeader/>
          <w:jc w:val="center"/>
        </w:trPr>
        <w:tc>
          <w:tcPr>
            <w:tcW w:w="1616" w:type="dxa"/>
            <w:tcBorders>
              <w:top w:val="single" w:sz="4" w:space="0" w:color="auto"/>
            </w:tcBorders>
            <w:shd w:val="clear" w:color="auto" w:fill="auto"/>
          </w:tcPr>
          <w:p w14:paraId="09AF08E8" w14:textId="77777777" w:rsidR="00F83D3F" w:rsidRPr="00FE519D" w:rsidRDefault="00F83D3F" w:rsidP="003520A5">
            <w:pPr>
              <w:keepNext/>
              <w:keepLines/>
              <w:tabs>
                <w:tab w:val="left" w:pos="540"/>
                <w:tab w:val="left" w:pos="1080"/>
                <w:tab w:val="left" w:pos="1620"/>
                <w:tab w:val="left" w:pos="2160"/>
                <w:tab w:val="left" w:pos="2700"/>
              </w:tabs>
              <w:spacing w:after="240"/>
              <w:jc w:val="center"/>
              <w:rPr>
                <w:rFonts w:ascii="Arial Bold" w:hAnsi="Arial Bold"/>
              </w:rPr>
            </w:pPr>
            <w:bookmarkStart w:id="0" w:name="_Hlk177448455"/>
            <w:r w:rsidRPr="00FE519D">
              <w:rPr>
                <w:rFonts w:ascii="Arial Bold" w:hAnsi="Arial Bold"/>
              </w:rPr>
              <w:t>Element</w:t>
            </w:r>
          </w:p>
        </w:tc>
        <w:tc>
          <w:tcPr>
            <w:tcW w:w="2508" w:type="dxa"/>
            <w:tcBorders>
              <w:top w:val="single" w:sz="4" w:space="0" w:color="auto"/>
            </w:tcBorders>
            <w:shd w:val="clear" w:color="auto" w:fill="auto"/>
          </w:tcPr>
          <w:p w14:paraId="09AF08E9" w14:textId="77777777" w:rsidR="00F83D3F" w:rsidRPr="00FE519D" w:rsidRDefault="00F83D3F" w:rsidP="003520A5">
            <w:pPr>
              <w:keepNext/>
              <w:keepLines/>
              <w:tabs>
                <w:tab w:val="left" w:pos="540"/>
                <w:tab w:val="left" w:pos="1080"/>
                <w:tab w:val="left" w:pos="1620"/>
                <w:tab w:val="left" w:pos="2160"/>
                <w:tab w:val="left" w:pos="2700"/>
              </w:tabs>
              <w:spacing w:after="240"/>
              <w:jc w:val="center"/>
              <w:rPr>
                <w:rFonts w:ascii="Arial Bold" w:hAnsi="Arial Bold"/>
              </w:rPr>
            </w:pPr>
            <w:r w:rsidRPr="00FE519D">
              <w:rPr>
                <w:rFonts w:ascii="Arial Bold" w:hAnsi="Arial Bold"/>
              </w:rPr>
              <w:t>Description</w:t>
            </w:r>
          </w:p>
        </w:tc>
        <w:tc>
          <w:tcPr>
            <w:tcW w:w="772" w:type="dxa"/>
            <w:tcBorders>
              <w:top w:val="single" w:sz="4" w:space="0" w:color="auto"/>
            </w:tcBorders>
            <w:shd w:val="clear" w:color="auto" w:fill="auto"/>
          </w:tcPr>
          <w:p w14:paraId="09AF08EA"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Man/</w:t>
            </w:r>
          </w:p>
          <w:p w14:paraId="09AF08EB"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Opt</w:t>
            </w:r>
            <w:proofErr w:type="spellEnd"/>
            <w:r w:rsidRPr="00FE519D">
              <w:rPr>
                <w:rFonts w:ascii="Arial Bold" w:hAnsi="Arial Bold"/>
              </w:rPr>
              <w:t>/</w:t>
            </w:r>
          </w:p>
          <w:p w14:paraId="09AF08EC"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Con</w:t>
            </w:r>
            <w:r w:rsidRPr="00FE519D">
              <w:rPr>
                <w:rStyle w:val="FootnoteReference"/>
                <w:rFonts w:ascii="Arial Bold" w:hAnsi="Arial Bold"/>
              </w:rPr>
              <w:footnoteReference w:id="2"/>
            </w:r>
          </w:p>
        </w:tc>
        <w:tc>
          <w:tcPr>
            <w:tcW w:w="891" w:type="dxa"/>
            <w:tcBorders>
              <w:top w:val="single" w:sz="4" w:space="0" w:color="auto"/>
            </w:tcBorders>
            <w:shd w:val="clear" w:color="auto" w:fill="auto"/>
          </w:tcPr>
          <w:p w14:paraId="09AF08ED"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Mini-</w:t>
            </w:r>
          </w:p>
          <w:p w14:paraId="09AF08EE"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mum</w:t>
            </w:r>
          </w:p>
          <w:p w14:paraId="09AF08EF"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Lgth</w:t>
            </w:r>
            <w:proofErr w:type="spellEnd"/>
          </w:p>
        </w:tc>
        <w:tc>
          <w:tcPr>
            <w:tcW w:w="895" w:type="dxa"/>
            <w:tcBorders>
              <w:top w:val="single" w:sz="4" w:space="0" w:color="auto"/>
            </w:tcBorders>
            <w:shd w:val="clear" w:color="auto" w:fill="auto"/>
          </w:tcPr>
          <w:p w14:paraId="09AF08F0"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Maxi-</w:t>
            </w:r>
          </w:p>
          <w:p w14:paraId="09AF08F1"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mum</w:t>
            </w:r>
          </w:p>
          <w:p w14:paraId="09AF08F2"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Lgth</w:t>
            </w:r>
            <w:proofErr w:type="spellEnd"/>
          </w:p>
        </w:tc>
        <w:tc>
          <w:tcPr>
            <w:tcW w:w="2606" w:type="dxa"/>
            <w:tcBorders>
              <w:top w:val="single" w:sz="4" w:space="0" w:color="auto"/>
            </w:tcBorders>
            <w:shd w:val="clear" w:color="auto" w:fill="auto"/>
          </w:tcPr>
          <w:p w14:paraId="09AF08F3" w14:textId="77777777" w:rsidR="00F83D3F" w:rsidRPr="00FE519D" w:rsidRDefault="00F83D3F" w:rsidP="003520A5">
            <w:pPr>
              <w:keepNext/>
              <w:keepLines/>
              <w:tabs>
                <w:tab w:val="left" w:pos="540"/>
                <w:tab w:val="left" w:pos="1080"/>
                <w:tab w:val="left" w:pos="1620"/>
                <w:tab w:val="left" w:pos="2160"/>
              </w:tabs>
              <w:jc w:val="center"/>
              <w:rPr>
                <w:rFonts w:ascii="Arial Bold" w:hAnsi="Arial Bold"/>
              </w:rPr>
            </w:pPr>
            <w:r w:rsidRPr="00FE519D">
              <w:rPr>
                <w:rFonts w:ascii="Arial Bold" w:hAnsi="Arial Bold"/>
              </w:rPr>
              <w:t>Values</w:t>
            </w:r>
          </w:p>
        </w:tc>
      </w:tr>
      <w:bookmarkEnd w:id="0"/>
      <w:tr w:rsidR="00F83D3F" w:rsidRPr="00FE519D" w14:paraId="09AF0904" w14:textId="77777777" w:rsidTr="00996759">
        <w:trPr>
          <w:cantSplit/>
          <w:trHeight w:val="2186"/>
          <w:jc w:val="center"/>
        </w:trPr>
        <w:tc>
          <w:tcPr>
            <w:tcW w:w="1616" w:type="dxa"/>
            <w:tcBorders>
              <w:bottom w:val="single" w:sz="4" w:space="0" w:color="auto"/>
            </w:tcBorders>
          </w:tcPr>
          <w:p w14:paraId="09AF08F5"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 xml:space="preserve">RFID </w:t>
            </w:r>
          </w:p>
          <w:p w14:paraId="09AF08F6"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Location</w:t>
            </w:r>
          </w:p>
          <w:p w14:paraId="09AF08F7"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Control</w:t>
            </w:r>
          </w:p>
          <w:p w14:paraId="09AF08F8"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Number (LCN)</w:t>
            </w:r>
          </w:p>
        </w:tc>
        <w:tc>
          <w:tcPr>
            <w:tcW w:w="2508" w:type="dxa"/>
            <w:tcBorders>
              <w:bottom w:val="single" w:sz="4" w:space="0" w:color="auto"/>
            </w:tcBorders>
          </w:tcPr>
          <w:p w14:paraId="09AF08F9"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DAAS-assigned upon initial registration</w:t>
            </w:r>
          </w:p>
        </w:tc>
        <w:tc>
          <w:tcPr>
            <w:tcW w:w="772" w:type="dxa"/>
            <w:tcBorders>
              <w:bottom w:val="single" w:sz="4" w:space="0" w:color="auto"/>
            </w:tcBorders>
          </w:tcPr>
          <w:p w14:paraId="09AF08FA" w14:textId="77777777" w:rsidR="00F83D3F" w:rsidRPr="00FE519D" w:rsidRDefault="00F83D3F" w:rsidP="003520A5">
            <w:pPr>
              <w:keepNext/>
              <w:keepLines/>
              <w:tabs>
                <w:tab w:val="left" w:pos="540"/>
                <w:tab w:val="left" w:pos="1080"/>
                <w:tab w:val="left" w:pos="1620"/>
                <w:tab w:val="left" w:pos="2160"/>
                <w:tab w:val="left" w:pos="2700"/>
              </w:tabs>
              <w:jc w:val="center"/>
              <w:rPr>
                <w:rFonts w:cs="Arial"/>
              </w:rPr>
            </w:pPr>
            <w:r w:rsidRPr="00FE519D">
              <w:rPr>
                <w:rFonts w:cs="Arial"/>
              </w:rPr>
              <w:t>C</w:t>
            </w:r>
          </w:p>
        </w:tc>
        <w:tc>
          <w:tcPr>
            <w:tcW w:w="891" w:type="dxa"/>
            <w:tcBorders>
              <w:bottom w:val="single" w:sz="4" w:space="0" w:color="auto"/>
            </w:tcBorders>
          </w:tcPr>
          <w:p w14:paraId="09AF08FB" w14:textId="77777777" w:rsidR="00F83D3F" w:rsidRPr="00FE519D" w:rsidRDefault="00B31A26" w:rsidP="003520A5">
            <w:pPr>
              <w:keepNext/>
              <w:keepLines/>
              <w:tabs>
                <w:tab w:val="left" w:pos="540"/>
                <w:tab w:val="left" w:pos="1080"/>
                <w:tab w:val="left" w:pos="1620"/>
                <w:tab w:val="left" w:pos="2160"/>
                <w:tab w:val="left" w:pos="2700"/>
              </w:tabs>
              <w:jc w:val="center"/>
              <w:rPr>
                <w:rFonts w:cs="Arial"/>
              </w:rPr>
            </w:pPr>
            <w:r>
              <w:rPr>
                <w:rFonts w:cs="Arial"/>
              </w:rPr>
              <w:t>1</w:t>
            </w:r>
          </w:p>
        </w:tc>
        <w:tc>
          <w:tcPr>
            <w:tcW w:w="895" w:type="dxa"/>
            <w:tcBorders>
              <w:bottom w:val="single" w:sz="4" w:space="0" w:color="auto"/>
            </w:tcBorders>
          </w:tcPr>
          <w:p w14:paraId="09AF08FC" w14:textId="77777777" w:rsidR="00F83D3F" w:rsidRPr="00FE519D" w:rsidRDefault="00F83D3F" w:rsidP="003520A5">
            <w:pPr>
              <w:keepNext/>
              <w:keepLines/>
              <w:tabs>
                <w:tab w:val="left" w:pos="540"/>
                <w:tab w:val="left" w:pos="1080"/>
                <w:tab w:val="left" w:pos="1620"/>
                <w:tab w:val="left" w:pos="2160"/>
                <w:tab w:val="left" w:pos="2700"/>
              </w:tabs>
              <w:jc w:val="center"/>
              <w:rPr>
                <w:rFonts w:cs="Arial"/>
              </w:rPr>
            </w:pPr>
            <w:r w:rsidRPr="00FE519D">
              <w:rPr>
                <w:rFonts w:cs="Arial"/>
              </w:rPr>
              <w:t>16</w:t>
            </w:r>
          </w:p>
        </w:tc>
        <w:tc>
          <w:tcPr>
            <w:tcW w:w="2606" w:type="dxa"/>
            <w:tcBorders>
              <w:bottom w:val="single" w:sz="4" w:space="0" w:color="auto"/>
            </w:tcBorders>
          </w:tcPr>
          <w:p w14:paraId="09AF08FD" w14:textId="77777777" w:rsidR="00F83D3F" w:rsidRPr="00FE519D" w:rsidRDefault="00F83D3F" w:rsidP="003520A5">
            <w:pPr>
              <w:keepNext/>
              <w:keepLines/>
              <w:tabs>
                <w:tab w:val="left" w:pos="540"/>
                <w:tab w:val="left" w:pos="1080"/>
                <w:tab w:val="left" w:pos="1620"/>
                <w:tab w:val="left" w:pos="2160"/>
                <w:tab w:val="left" w:pos="2700"/>
              </w:tabs>
              <w:rPr>
                <w:rFonts w:cs="Arial"/>
                <w:u w:val="single"/>
              </w:rPr>
            </w:pPr>
            <w:r w:rsidRPr="00FE519D">
              <w:rPr>
                <w:rFonts w:cs="Arial"/>
                <w:u w:val="single"/>
              </w:rPr>
              <w:t>From site to DAAS</w:t>
            </w:r>
            <w:r w:rsidRPr="00FE519D">
              <w:rPr>
                <w:rFonts w:cs="Arial"/>
              </w:rPr>
              <w:t>:</w:t>
            </w:r>
          </w:p>
          <w:p w14:paraId="09AF08FE"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  Blank for initial registration request</w:t>
            </w:r>
          </w:p>
          <w:p w14:paraId="09AF08FF"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rPr>
              <w:t>-  LCN for update requests</w:t>
            </w:r>
          </w:p>
          <w:p w14:paraId="09AF0901" w14:textId="77777777" w:rsidR="00F83D3F" w:rsidRPr="00FE519D" w:rsidRDefault="00F83D3F" w:rsidP="003520A5">
            <w:pPr>
              <w:keepNext/>
              <w:keepLines/>
              <w:tabs>
                <w:tab w:val="left" w:pos="540"/>
                <w:tab w:val="left" w:pos="1080"/>
                <w:tab w:val="left" w:pos="1620"/>
                <w:tab w:val="left" w:pos="2160"/>
                <w:tab w:val="left" w:pos="2700"/>
              </w:tabs>
              <w:rPr>
                <w:rFonts w:cs="Arial"/>
              </w:rPr>
            </w:pPr>
          </w:p>
          <w:p w14:paraId="09AF0902" w14:textId="77777777" w:rsidR="00F83D3F" w:rsidRPr="00FE519D" w:rsidRDefault="00F83D3F" w:rsidP="003520A5">
            <w:pPr>
              <w:keepNext/>
              <w:keepLines/>
              <w:tabs>
                <w:tab w:val="left" w:pos="540"/>
                <w:tab w:val="left" w:pos="1080"/>
                <w:tab w:val="left" w:pos="1620"/>
                <w:tab w:val="left" w:pos="2160"/>
                <w:tab w:val="left" w:pos="2700"/>
              </w:tabs>
              <w:rPr>
                <w:rFonts w:cs="Arial"/>
              </w:rPr>
            </w:pPr>
            <w:r w:rsidRPr="00FE519D">
              <w:rPr>
                <w:rFonts w:cs="Arial"/>
                <w:u w:val="single"/>
              </w:rPr>
              <w:t>From DAAS to site</w:t>
            </w:r>
            <w:r w:rsidRPr="00FE519D">
              <w:rPr>
                <w:rFonts w:cs="Arial"/>
              </w:rPr>
              <w:t>:</w:t>
            </w:r>
          </w:p>
          <w:p w14:paraId="09AF0903" w14:textId="77777777" w:rsidR="00F83D3F" w:rsidRPr="00FE519D" w:rsidRDefault="00F83D3F" w:rsidP="003520A5">
            <w:pPr>
              <w:keepNext/>
              <w:keepLines/>
              <w:tabs>
                <w:tab w:val="left" w:pos="540"/>
                <w:tab w:val="left" w:pos="1080"/>
                <w:tab w:val="left" w:pos="1620"/>
                <w:tab w:val="left" w:pos="2160"/>
                <w:tab w:val="left" w:pos="2700"/>
              </w:tabs>
              <w:rPr>
                <w:rFonts w:cs="Arial"/>
                <w:i/>
              </w:rPr>
            </w:pPr>
            <w:r w:rsidRPr="00FE519D">
              <w:rPr>
                <w:rFonts w:cs="Arial"/>
              </w:rPr>
              <w:t>-  LCN</w:t>
            </w:r>
          </w:p>
        </w:tc>
      </w:tr>
      <w:tr w:rsidR="00F83D3F" w:rsidRPr="00FE519D" w14:paraId="09AF091C" w14:textId="77777777" w:rsidTr="00996759">
        <w:trPr>
          <w:cantSplit/>
          <w:jc w:val="center"/>
        </w:trPr>
        <w:tc>
          <w:tcPr>
            <w:tcW w:w="1616" w:type="dxa"/>
          </w:tcPr>
          <w:p w14:paraId="09AF0905"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Reader</w:t>
            </w:r>
          </w:p>
          <w:p w14:paraId="09AF0906"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 xml:space="preserve">Registration </w:t>
            </w:r>
          </w:p>
          <w:p w14:paraId="09AF0907"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Action</w:t>
            </w:r>
          </w:p>
        </w:tc>
        <w:tc>
          <w:tcPr>
            <w:tcW w:w="2508" w:type="dxa"/>
          </w:tcPr>
          <w:p w14:paraId="09AF0908"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Describes purpose</w:t>
            </w:r>
          </w:p>
          <w:p w14:paraId="09AF0909"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of registration</w:t>
            </w:r>
          </w:p>
          <w:p w14:paraId="09AF090A"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 xml:space="preserve">action or DAAS </w:t>
            </w:r>
          </w:p>
          <w:p w14:paraId="09AF090B"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response to the</w:t>
            </w:r>
          </w:p>
          <w:p w14:paraId="09AF090C"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registration action</w:t>
            </w:r>
          </w:p>
        </w:tc>
        <w:tc>
          <w:tcPr>
            <w:tcW w:w="772" w:type="dxa"/>
          </w:tcPr>
          <w:p w14:paraId="09AF090D"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0E" w14:textId="77777777" w:rsidR="00F83D3F" w:rsidRPr="00FE519D" w:rsidRDefault="003F3931" w:rsidP="00FE519D">
            <w:pPr>
              <w:tabs>
                <w:tab w:val="left" w:pos="540"/>
                <w:tab w:val="left" w:pos="1080"/>
                <w:tab w:val="left" w:pos="1620"/>
                <w:tab w:val="left" w:pos="2160"/>
                <w:tab w:val="left" w:pos="2700"/>
              </w:tabs>
              <w:jc w:val="center"/>
              <w:rPr>
                <w:rFonts w:cs="Arial"/>
              </w:rPr>
            </w:pPr>
            <w:r>
              <w:rPr>
                <w:rFonts w:cs="Arial"/>
              </w:rPr>
              <w:t>1</w:t>
            </w:r>
          </w:p>
        </w:tc>
        <w:tc>
          <w:tcPr>
            <w:tcW w:w="895" w:type="dxa"/>
          </w:tcPr>
          <w:p w14:paraId="09AF090F"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2</w:t>
            </w:r>
          </w:p>
        </w:tc>
        <w:tc>
          <w:tcPr>
            <w:tcW w:w="2606" w:type="dxa"/>
          </w:tcPr>
          <w:p w14:paraId="09AF0910"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u w:val="single"/>
              </w:rPr>
              <w:t>From Site to DAAS</w:t>
            </w:r>
            <w:r w:rsidRPr="00FE519D">
              <w:rPr>
                <w:rFonts w:cs="Arial"/>
              </w:rPr>
              <w:t>:</w:t>
            </w:r>
          </w:p>
          <w:p w14:paraId="09AF0911" w14:textId="00E02305"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E</w:t>
            </w:r>
            <w:r w:rsidR="00971BAD">
              <w:rPr>
                <w:rFonts w:cs="Arial"/>
              </w:rPr>
              <w:t xml:space="preserve"> – e</w:t>
            </w:r>
            <w:r w:rsidRPr="00FE519D">
              <w:rPr>
                <w:rFonts w:cs="Arial"/>
              </w:rPr>
              <w:t>stablish reader</w:t>
            </w:r>
          </w:p>
          <w:p w14:paraId="09AF0912" w14:textId="31AC263F"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U</w:t>
            </w:r>
            <w:r w:rsidR="00971BAD">
              <w:rPr>
                <w:rFonts w:cs="Arial"/>
              </w:rPr>
              <w:t xml:space="preserve"> – u</w:t>
            </w:r>
            <w:r w:rsidRPr="00FE519D">
              <w:rPr>
                <w:rFonts w:cs="Arial"/>
              </w:rPr>
              <w:t>pdate reader info</w:t>
            </w:r>
          </w:p>
          <w:p w14:paraId="09AF0913" w14:textId="344417E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D</w:t>
            </w:r>
            <w:r w:rsidR="00971BAD">
              <w:rPr>
                <w:rFonts w:cs="Arial"/>
              </w:rPr>
              <w:t xml:space="preserve"> – de</w:t>
            </w:r>
            <w:r w:rsidRPr="00FE519D">
              <w:rPr>
                <w:rFonts w:cs="Arial"/>
              </w:rPr>
              <w:t>lete reader</w:t>
            </w:r>
          </w:p>
          <w:p w14:paraId="09AF0914" w14:textId="77777777" w:rsidR="00F83D3F" w:rsidRPr="00FE519D" w:rsidRDefault="00F83D3F" w:rsidP="00FE519D">
            <w:pPr>
              <w:tabs>
                <w:tab w:val="left" w:pos="540"/>
                <w:tab w:val="left" w:pos="1080"/>
                <w:tab w:val="left" w:pos="1620"/>
                <w:tab w:val="left" w:pos="2160"/>
                <w:tab w:val="left" w:pos="2700"/>
              </w:tabs>
              <w:rPr>
                <w:rFonts w:cs="Arial"/>
              </w:rPr>
            </w:pPr>
          </w:p>
          <w:p w14:paraId="09AF0915" w14:textId="77777777" w:rsidR="00F83D3F" w:rsidRPr="00FE519D" w:rsidRDefault="00F83D3F" w:rsidP="00FE519D">
            <w:pPr>
              <w:tabs>
                <w:tab w:val="left" w:pos="540"/>
                <w:tab w:val="left" w:pos="1080"/>
                <w:tab w:val="left" w:pos="1620"/>
                <w:tab w:val="left" w:pos="2160"/>
                <w:tab w:val="left" w:pos="2700"/>
              </w:tabs>
              <w:rPr>
                <w:rFonts w:cs="Arial"/>
                <w:u w:val="single"/>
              </w:rPr>
            </w:pPr>
            <w:r w:rsidRPr="00FE519D">
              <w:rPr>
                <w:rFonts w:cs="Arial"/>
                <w:u w:val="single"/>
              </w:rPr>
              <w:t>From DAAS to Site:</w:t>
            </w:r>
          </w:p>
          <w:p w14:paraId="09AF0916" w14:textId="3355D62B"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CE</w:t>
            </w:r>
            <w:r w:rsidR="00971BAD">
              <w:rPr>
                <w:rFonts w:cs="Arial"/>
              </w:rPr>
              <w:t xml:space="preserve"> – </w:t>
            </w:r>
            <w:r w:rsidRPr="00FE519D">
              <w:rPr>
                <w:rFonts w:cs="Arial"/>
              </w:rPr>
              <w:t>establish reader confirmed</w:t>
            </w:r>
          </w:p>
          <w:p w14:paraId="09AF0917" w14:textId="7F05F843"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CU</w:t>
            </w:r>
            <w:r w:rsidR="00971BAD">
              <w:rPr>
                <w:rFonts w:cs="Arial"/>
              </w:rPr>
              <w:t xml:space="preserve"> – </w:t>
            </w:r>
            <w:r w:rsidRPr="00FE519D">
              <w:rPr>
                <w:rFonts w:cs="Arial"/>
              </w:rPr>
              <w:t>update reader confirmed</w:t>
            </w:r>
          </w:p>
          <w:p w14:paraId="09AF0918" w14:textId="23121339"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CD</w:t>
            </w:r>
            <w:r w:rsidR="00971BAD">
              <w:rPr>
                <w:rFonts w:cs="Arial"/>
              </w:rPr>
              <w:t xml:space="preserve"> – </w:t>
            </w:r>
            <w:r w:rsidRPr="00FE519D">
              <w:rPr>
                <w:rFonts w:cs="Arial"/>
              </w:rPr>
              <w:t>delete reader confirmed</w:t>
            </w:r>
          </w:p>
          <w:p w14:paraId="09AF0919" w14:textId="07782A95"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NE</w:t>
            </w:r>
            <w:r w:rsidR="00971BAD">
              <w:rPr>
                <w:rFonts w:cs="Arial"/>
              </w:rPr>
              <w:t xml:space="preserve"> – </w:t>
            </w:r>
            <w:r w:rsidRPr="00FE519D">
              <w:rPr>
                <w:rFonts w:cs="Arial"/>
              </w:rPr>
              <w:t>establish reader not accepted</w:t>
            </w:r>
          </w:p>
          <w:p w14:paraId="09AF091A" w14:textId="28064470"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NU</w:t>
            </w:r>
            <w:r w:rsidR="00971BAD">
              <w:rPr>
                <w:rFonts w:cs="Arial"/>
              </w:rPr>
              <w:t xml:space="preserve">– </w:t>
            </w:r>
            <w:r w:rsidRPr="00FE519D">
              <w:rPr>
                <w:rFonts w:cs="Arial"/>
              </w:rPr>
              <w:t>update reader not accepted</w:t>
            </w:r>
          </w:p>
          <w:p w14:paraId="09AF091B" w14:textId="137C39E8"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ND</w:t>
            </w:r>
            <w:r w:rsidR="00971BAD">
              <w:rPr>
                <w:rFonts w:cs="Arial"/>
              </w:rPr>
              <w:t xml:space="preserve"> – </w:t>
            </w:r>
            <w:r w:rsidRPr="00FE519D">
              <w:rPr>
                <w:rFonts w:cs="Arial"/>
              </w:rPr>
              <w:t>delete reader not accepted</w:t>
            </w:r>
          </w:p>
        </w:tc>
      </w:tr>
      <w:tr w:rsidR="00F83D3F" w:rsidRPr="00FE519D" w14:paraId="09AF0924" w14:textId="77777777" w:rsidTr="00996759">
        <w:trPr>
          <w:cantSplit/>
          <w:jc w:val="center"/>
        </w:trPr>
        <w:tc>
          <w:tcPr>
            <w:tcW w:w="1616" w:type="dxa"/>
          </w:tcPr>
          <w:p w14:paraId="09AF091D"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Reader Type</w:t>
            </w:r>
          </w:p>
        </w:tc>
        <w:tc>
          <w:tcPr>
            <w:tcW w:w="2508" w:type="dxa"/>
          </w:tcPr>
          <w:p w14:paraId="09AF091E"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Location’s reader is fixed or mobile</w:t>
            </w:r>
          </w:p>
        </w:tc>
        <w:tc>
          <w:tcPr>
            <w:tcW w:w="772" w:type="dxa"/>
          </w:tcPr>
          <w:p w14:paraId="09AF091F"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20"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w:t>
            </w:r>
          </w:p>
        </w:tc>
        <w:tc>
          <w:tcPr>
            <w:tcW w:w="895" w:type="dxa"/>
          </w:tcPr>
          <w:p w14:paraId="09AF0921"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w:t>
            </w:r>
          </w:p>
        </w:tc>
        <w:tc>
          <w:tcPr>
            <w:tcW w:w="2606" w:type="dxa"/>
          </w:tcPr>
          <w:p w14:paraId="09AF0922"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F = Fixed</w:t>
            </w:r>
          </w:p>
          <w:p w14:paraId="09AF0923" w14:textId="1FC63C1F" w:rsidR="00F83D3F" w:rsidRPr="00FE519D" w:rsidRDefault="00F83D3F" w:rsidP="00971BAD">
            <w:pPr>
              <w:tabs>
                <w:tab w:val="left" w:pos="540"/>
                <w:tab w:val="left" w:pos="1080"/>
                <w:tab w:val="left" w:pos="1620"/>
                <w:tab w:val="left" w:pos="2160"/>
                <w:tab w:val="left" w:pos="2700"/>
              </w:tabs>
              <w:rPr>
                <w:rFonts w:cs="Arial"/>
              </w:rPr>
            </w:pPr>
            <w:r w:rsidRPr="00FE519D">
              <w:rPr>
                <w:rFonts w:cs="Arial"/>
              </w:rPr>
              <w:t>M</w:t>
            </w:r>
            <w:r w:rsidR="00971BAD">
              <w:rPr>
                <w:rFonts w:cs="Arial"/>
              </w:rPr>
              <w:t xml:space="preserve"> </w:t>
            </w:r>
            <w:r w:rsidRPr="00FE519D">
              <w:rPr>
                <w:rFonts w:cs="Arial"/>
              </w:rPr>
              <w:t>= Mobile</w:t>
            </w:r>
          </w:p>
        </w:tc>
      </w:tr>
      <w:tr w:rsidR="00F83D3F" w:rsidRPr="00FE519D" w14:paraId="09AF092C" w14:textId="77777777" w:rsidTr="00996759">
        <w:trPr>
          <w:cantSplit/>
          <w:jc w:val="center"/>
        </w:trPr>
        <w:tc>
          <w:tcPr>
            <w:tcW w:w="1616" w:type="dxa"/>
          </w:tcPr>
          <w:p w14:paraId="09AF0925"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Location</w:t>
            </w:r>
          </w:p>
        </w:tc>
        <w:tc>
          <w:tcPr>
            <w:tcW w:w="2508" w:type="dxa"/>
          </w:tcPr>
          <w:p w14:paraId="09AF0926" w14:textId="77777777" w:rsidR="00F83D3F" w:rsidRPr="00FE519D" w:rsidRDefault="00F83D3F" w:rsidP="00FE519D">
            <w:pPr>
              <w:tabs>
                <w:tab w:val="left" w:pos="540"/>
                <w:tab w:val="left" w:pos="1080"/>
                <w:tab w:val="left" w:pos="1620"/>
                <w:tab w:val="left" w:pos="2160"/>
                <w:tab w:val="left" w:pos="2700"/>
              </w:tabs>
              <w:rPr>
                <w:rFonts w:cs="Arial"/>
              </w:rPr>
            </w:pPr>
            <w:proofErr w:type="spellStart"/>
            <w:r w:rsidRPr="00FE519D">
              <w:rPr>
                <w:rFonts w:cs="Arial"/>
              </w:rPr>
              <w:t>DoDAAC</w:t>
            </w:r>
            <w:proofErr w:type="spellEnd"/>
            <w:r w:rsidRPr="00FE519D">
              <w:rPr>
                <w:rFonts w:cs="Arial"/>
              </w:rPr>
              <w:t>, CAGE, Water Port</w:t>
            </w:r>
            <w:r w:rsidR="00264E9C">
              <w:rPr>
                <w:rFonts w:cs="Arial"/>
              </w:rPr>
              <w:t>,</w:t>
            </w:r>
            <w:r w:rsidRPr="00FE519D">
              <w:rPr>
                <w:rFonts w:cs="Arial"/>
              </w:rPr>
              <w:t xml:space="preserve"> or Aerial Port code for this location</w:t>
            </w:r>
          </w:p>
        </w:tc>
        <w:tc>
          <w:tcPr>
            <w:tcW w:w="772" w:type="dxa"/>
          </w:tcPr>
          <w:p w14:paraId="09AF0927"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28"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5</w:t>
            </w:r>
          </w:p>
        </w:tc>
        <w:tc>
          <w:tcPr>
            <w:tcW w:w="895" w:type="dxa"/>
          </w:tcPr>
          <w:p w14:paraId="09AF0929"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6</w:t>
            </w:r>
          </w:p>
        </w:tc>
        <w:tc>
          <w:tcPr>
            <w:tcW w:w="2606" w:type="dxa"/>
          </w:tcPr>
          <w:p w14:paraId="09AF092A" w14:textId="77777777" w:rsidR="00F83D3F" w:rsidRPr="00FE519D" w:rsidRDefault="00F83D3F" w:rsidP="00FE519D">
            <w:pPr>
              <w:tabs>
                <w:tab w:val="left" w:pos="540"/>
                <w:tab w:val="left" w:pos="1080"/>
                <w:tab w:val="left" w:pos="1620"/>
                <w:tab w:val="left" w:pos="2160"/>
                <w:tab w:val="left" w:pos="2700"/>
              </w:tabs>
              <w:rPr>
                <w:rFonts w:cs="Arial"/>
              </w:rPr>
            </w:pPr>
          </w:p>
          <w:p w14:paraId="09AF092B" w14:textId="77777777" w:rsidR="00F83D3F" w:rsidRPr="00FE519D" w:rsidRDefault="00F83D3F" w:rsidP="00FE519D">
            <w:pPr>
              <w:tabs>
                <w:tab w:val="left" w:pos="540"/>
                <w:tab w:val="left" w:pos="1080"/>
                <w:tab w:val="left" w:pos="1620"/>
                <w:tab w:val="left" w:pos="2160"/>
                <w:tab w:val="left" w:pos="2700"/>
              </w:tabs>
              <w:rPr>
                <w:rFonts w:cs="Arial"/>
              </w:rPr>
            </w:pPr>
          </w:p>
        </w:tc>
      </w:tr>
      <w:tr w:rsidR="00F83D3F" w:rsidRPr="00FE519D" w14:paraId="09AF0933" w14:textId="77777777" w:rsidTr="00996759">
        <w:trPr>
          <w:cantSplit/>
          <w:jc w:val="center"/>
        </w:trPr>
        <w:tc>
          <w:tcPr>
            <w:tcW w:w="1616" w:type="dxa"/>
          </w:tcPr>
          <w:p w14:paraId="09AF092D"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Location Text</w:t>
            </w:r>
          </w:p>
        </w:tc>
        <w:tc>
          <w:tcPr>
            <w:tcW w:w="2508" w:type="dxa"/>
          </w:tcPr>
          <w:p w14:paraId="09AF092E"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Further description of this location</w:t>
            </w:r>
          </w:p>
        </w:tc>
        <w:tc>
          <w:tcPr>
            <w:tcW w:w="772" w:type="dxa"/>
          </w:tcPr>
          <w:p w14:paraId="09AF092F"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O</w:t>
            </w:r>
          </w:p>
        </w:tc>
        <w:tc>
          <w:tcPr>
            <w:tcW w:w="891" w:type="dxa"/>
          </w:tcPr>
          <w:p w14:paraId="09AF0930"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w:t>
            </w:r>
          </w:p>
        </w:tc>
        <w:tc>
          <w:tcPr>
            <w:tcW w:w="895" w:type="dxa"/>
          </w:tcPr>
          <w:p w14:paraId="09AF0931"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50</w:t>
            </w:r>
          </w:p>
        </w:tc>
        <w:tc>
          <w:tcPr>
            <w:tcW w:w="2606" w:type="dxa"/>
          </w:tcPr>
          <w:p w14:paraId="09AF0932" w14:textId="5C2C8D59" w:rsidR="00F83D3F" w:rsidRPr="00FE519D" w:rsidRDefault="00F83D3F" w:rsidP="00264E9C">
            <w:pPr>
              <w:tabs>
                <w:tab w:val="left" w:pos="540"/>
                <w:tab w:val="left" w:pos="1080"/>
                <w:tab w:val="left" w:pos="1620"/>
                <w:tab w:val="left" w:pos="2160"/>
                <w:tab w:val="left" w:pos="2700"/>
              </w:tabs>
              <w:rPr>
                <w:rFonts w:cs="Arial"/>
              </w:rPr>
            </w:pPr>
            <w:r w:rsidRPr="00FE519D">
              <w:rPr>
                <w:rFonts w:cs="Arial"/>
              </w:rPr>
              <w:t xml:space="preserve">Free form text; </w:t>
            </w:r>
            <w:r w:rsidR="00264E9C">
              <w:rPr>
                <w:rFonts w:cs="Arial"/>
              </w:rPr>
              <w:t>p</w:t>
            </w:r>
            <w:r w:rsidRPr="00FE519D">
              <w:rPr>
                <w:rFonts w:cs="Arial"/>
              </w:rPr>
              <w:t xml:space="preserve">ossible entries would be Area xxx, Bldg. xxx, Post xxx, Door xxx </w:t>
            </w:r>
          </w:p>
        </w:tc>
      </w:tr>
      <w:tr w:rsidR="00F83D3F" w:rsidRPr="00FE519D" w14:paraId="09AF093D" w14:textId="77777777" w:rsidTr="00996759">
        <w:trPr>
          <w:cantSplit/>
          <w:jc w:val="center"/>
        </w:trPr>
        <w:tc>
          <w:tcPr>
            <w:tcW w:w="1616" w:type="dxa"/>
          </w:tcPr>
          <w:p w14:paraId="09AF0934"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lastRenderedPageBreak/>
              <w:t>Type of Location</w:t>
            </w:r>
          </w:p>
        </w:tc>
        <w:tc>
          <w:tcPr>
            <w:tcW w:w="2508" w:type="dxa"/>
          </w:tcPr>
          <w:p w14:paraId="09AF0935"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Code to identify type of location</w:t>
            </w:r>
          </w:p>
        </w:tc>
        <w:tc>
          <w:tcPr>
            <w:tcW w:w="772" w:type="dxa"/>
          </w:tcPr>
          <w:p w14:paraId="09AF0936"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37"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w:t>
            </w:r>
          </w:p>
        </w:tc>
        <w:tc>
          <w:tcPr>
            <w:tcW w:w="895" w:type="dxa"/>
          </w:tcPr>
          <w:p w14:paraId="09AF0938"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w:t>
            </w:r>
          </w:p>
        </w:tc>
        <w:tc>
          <w:tcPr>
            <w:tcW w:w="2606" w:type="dxa"/>
          </w:tcPr>
          <w:p w14:paraId="09AF0939" w14:textId="77777777" w:rsidR="00F83D3F" w:rsidRPr="00FE519D" w:rsidRDefault="00F83D3F" w:rsidP="00FE519D">
            <w:pPr>
              <w:tabs>
                <w:tab w:val="left" w:pos="540"/>
                <w:tab w:val="left" w:pos="1080"/>
                <w:tab w:val="left" w:pos="1620"/>
                <w:tab w:val="left" w:pos="2160"/>
                <w:tab w:val="left" w:pos="2700"/>
              </w:tabs>
              <w:rPr>
                <w:rFonts w:cs="Arial"/>
                <w:lang w:val="fr-FR"/>
              </w:rPr>
            </w:pPr>
            <w:r w:rsidRPr="00FE519D">
              <w:rPr>
                <w:rFonts w:cs="Arial"/>
                <w:lang w:val="fr-FR"/>
              </w:rPr>
              <w:t xml:space="preserve">D = </w:t>
            </w:r>
            <w:proofErr w:type="spellStart"/>
            <w:r w:rsidRPr="00FE519D">
              <w:rPr>
                <w:rFonts w:cs="Arial"/>
                <w:lang w:val="fr-FR"/>
              </w:rPr>
              <w:t>DoDAAC</w:t>
            </w:r>
            <w:proofErr w:type="spellEnd"/>
          </w:p>
          <w:p w14:paraId="09AF093A" w14:textId="77777777" w:rsidR="00F83D3F" w:rsidRPr="00FE519D" w:rsidRDefault="00F83D3F" w:rsidP="00FE519D">
            <w:pPr>
              <w:tabs>
                <w:tab w:val="left" w:pos="540"/>
                <w:tab w:val="left" w:pos="1080"/>
                <w:tab w:val="left" w:pos="1620"/>
                <w:tab w:val="left" w:pos="2160"/>
                <w:tab w:val="left" w:pos="2700"/>
              </w:tabs>
              <w:rPr>
                <w:rFonts w:cs="Arial"/>
                <w:lang w:val="fr-FR"/>
              </w:rPr>
            </w:pPr>
            <w:r w:rsidRPr="00FE519D">
              <w:rPr>
                <w:rFonts w:cs="Arial"/>
                <w:lang w:val="fr-FR"/>
              </w:rPr>
              <w:t>V = Cage Code</w:t>
            </w:r>
          </w:p>
          <w:p w14:paraId="09AF093B" w14:textId="77777777" w:rsidR="00F83D3F" w:rsidRPr="00FE519D" w:rsidRDefault="00F83D3F" w:rsidP="00FE519D">
            <w:pPr>
              <w:tabs>
                <w:tab w:val="left" w:pos="540"/>
                <w:tab w:val="left" w:pos="1080"/>
                <w:tab w:val="left" w:pos="1620"/>
                <w:tab w:val="left" w:pos="2160"/>
                <w:tab w:val="left" w:pos="2700"/>
              </w:tabs>
              <w:rPr>
                <w:rFonts w:cs="Arial"/>
                <w:lang w:val="fr-FR"/>
              </w:rPr>
            </w:pPr>
            <w:r w:rsidRPr="00FE519D">
              <w:rPr>
                <w:rFonts w:cs="Arial"/>
                <w:lang w:val="fr-FR"/>
              </w:rPr>
              <w:t xml:space="preserve">A = </w:t>
            </w:r>
            <w:proofErr w:type="spellStart"/>
            <w:r w:rsidRPr="00FE519D">
              <w:rPr>
                <w:rFonts w:cs="Arial"/>
                <w:lang w:val="fr-FR"/>
              </w:rPr>
              <w:t>Aerial</w:t>
            </w:r>
            <w:proofErr w:type="spellEnd"/>
            <w:r w:rsidRPr="00FE519D">
              <w:rPr>
                <w:rFonts w:cs="Arial"/>
                <w:lang w:val="fr-FR"/>
              </w:rPr>
              <w:t xml:space="preserve"> Port</w:t>
            </w:r>
          </w:p>
          <w:p w14:paraId="09AF093C" w14:textId="77777777" w:rsidR="00F83D3F" w:rsidRPr="00FE519D" w:rsidRDefault="00F83D3F" w:rsidP="00FE519D">
            <w:pPr>
              <w:tabs>
                <w:tab w:val="left" w:pos="540"/>
                <w:tab w:val="left" w:pos="1080"/>
                <w:tab w:val="left" w:pos="1620"/>
                <w:tab w:val="left" w:pos="2160"/>
                <w:tab w:val="left" w:pos="2700"/>
              </w:tabs>
              <w:rPr>
                <w:rFonts w:cs="Arial"/>
                <w:lang w:val="fr-FR"/>
              </w:rPr>
            </w:pPr>
            <w:r w:rsidRPr="00FE519D">
              <w:rPr>
                <w:rFonts w:cs="Arial"/>
                <w:lang w:val="fr-FR"/>
              </w:rPr>
              <w:t>W = Water Port</w:t>
            </w:r>
          </w:p>
        </w:tc>
      </w:tr>
      <w:tr w:rsidR="00F83D3F" w:rsidRPr="00FE519D" w14:paraId="09AF0945" w14:textId="77777777" w:rsidTr="00996759">
        <w:trPr>
          <w:cantSplit/>
          <w:jc w:val="center"/>
        </w:trPr>
        <w:tc>
          <w:tcPr>
            <w:tcW w:w="1616" w:type="dxa"/>
          </w:tcPr>
          <w:p w14:paraId="09AF093E"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Effective Date/Time</w:t>
            </w:r>
          </w:p>
        </w:tc>
        <w:tc>
          <w:tcPr>
            <w:tcW w:w="2508" w:type="dxa"/>
          </w:tcPr>
          <w:p w14:paraId="09AF093F"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Date/Time reported action took place</w:t>
            </w:r>
          </w:p>
        </w:tc>
        <w:tc>
          <w:tcPr>
            <w:tcW w:w="772" w:type="dxa"/>
          </w:tcPr>
          <w:p w14:paraId="09AF0940"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41"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12</w:t>
            </w:r>
          </w:p>
        </w:tc>
        <w:tc>
          <w:tcPr>
            <w:tcW w:w="895" w:type="dxa"/>
          </w:tcPr>
          <w:p w14:paraId="09AF0942"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12</w:t>
            </w:r>
          </w:p>
        </w:tc>
        <w:tc>
          <w:tcPr>
            <w:tcW w:w="2606" w:type="dxa"/>
          </w:tcPr>
          <w:p w14:paraId="09AF0943"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 xml:space="preserve">ZULU </w:t>
            </w:r>
            <w:proofErr w:type="spellStart"/>
            <w:r w:rsidRPr="00FE519D">
              <w:rPr>
                <w:rFonts w:cs="Arial"/>
              </w:rPr>
              <w:t>CCYYMMDDHHmm</w:t>
            </w:r>
            <w:proofErr w:type="spellEnd"/>
          </w:p>
          <w:p w14:paraId="09AF0944"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(example: 200612051459)</w:t>
            </w:r>
          </w:p>
        </w:tc>
      </w:tr>
      <w:tr w:rsidR="00F83D3F" w:rsidRPr="00FE519D" w14:paraId="09AF094C" w14:textId="77777777" w:rsidTr="00996759">
        <w:trPr>
          <w:cantSplit/>
          <w:jc w:val="center"/>
        </w:trPr>
        <w:tc>
          <w:tcPr>
            <w:tcW w:w="1616" w:type="dxa"/>
          </w:tcPr>
          <w:p w14:paraId="09AF0946"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Latitude</w:t>
            </w:r>
          </w:p>
        </w:tc>
        <w:tc>
          <w:tcPr>
            <w:tcW w:w="2508" w:type="dxa"/>
          </w:tcPr>
          <w:p w14:paraId="09AF0947"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Latitude of this location</w:t>
            </w:r>
          </w:p>
        </w:tc>
        <w:tc>
          <w:tcPr>
            <w:tcW w:w="772" w:type="dxa"/>
          </w:tcPr>
          <w:p w14:paraId="09AF0948"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49"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4</w:t>
            </w:r>
          </w:p>
        </w:tc>
        <w:tc>
          <w:tcPr>
            <w:tcW w:w="895" w:type="dxa"/>
          </w:tcPr>
          <w:p w14:paraId="09AF094A"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9</w:t>
            </w:r>
          </w:p>
        </w:tc>
        <w:tc>
          <w:tcPr>
            <w:tcW w:w="2606" w:type="dxa"/>
          </w:tcPr>
          <w:p w14:paraId="09AF094B"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CRIF</w:t>
            </w:r>
            <w:r w:rsidRPr="00FE519D">
              <w:rPr>
                <w:rStyle w:val="FootnoteReference"/>
                <w:rFonts w:cs="Arial"/>
              </w:rPr>
              <w:footnoteReference w:id="3"/>
            </w:r>
            <w:r w:rsidRPr="00FE519D">
              <w:rPr>
                <w:rFonts w:cs="Arial"/>
              </w:rPr>
              <w:t xml:space="preserve"> or degrees, minutes, seconds, and direction</w:t>
            </w:r>
          </w:p>
        </w:tc>
      </w:tr>
      <w:tr w:rsidR="00F83D3F" w:rsidRPr="00FE519D" w14:paraId="09AF0953" w14:textId="77777777" w:rsidTr="00996759">
        <w:trPr>
          <w:cantSplit/>
          <w:jc w:val="center"/>
        </w:trPr>
        <w:tc>
          <w:tcPr>
            <w:tcW w:w="1616" w:type="dxa"/>
          </w:tcPr>
          <w:p w14:paraId="09AF094D"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Longitude</w:t>
            </w:r>
          </w:p>
        </w:tc>
        <w:tc>
          <w:tcPr>
            <w:tcW w:w="2508" w:type="dxa"/>
          </w:tcPr>
          <w:p w14:paraId="09AF094E"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Longitude of this location</w:t>
            </w:r>
          </w:p>
        </w:tc>
        <w:tc>
          <w:tcPr>
            <w:tcW w:w="772" w:type="dxa"/>
          </w:tcPr>
          <w:p w14:paraId="09AF094F"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50"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4</w:t>
            </w:r>
          </w:p>
        </w:tc>
        <w:tc>
          <w:tcPr>
            <w:tcW w:w="895" w:type="dxa"/>
          </w:tcPr>
          <w:p w14:paraId="09AF0951"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9</w:t>
            </w:r>
          </w:p>
        </w:tc>
        <w:tc>
          <w:tcPr>
            <w:tcW w:w="2606" w:type="dxa"/>
          </w:tcPr>
          <w:p w14:paraId="09AF0952"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CRIF or degrees, minutes, seconds, and direction</w:t>
            </w:r>
          </w:p>
        </w:tc>
      </w:tr>
      <w:tr w:rsidR="00F83D3F" w:rsidRPr="00FE519D" w14:paraId="09AF095D" w14:textId="77777777" w:rsidTr="00996759">
        <w:trPr>
          <w:cantSplit/>
          <w:jc w:val="center"/>
        </w:trPr>
        <w:tc>
          <w:tcPr>
            <w:tcW w:w="1616" w:type="dxa"/>
            <w:tcBorders>
              <w:bottom w:val="single" w:sz="4" w:space="0" w:color="auto"/>
            </w:tcBorders>
          </w:tcPr>
          <w:p w14:paraId="09AF0954"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POC Name and Other Information</w:t>
            </w:r>
          </w:p>
        </w:tc>
        <w:tc>
          <w:tcPr>
            <w:tcW w:w="2508" w:type="dxa"/>
            <w:tcBorders>
              <w:bottom w:val="single" w:sz="4" w:space="0" w:color="auto"/>
            </w:tcBorders>
          </w:tcPr>
          <w:p w14:paraId="09AF0955"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Name and other information of POC at site</w:t>
            </w:r>
          </w:p>
        </w:tc>
        <w:tc>
          <w:tcPr>
            <w:tcW w:w="772" w:type="dxa"/>
            <w:tcBorders>
              <w:bottom w:val="single" w:sz="4" w:space="0" w:color="auto"/>
            </w:tcBorders>
          </w:tcPr>
          <w:p w14:paraId="09AF0956"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Borders>
              <w:bottom w:val="single" w:sz="4" w:space="0" w:color="auto"/>
            </w:tcBorders>
          </w:tcPr>
          <w:p w14:paraId="09AF0957"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20</w:t>
            </w:r>
          </w:p>
        </w:tc>
        <w:tc>
          <w:tcPr>
            <w:tcW w:w="895" w:type="dxa"/>
            <w:tcBorders>
              <w:bottom w:val="single" w:sz="4" w:space="0" w:color="auto"/>
            </w:tcBorders>
          </w:tcPr>
          <w:p w14:paraId="09AF0958"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100</w:t>
            </w:r>
          </w:p>
        </w:tc>
        <w:tc>
          <w:tcPr>
            <w:tcW w:w="2606" w:type="dxa"/>
            <w:tcBorders>
              <w:bottom w:val="single" w:sz="4" w:space="0" w:color="auto"/>
            </w:tcBorders>
          </w:tcPr>
          <w:p w14:paraId="09AF0959" w14:textId="4068473E" w:rsidR="00F83D3F" w:rsidRPr="00FE519D" w:rsidRDefault="00F83D3F" w:rsidP="00FE519D">
            <w:pPr>
              <w:tabs>
                <w:tab w:val="left" w:pos="540"/>
                <w:tab w:val="left" w:pos="1080"/>
                <w:tab w:val="left" w:pos="1620"/>
                <w:tab w:val="left" w:pos="2160"/>
                <w:tab w:val="left" w:pos="2700"/>
              </w:tabs>
              <w:rPr>
                <w:rFonts w:cs="Arial"/>
              </w:rPr>
            </w:pPr>
          </w:p>
          <w:p w14:paraId="09AF095A" w14:textId="77777777" w:rsidR="00F83D3F" w:rsidRPr="00FE519D" w:rsidRDefault="00F83D3F" w:rsidP="00FE519D">
            <w:pPr>
              <w:tabs>
                <w:tab w:val="left" w:pos="540"/>
                <w:tab w:val="left" w:pos="1080"/>
                <w:tab w:val="left" w:pos="1620"/>
                <w:tab w:val="left" w:pos="2160"/>
                <w:tab w:val="left" w:pos="2700"/>
              </w:tabs>
              <w:rPr>
                <w:rFonts w:cs="Arial"/>
              </w:rPr>
            </w:pPr>
          </w:p>
          <w:p w14:paraId="09AF095B" w14:textId="77777777" w:rsidR="00F83D3F" w:rsidRPr="00FE519D" w:rsidRDefault="00F83D3F" w:rsidP="00FE519D">
            <w:pPr>
              <w:tabs>
                <w:tab w:val="left" w:pos="540"/>
                <w:tab w:val="left" w:pos="1080"/>
                <w:tab w:val="left" w:pos="1620"/>
                <w:tab w:val="left" w:pos="2160"/>
                <w:tab w:val="left" w:pos="2700"/>
              </w:tabs>
              <w:rPr>
                <w:rFonts w:cs="Arial"/>
              </w:rPr>
            </w:pPr>
          </w:p>
          <w:p w14:paraId="09AF095C" w14:textId="77777777" w:rsidR="00F83D3F" w:rsidRPr="00FE519D" w:rsidRDefault="00F83D3F" w:rsidP="00FE519D">
            <w:pPr>
              <w:tabs>
                <w:tab w:val="left" w:pos="540"/>
                <w:tab w:val="left" w:pos="1080"/>
                <w:tab w:val="left" w:pos="1620"/>
                <w:tab w:val="left" w:pos="2160"/>
                <w:tab w:val="left" w:pos="2700"/>
              </w:tabs>
              <w:rPr>
                <w:rFonts w:cs="Arial"/>
              </w:rPr>
            </w:pPr>
          </w:p>
        </w:tc>
      </w:tr>
      <w:tr w:rsidR="00F83D3F" w:rsidRPr="00FE519D" w14:paraId="09AF0964" w14:textId="77777777" w:rsidTr="00996759">
        <w:trPr>
          <w:cantSplit/>
          <w:jc w:val="center"/>
        </w:trPr>
        <w:tc>
          <w:tcPr>
            <w:tcW w:w="1616" w:type="dxa"/>
          </w:tcPr>
          <w:p w14:paraId="09AF095E"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POC Commercial Telephone Number</w:t>
            </w:r>
          </w:p>
        </w:tc>
        <w:tc>
          <w:tcPr>
            <w:tcW w:w="2508" w:type="dxa"/>
          </w:tcPr>
          <w:p w14:paraId="09AF095F"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Commercial telephone number of POC at site</w:t>
            </w:r>
          </w:p>
        </w:tc>
        <w:tc>
          <w:tcPr>
            <w:tcW w:w="772" w:type="dxa"/>
          </w:tcPr>
          <w:p w14:paraId="09AF0960"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61"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10</w:t>
            </w:r>
          </w:p>
        </w:tc>
        <w:tc>
          <w:tcPr>
            <w:tcW w:w="895" w:type="dxa"/>
          </w:tcPr>
          <w:p w14:paraId="09AF0962"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15</w:t>
            </w:r>
          </w:p>
        </w:tc>
        <w:tc>
          <w:tcPr>
            <w:tcW w:w="2606" w:type="dxa"/>
          </w:tcPr>
          <w:p w14:paraId="09AF0963" w14:textId="77777777" w:rsidR="00F83D3F" w:rsidRPr="00FE519D" w:rsidRDefault="00F83D3F" w:rsidP="00FE519D">
            <w:pPr>
              <w:tabs>
                <w:tab w:val="left" w:pos="540"/>
                <w:tab w:val="left" w:pos="1080"/>
                <w:tab w:val="left" w:pos="1620"/>
                <w:tab w:val="left" w:pos="2160"/>
                <w:tab w:val="left" w:pos="2700"/>
              </w:tabs>
              <w:rPr>
                <w:rFonts w:cs="Arial"/>
              </w:rPr>
            </w:pPr>
          </w:p>
        </w:tc>
      </w:tr>
      <w:tr w:rsidR="00F83D3F" w:rsidRPr="00FE519D" w14:paraId="09AF096B" w14:textId="77777777" w:rsidTr="00996759">
        <w:trPr>
          <w:cantSplit/>
          <w:jc w:val="center"/>
        </w:trPr>
        <w:tc>
          <w:tcPr>
            <w:tcW w:w="1616" w:type="dxa"/>
          </w:tcPr>
          <w:p w14:paraId="09AF0965"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POC DSN Telephone Number</w:t>
            </w:r>
          </w:p>
        </w:tc>
        <w:tc>
          <w:tcPr>
            <w:tcW w:w="2508" w:type="dxa"/>
          </w:tcPr>
          <w:p w14:paraId="09AF0966"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DSN telephone number of POC at site</w:t>
            </w:r>
          </w:p>
        </w:tc>
        <w:tc>
          <w:tcPr>
            <w:tcW w:w="772" w:type="dxa"/>
          </w:tcPr>
          <w:p w14:paraId="09AF0967"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68"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7</w:t>
            </w:r>
          </w:p>
        </w:tc>
        <w:tc>
          <w:tcPr>
            <w:tcW w:w="895" w:type="dxa"/>
          </w:tcPr>
          <w:p w14:paraId="09AF0969"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7</w:t>
            </w:r>
          </w:p>
        </w:tc>
        <w:tc>
          <w:tcPr>
            <w:tcW w:w="2606" w:type="dxa"/>
          </w:tcPr>
          <w:p w14:paraId="09AF096A" w14:textId="77777777" w:rsidR="00F83D3F" w:rsidRPr="00FE519D" w:rsidRDefault="00F83D3F" w:rsidP="00FE519D">
            <w:pPr>
              <w:tabs>
                <w:tab w:val="left" w:pos="540"/>
                <w:tab w:val="left" w:pos="1080"/>
                <w:tab w:val="left" w:pos="1620"/>
                <w:tab w:val="left" w:pos="2160"/>
                <w:tab w:val="left" w:pos="2700"/>
              </w:tabs>
              <w:jc w:val="center"/>
              <w:rPr>
                <w:rFonts w:cs="Arial"/>
              </w:rPr>
            </w:pPr>
          </w:p>
        </w:tc>
      </w:tr>
      <w:tr w:rsidR="00F83D3F" w:rsidRPr="00FE519D" w14:paraId="09AF0972" w14:textId="77777777" w:rsidTr="00996759">
        <w:trPr>
          <w:cantSplit/>
          <w:jc w:val="center"/>
        </w:trPr>
        <w:tc>
          <w:tcPr>
            <w:tcW w:w="1616" w:type="dxa"/>
          </w:tcPr>
          <w:p w14:paraId="09AF096C"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POC E-Mail Address</w:t>
            </w:r>
          </w:p>
        </w:tc>
        <w:tc>
          <w:tcPr>
            <w:tcW w:w="2508" w:type="dxa"/>
          </w:tcPr>
          <w:p w14:paraId="09AF096D"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Email address of POC at site</w:t>
            </w:r>
          </w:p>
        </w:tc>
        <w:tc>
          <w:tcPr>
            <w:tcW w:w="772" w:type="dxa"/>
          </w:tcPr>
          <w:p w14:paraId="09AF096E"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M</w:t>
            </w:r>
          </w:p>
        </w:tc>
        <w:tc>
          <w:tcPr>
            <w:tcW w:w="891" w:type="dxa"/>
          </w:tcPr>
          <w:p w14:paraId="09AF096F"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10</w:t>
            </w:r>
          </w:p>
        </w:tc>
        <w:tc>
          <w:tcPr>
            <w:tcW w:w="895" w:type="dxa"/>
          </w:tcPr>
          <w:p w14:paraId="09AF0970" w14:textId="77777777" w:rsidR="00F83D3F" w:rsidRPr="00FE519D" w:rsidRDefault="00F83D3F" w:rsidP="00FE519D">
            <w:pPr>
              <w:tabs>
                <w:tab w:val="left" w:pos="540"/>
                <w:tab w:val="left" w:pos="1080"/>
                <w:tab w:val="left" w:pos="1620"/>
                <w:tab w:val="left" w:pos="2160"/>
                <w:tab w:val="left" w:pos="2700"/>
              </w:tabs>
              <w:jc w:val="center"/>
              <w:rPr>
                <w:rFonts w:cs="Arial"/>
              </w:rPr>
            </w:pPr>
            <w:r w:rsidRPr="00FE519D">
              <w:rPr>
                <w:rFonts w:cs="Arial"/>
              </w:rPr>
              <w:t>50</w:t>
            </w:r>
          </w:p>
        </w:tc>
        <w:tc>
          <w:tcPr>
            <w:tcW w:w="2606" w:type="dxa"/>
          </w:tcPr>
          <w:p w14:paraId="09AF0971" w14:textId="77777777" w:rsidR="00F83D3F" w:rsidRPr="00FE519D" w:rsidRDefault="00F83D3F" w:rsidP="00FE519D">
            <w:pPr>
              <w:tabs>
                <w:tab w:val="left" w:pos="540"/>
                <w:tab w:val="left" w:pos="1080"/>
                <w:tab w:val="left" w:pos="1620"/>
                <w:tab w:val="left" w:pos="2160"/>
                <w:tab w:val="left" w:pos="2700"/>
              </w:tabs>
              <w:jc w:val="center"/>
              <w:rPr>
                <w:rFonts w:cs="Arial"/>
              </w:rPr>
            </w:pPr>
          </w:p>
        </w:tc>
      </w:tr>
    </w:tbl>
    <w:p w14:paraId="09AF0973" w14:textId="77777777" w:rsidR="00F83D3F" w:rsidRPr="00A51FF4" w:rsidRDefault="00F83D3F" w:rsidP="00F83D3F">
      <w:pPr>
        <w:tabs>
          <w:tab w:val="left" w:pos="540"/>
          <w:tab w:val="left" w:pos="1080"/>
          <w:tab w:val="left" w:pos="1620"/>
          <w:tab w:val="left" w:pos="2160"/>
          <w:tab w:val="left" w:pos="2700"/>
        </w:tabs>
        <w:spacing w:after="240"/>
        <w:jc w:val="center"/>
        <w:rPr>
          <w:rFonts w:ascii="Arial Bold" w:hAnsi="Arial Bold"/>
          <w:b/>
          <w:u w:val="single"/>
        </w:rPr>
      </w:pPr>
    </w:p>
    <w:p w14:paraId="09AF0974" w14:textId="343763C7"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C3.6</w:t>
      </w:r>
      <w:bookmarkStart w:id="1" w:name="OLE_LINK3"/>
      <w:bookmarkStart w:id="2" w:name="OLE_LINK4"/>
      <w:r w:rsidRPr="001964F9">
        <w:rPr>
          <w:rFonts w:cs="Arial"/>
          <w:szCs w:val="24"/>
        </w:rPr>
        <w:t>.</w:t>
      </w:r>
      <w:r w:rsidR="0024022C">
        <w:rPr>
          <w:rFonts w:cs="Arial"/>
          <w:szCs w:val="24"/>
        </w:rPr>
        <w:t xml:space="preserve"> </w:t>
      </w:r>
      <w:r w:rsidRPr="001964F9">
        <w:rPr>
          <w:rFonts w:cs="Arial"/>
          <w:szCs w:val="24"/>
        </w:rPr>
        <w:t xml:space="preserve"> </w:t>
      </w:r>
      <w:r w:rsidRPr="001964F9">
        <w:rPr>
          <w:rFonts w:cs="Arial"/>
          <w:szCs w:val="24"/>
          <w:u w:val="single"/>
        </w:rPr>
        <w:t>VISIBILITY TRANSACTION PROCESS</w:t>
      </w:r>
      <w:bookmarkEnd w:id="1"/>
      <w:bookmarkEnd w:id="2"/>
    </w:p>
    <w:p w14:paraId="09AF0975" w14:textId="0E01D44C"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 xml:space="preserve">C3.6.1.  When a shipment with </w:t>
      </w:r>
      <w:proofErr w:type="spellStart"/>
      <w:r w:rsidRPr="001964F9">
        <w:rPr>
          <w:rFonts w:cs="Arial"/>
          <w:szCs w:val="24"/>
        </w:rPr>
        <w:t>pRFID</w:t>
      </w:r>
      <w:proofErr w:type="spellEnd"/>
      <w:r w:rsidRPr="001964F9">
        <w:rPr>
          <w:rFonts w:cs="Arial"/>
          <w:szCs w:val="24"/>
        </w:rPr>
        <w:t xml:space="preserve"> arrives, departs</w:t>
      </w:r>
      <w:r w:rsidR="00EB32AE">
        <w:rPr>
          <w:rFonts w:cs="Arial"/>
          <w:szCs w:val="24"/>
        </w:rPr>
        <w:t>,</w:t>
      </w:r>
      <w:r w:rsidRPr="001964F9">
        <w:rPr>
          <w:rFonts w:cs="Arial"/>
          <w:szCs w:val="24"/>
        </w:rPr>
        <w:t xml:space="preserve"> or is observed at a registered Reader location, the Reader shall communicate with the middleware, which shall send the Visibility Transaction to DAAS with a Reader Function Code of A (Arrived), D (Departed)</w:t>
      </w:r>
      <w:r w:rsidR="00EB32AE">
        <w:rPr>
          <w:rFonts w:cs="Arial"/>
          <w:szCs w:val="24"/>
        </w:rPr>
        <w:t>,</w:t>
      </w:r>
      <w:r w:rsidRPr="001964F9">
        <w:rPr>
          <w:rFonts w:cs="Arial"/>
          <w:szCs w:val="24"/>
        </w:rPr>
        <w:t xml:space="preserve"> or O (Observed).  If the Reader has an assigned role (e.g., receiving or shipping) the transaction shall be used to report that action (e.g.</w:t>
      </w:r>
      <w:r w:rsidR="0024022C">
        <w:rPr>
          <w:rFonts w:cs="Arial"/>
          <w:szCs w:val="24"/>
        </w:rPr>
        <w:t>,</w:t>
      </w:r>
      <w:r w:rsidRPr="001964F9">
        <w:rPr>
          <w:rFonts w:cs="Arial"/>
          <w:szCs w:val="24"/>
        </w:rPr>
        <w:t xml:space="preserve"> arrived or departed) using the appropriate action codes.  If the device cannot determine arrival or departure, the action code for Observed shall be used.</w:t>
      </w:r>
    </w:p>
    <w:p w14:paraId="09AF0976" w14:textId="3109D18D"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lastRenderedPageBreak/>
        <w:tab/>
        <w:t>C3.6.2.</w:t>
      </w:r>
      <w:r w:rsidR="0024022C">
        <w:rPr>
          <w:rFonts w:cs="Arial"/>
          <w:szCs w:val="24"/>
        </w:rPr>
        <w:t xml:space="preserve"> </w:t>
      </w:r>
      <w:r w:rsidRPr="001964F9">
        <w:rPr>
          <w:rFonts w:cs="Arial"/>
          <w:szCs w:val="24"/>
        </w:rPr>
        <w:t xml:space="preserve"> At those sites electing to provide </w:t>
      </w:r>
      <w:proofErr w:type="spellStart"/>
      <w:r w:rsidRPr="001964F9">
        <w:rPr>
          <w:rFonts w:cs="Arial"/>
          <w:szCs w:val="24"/>
        </w:rPr>
        <w:t>pRFID</w:t>
      </w:r>
      <w:proofErr w:type="spellEnd"/>
      <w:r w:rsidRPr="001964F9">
        <w:rPr>
          <w:rFonts w:cs="Arial"/>
          <w:szCs w:val="24"/>
        </w:rPr>
        <w:t xml:space="preserve"> support for local deliveries, use the new Reader Function Codes in Table C3.T2.  For local delivery with </w:t>
      </w:r>
      <w:proofErr w:type="spellStart"/>
      <w:r w:rsidRPr="001964F9">
        <w:rPr>
          <w:rFonts w:cs="Arial"/>
          <w:szCs w:val="24"/>
        </w:rPr>
        <w:t>pRFID</w:t>
      </w:r>
      <w:proofErr w:type="spellEnd"/>
      <w:r w:rsidRPr="001964F9">
        <w:rPr>
          <w:rFonts w:cs="Arial"/>
          <w:szCs w:val="24"/>
        </w:rPr>
        <w:t xml:space="preserve">, the </w:t>
      </w:r>
      <w:r w:rsidR="0024022C">
        <w:rPr>
          <w:rFonts w:cs="Arial"/>
          <w:szCs w:val="24"/>
        </w:rPr>
        <w:t>R</w:t>
      </w:r>
      <w:r w:rsidRPr="001964F9">
        <w:rPr>
          <w:rFonts w:cs="Arial"/>
          <w:szCs w:val="24"/>
        </w:rPr>
        <w:t xml:space="preserve">eader shall either record a delivery event or an undelivered (e.g., attempted delivery) event.  </w:t>
      </w:r>
      <w:r w:rsidR="0024022C">
        <w:rPr>
          <w:rFonts w:cs="Arial"/>
          <w:szCs w:val="24"/>
        </w:rPr>
        <w:t>“</w:t>
      </w:r>
      <w:r w:rsidRPr="001964F9">
        <w:rPr>
          <w:rFonts w:cs="Arial"/>
          <w:szCs w:val="24"/>
        </w:rPr>
        <w:t>Delivered</w:t>
      </w:r>
      <w:r w:rsidR="0024022C">
        <w:rPr>
          <w:rFonts w:cs="Arial"/>
          <w:szCs w:val="24"/>
        </w:rPr>
        <w:t>”</w:t>
      </w:r>
      <w:r w:rsidRPr="001964F9">
        <w:rPr>
          <w:rFonts w:cs="Arial"/>
          <w:szCs w:val="24"/>
        </w:rPr>
        <w:t xml:space="preserve"> is defined as the customer accepting the </w:t>
      </w:r>
      <w:r w:rsidR="005F6FB4">
        <w:rPr>
          <w:rFonts w:cs="Arial"/>
          <w:szCs w:val="24"/>
        </w:rPr>
        <w:t>materiel</w:t>
      </w:r>
      <w:r w:rsidRPr="001964F9">
        <w:rPr>
          <w:rFonts w:cs="Arial"/>
          <w:szCs w:val="24"/>
        </w:rPr>
        <w:t xml:space="preserve"> from the shipping entity.  </w:t>
      </w:r>
      <w:r w:rsidR="0024022C">
        <w:rPr>
          <w:rFonts w:cs="Arial"/>
          <w:szCs w:val="24"/>
        </w:rPr>
        <w:t>“</w:t>
      </w:r>
      <w:r w:rsidRPr="001964F9">
        <w:rPr>
          <w:rFonts w:cs="Arial"/>
          <w:szCs w:val="24"/>
        </w:rPr>
        <w:t>Undelivered</w:t>
      </w:r>
      <w:r w:rsidR="0024022C">
        <w:rPr>
          <w:rFonts w:cs="Arial"/>
          <w:szCs w:val="24"/>
        </w:rPr>
        <w:t>”</w:t>
      </w:r>
      <w:r w:rsidRPr="001964F9">
        <w:rPr>
          <w:rFonts w:cs="Arial"/>
          <w:szCs w:val="24"/>
        </w:rPr>
        <w:t xml:space="preserve"> is defined as during normal operating hours and at no fault of the shipping entity, a shipment</w:t>
      </w:r>
      <w:r w:rsidR="00EB32AE">
        <w:rPr>
          <w:rFonts w:cs="Arial"/>
          <w:szCs w:val="24"/>
        </w:rPr>
        <w:t xml:space="preserve"> cannot</w:t>
      </w:r>
      <w:r w:rsidRPr="001964F9">
        <w:rPr>
          <w:rFonts w:cs="Arial"/>
          <w:szCs w:val="24"/>
        </w:rPr>
        <w:t xml:space="preserve"> be delivered.  When a local delivery with </w:t>
      </w:r>
      <w:proofErr w:type="spellStart"/>
      <w:r w:rsidRPr="001964F9">
        <w:rPr>
          <w:rFonts w:cs="Arial"/>
          <w:szCs w:val="24"/>
        </w:rPr>
        <w:t>pRFID</w:t>
      </w:r>
      <w:proofErr w:type="spellEnd"/>
      <w:r w:rsidRPr="001964F9">
        <w:rPr>
          <w:rFonts w:cs="Arial"/>
          <w:szCs w:val="24"/>
        </w:rPr>
        <w:t xml:space="preserve"> is delivered or undelivered using a mobile handheld Reader, the Reader information shall be uploaded to the middleware at the home base, which shall send the Visibility </w:t>
      </w:r>
      <w:r w:rsidR="0024022C">
        <w:rPr>
          <w:rFonts w:cs="Arial"/>
          <w:szCs w:val="24"/>
        </w:rPr>
        <w:t>T</w:t>
      </w:r>
      <w:r w:rsidRPr="001964F9">
        <w:rPr>
          <w:rFonts w:cs="Arial"/>
          <w:szCs w:val="24"/>
        </w:rPr>
        <w:t>ransaction to DAAS with a Reader Function Code of X (Delivered) or U (Undelivered/Attempted Delivery).</w:t>
      </w:r>
    </w:p>
    <w:p w14:paraId="09AF0977" w14:textId="60B8E24A"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C3.6.3.</w:t>
      </w:r>
      <w:r w:rsidR="0024022C">
        <w:rPr>
          <w:rFonts w:cs="Arial"/>
          <w:szCs w:val="24"/>
        </w:rPr>
        <w:t xml:space="preserve"> </w:t>
      </w:r>
      <w:r w:rsidRPr="001964F9">
        <w:rPr>
          <w:rFonts w:cs="Arial"/>
          <w:szCs w:val="24"/>
        </w:rPr>
        <w:t xml:space="preserve"> If the middleware fails to associate the tag with a previously transmitted logistics transaction, the activity will ask for a follow-up by sending a Visibility Transaction to DAAS with a Reader Function Code of F (Follow-Up).</w:t>
      </w:r>
    </w:p>
    <w:p w14:paraId="09AF0978" w14:textId="2147E64E" w:rsidR="00F83D3F" w:rsidRPr="00F53F47" w:rsidRDefault="00F83D3F" w:rsidP="00F83D3F">
      <w:pPr>
        <w:tabs>
          <w:tab w:val="left" w:pos="540"/>
          <w:tab w:val="left" w:pos="1080"/>
          <w:tab w:val="left" w:pos="1620"/>
          <w:tab w:val="left" w:pos="2160"/>
          <w:tab w:val="left" w:pos="2700"/>
        </w:tabs>
        <w:spacing w:after="240"/>
        <w:rPr>
          <w:rFonts w:cs="Arial"/>
          <w:szCs w:val="24"/>
        </w:rPr>
      </w:pPr>
      <w:r w:rsidRPr="007E5D5A">
        <w:rPr>
          <w:rFonts w:ascii="Arial Bold" w:hAnsi="Arial Bold"/>
          <w:szCs w:val="24"/>
        </w:rPr>
        <w:tab/>
      </w:r>
      <w:r w:rsidRPr="001964F9">
        <w:rPr>
          <w:rFonts w:cs="Arial"/>
          <w:szCs w:val="24"/>
        </w:rPr>
        <w:t xml:space="preserve">C3.6.4.  Valid Visibility Transactions shall be accepted and stored in DAAS.  Visibility Transactions from non-registered </w:t>
      </w:r>
      <w:r w:rsidR="0024022C">
        <w:rPr>
          <w:rFonts w:cs="Arial"/>
          <w:szCs w:val="24"/>
        </w:rPr>
        <w:t>R</w:t>
      </w:r>
      <w:r w:rsidRPr="001964F9">
        <w:rPr>
          <w:rFonts w:cs="Arial"/>
          <w:szCs w:val="24"/>
        </w:rPr>
        <w:t xml:space="preserve">eaders or with an invalid </w:t>
      </w:r>
      <w:r w:rsidR="00CF0F7E">
        <w:rPr>
          <w:rFonts w:cs="Arial"/>
          <w:szCs w:val="24"/>
        </w:rPr>
        <w:t>LCN</w:t>
      </w:r>
      <w:r w:rsidRPr="001964F9">
        <w:rPr>
          <w:rFonts w:cs="Arial"/>
          <w:szCs w:val="24"/>
        </w:rPr>
        <w:t xml:space="preserve"> shall be returned to the sender with an ‘N’ in the sending location action indicating the transaction had an error</w:t>
      </w:r>
      <w:r>
        <w:rPr>
          <w:rFonts w:cs="Arial"/>
          <w:szCs w:val="24"/>
        </w:rPr>
        <w:t xml:space="preserve"> and was not recorded </w:t>
      </w:r>
      <w:r w:rsidRPr="00F53F47">
        <w:rPr>
          <w:rFonts w:cs="Arial"/>
          <w:szCs w:val="24"/>
        </w:rPr>
        <w:t xml:space="preserve">at </w:t>
      </w:r>
      <w:r w:rsidR="001844CC">
        <w:t>DAAS</w:t>
      </w:r>
      <w:r w:rsidRPr="00F53F47">
        <w:rPr>
          <w:rFonts w:cs="Arial"/>
          <w:szCs w:val="24"/>
        </w:rPr>
        <w:t>.</w:t>
      </w:r>
    </w:p>
    <w:p w14:paraId="09AF0979" w14:textId="08476C5A"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C3.7.</w:t>
      </w:r>
      <w:r w:rsidR="00286EE9">
        <w:rPr>
          <w:rFonts w:cs="Arial"/>
          <w:szCs w:val="24"/>
        </w:rPr>
        <w:t xml:space="preserve"> </w:t>
      </w:r>
      <w:r w:rsidRPr="001964F9">
        <w:rPr>
          <w:rFonts w:cs="Arial"/>
          <w:szCs w:val="24"/>
        </w:rPr>
        <w:t xml:space="preserve"> </w:t>
      </w:r>
      <w:r w:rsidRPr="001964F9">
        <w:rPr>
          <w:rFonts w:cs="Arial"/>
          <w:szCs w:val="24"/>
          <w:u w:val="single"/>
        </w:rPr>
        <w:t>VISIBILITY TRANSACTION DATA REQUIREMENTS</w:t>
      </w:r>
      <w:r w:rsidRPr="001964F9">
        <w:rPr>
          <w:rFonts w:cs="Arial"/>
          <w:szCs w:val="24"/>
        </w:rPr>
        <w:t>.  Passive RFID Visibility Transactions shall contain the data requirements identified in Table C3.T2.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359"/>
        <w:gridCol w:w="763"/>
        <w:gridCol w:w="1062"/>
        <w:gridCol w:w="830"/>
        <w:gridCol w:w="2637"/>
      </w:tblGrid>
      <w:tr w:rsidR="00286EE9" w:rsidRPr="00FE519D" w14:paraId="09AF097C" w14:textId="77777777" w:rsidTr="00996759">
        <w:trPr>
          <w:cantSplit/>
          <w:tblHeader/>
          <w:jc w:val="center"/>
        </w:trPr>
        <w:tc>
          <w:tcPr>
            <w:tcW w:w="9108" w:type="dxa"/>
            <w:gridSpan w:val="6"/>
            <w:tcBorders>
              <w:top w:val="nil"/>
              <w:left w:val="nil"/>
              <w:bottom w:val="single" w:sz="4" w:space="0" w:color="auto"/>
              <w:right w:val="nil"/>
            </w:tcBorders>
            <w:shd w:val="clear" w:color="auto" w:fill="auto"/>
          </w:tcPr>
          <w:p w14:paraId="09AF097B" w14:textId="77777777" w:rsidR="007B2C4B" w:rsidRDefault="00286EE9" w:rsidP="003520A5">
            <w:pPr>
              <w:keepNext/>
              <w:keepLines/>
              <w:spacing w:after="240"/>
              <w:jc w:val="center"/>
              <w:rPr>
                <w:rFonts w:ascii="Arial Bold" w:hAnsi="Arial Bold"/>
              </w:rPr>
            </w:pPr>
            <w:r w:rsidRPr="005734C1">
              <w:t xml:space="preserve">Table C3.T2.  </w:t>
            </w:r>
            <w:r w:rsidRPr="005734C1">
              <w:rPr>
                <w:u w:val="single"/>
              </w:rPr>
              <w:t>Passive RFID Visibility Transaction Data Requirements</w:t>
            </w:r>
          </w:p>
        </w:tc>
      </w:tr>
      <w:tr w:rsidR="00F83D3F" w:rsidRPr="00FE519D" w14:paraId="09AF0989" w14:textId="77777777" w:rsidTr="00996759">
        <w:trPr>
          <w:cantSplit/>
          <w:tblHeader/>
          <w:jc w:val="center"/>
        </w:trPr>
        <w:tc>
          <w:tcPr>
            <w:tcW w:w="1457" w:type="dxa"/>
            <w:tcBorders>
              <w:top w:val="single" w:sz="4" w:space="0" w:color="auto"/>
            </w:tcBorders>
            <w:shd w:val="clear" w:color="auto" w:fill="auto"/>
          </w:tcPr>
          <w:p w14:paraId="09AF097D" w14:textId="77777777" w:rsidR="00F83D3F" w:rsidRPr="00FE519D" w:rsidRDefault="00F83D3F" w:rsidP="003520A5">
            <w:pPr>
              <w:keepNext/>
              <w:keepLines/>
              <w:tabs>
                <w:tab w:val="left" w:pos="540"/>
                <w:tab w:val="left" w:pos="1080"/>
                <w:tab w:val="left" w:pos="1620"/>
                <w:tab w:val="left" w:pos="2160"/>
                <w:tab w:val="left" w:pos="2700"/>
              </w:tabs>
              <w:spacing w:after="240"/>
              <w:jc w:val="center"/>
              <w:rPr>
                <w:rFonts w:ascii="Arial Bold" w:hAnsi="Arial Bold"/>
              </w:rPr>
            </w:pPr>
            <w:r w:rsidRPr="00FE519D">
              <w:rPr>
                <w:rFonts w:ascii="Arial Bold" w:hAnsi="Arial Bold"/>
              </w:rPr>
              <w:t>Element</w:t>
            </w:r>
          </w:p>
        </w:tc>
        <w:tc>
          <w:tcPr>
            <w:tcW w:w="2359" w:type="dxa"/>
            <w:tcBorders>
              <w:top w:val="single" w:sz="4" w:space="0" w:color="auto"/>
            </w:tcBorders>
            <w:shd w:val="clear" w:color="auto" w:fill="auto"/>
          </w:tcPr>
          <w:p w14:paraId="09AF097E" w14:textId="77777777" w:rsidR="00F83D3F" w:rsidRPr="00FE519D" w:rsidRDefault="00F83D3F" w:rsidP="003520A5">
            <w:pPr>
              <w:keepNext/>
              <w:keepLines/>
              <w:tabs>
                <w:tab w:val="left" w:pos="540"/>
                <w:tab w:val="left" w:pos="1080"/>
                <w:tab w:val="left" w:pos="1620"/>
                <w:tab w:val="left" w:pos="2160"/>
                <w:tab w:val="left" w:pos="2700"/>
              </w:tabs>
              <w:spacing w:after="240"/>
              <w:jc w:val="center"/>
              <w:rPr>
                <w:rFonts w:ascii="Arial Bold" w:hAnsi="Arial Bold"/>
              </w:rPr>
            </w:pPr>
            <w:r w:rsidRPr="00FE519D">
              <w:rPr>
                <w:rFonts w:ascii="Arial Bold" w:hAnsi="Arial Bold"/>
              </w:rPr>
              <w:t>Description</w:t>
            </w:r>
          </w:p>
        </w:tc>
        <w:tc>
          <w:tcPr>
            <w:tcW w:w="763" w:type="dxa"/>
            <w:tcBorders>
              <w:top w:val="single" w:sz="4" w:space="0" w:color="auto"/>
            </w:tcBorders>
            <w:shd w:val="clear" w:color="auto" w:fill="auto"/>
          </w:tcPr>
          <w:p w14:paraId="09AF097F"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Man/</w:t>
            </w:r>
          </w:p>
          <w:p w14:paraId="09AF0980"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Opt</w:t>
            </w:r>
            <w:proofErr w:type="spellEnd"/>
            <w:r w:rsidRPr="00FE519D">
              <w:rPr>
                <w:rFonts w:ascii="Arial Bold" w:hAnsi="Arial Bold"/>
              </w:rPr>
              <w:t>/</w:t>
            </w:r>
          </w:p>
          <w:p w14:paraId="09AF0981"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Con</w:t>
            </w:r>
          </w:p>
        </w:tc>
        <w:tc>
          <w:tcPr>
            <w:tcW w:w="1062" w:type="dxa"/>
            <w:tcBorders>
              <w:top w:val="single" w:sz="4" w:space="0" w:color="auto"/>
            </w:tcBorders>
            <w:shd w:val="clear" w:color="auto" w:fill="auto"/>
          </w:tcPr>
          <w:p w14:paraId="09AF0982"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Mini-</w:t>
            </w:r>
          </w:p>
          <w:p w14:paraId="09AF0983"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mum</w:t>
            </w:r>
          </w:p>
          <w:p w14:paraId="09AF0984"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Lgth</w:t>
            </w:r>
            <w:proofErr w:type="spellEnd"/>
          </w:p>
        </w:tc>
        <w:tc>
          <w:tcPr>
            <w:tcW w:w="830" w:type="dxa"/>
            <w:tcBorders>
              <w:top w:val="single" w:sz="4" w:space="0" w:color="auto"/>
            </w:tcBorders>
            <w:shd w:val="clear" w:color="auto" w:fill="auto"/>
          </w:tcPr>
          <w:p w14:paraId="09AF0985"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Maxi-</w:t>
            </w:r>
          </w:p>
          <w:p w14:paraId="09AF0986"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mum</w:t>
            </w:r>
          </w:p>
          <w:p w14:paraId="09AF0987"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Lgth</w:t>
            </w:r>
            <w:proofErr w:type="spellEnd"/>
          </w:p>
        </w:tc>
        <w:tc>
          <w:tcPr>
            <w:tcW w:w="2637" w:type="dxa"/>
            <w:tcBorders>
              <w:top w:val="single" w:sz="4" w:space="0" w:color="auto"/>
            </w:tcBorders>
            <w:shd w:val="clear" w:color="auto" w:fill="auto"/>
          </w:tcPr>
          <w:p w14:paraId="09AF0988"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Values</w:t>
            </w:r>
          </w:p>
        </w:tc>
      </w:tr>
      <w:tr w:rsidR="00F83D3F" w:rsidRPr="00F83D3F" w14:paraId="09AF0990" w14:textId="77777777" w:rsidTr="00996759">
        <w:trPr>
          <w:cantSplit/>
          <w:jc w:val="center"/>
        </w:trPr>
        <w:tc>
          <w:tcPr>
            <w:tcW w:w="1457" w:type="dxa"/>
          </w:tcPr>
          <w:p w14:paraId="09AF098A" w14:textId="77777777" w:rsidR="00F83D3F" w:rsidRPr="00F83D3F" w:rsidRDefault="00F83D3F" w:rsidP="003520A5">
            <w:pPr>
              <w:keepNext/>
              <w:keepLines/>
            </w:pPr>
            <w:r w:rsidRPr="00F83D3F">
              <w:t>Passive RFID Tag</w:t>
            </w:r>
          </w:p>
        </w:tc>
        <w:tc>
          <w:tcPr>
            <w:tcW w:w="2359" w:type="dxa"/>
          </w:tcPr>
          <w:p w14:paraId="09AF098B" w14:textId="77777777" w:rsidR="00F83D3F" w:rsidRPr="00F83D3F" w:rsidRDefault="00F83D3F" w:rsidP="003520A5">
            <w:pPr>
              <w:keepNext/>
              <w:keepLines/>
            </w:pPr>
            <w:r w:rsidRPr="00F83D3F">
              <w:t>Tag ID Value</w:t>
            </w:r>
          </w:p>
        </w:tc>
        <w:tc>
          <w:tcPr>
            <w:tcW w:w="763" w:type="dxa"/>
          </w:tcPr>
          <w:p w14:paraId="09AF098C" w14:textId="77777777" w:rsidR="00F83D3F" w:rsidRPr="00F83D3F" w:rsidRDefault="00F83D3F" w:rsidP="003520A5">
            <w:pPr>
              <w:keepNext/>
              <w:keepLines/>
            </w:pPr>
            <w:r w:rsidRPr="00F83D3F">
              <w:t>M</w:t>
            </w:r>
          </w:p>
        </w:tc>
        <w:tc>
          <w:tcPr>
            <w:tcW w:w="1062" w:type="dxa"/>
          </w:tcPr>
          <w:p w14:paraId="09AF098D" w14:textId="77777777" w:rsidR="00F83D3F" w:rsidRPr="00F83D3F" w:rsidRDefault="00F83D3F" w:rsidP="003520A5">
            <w:pPr>
              <w:keepNext/>
              <w:keepLines/>
            </w:pPr>
            <w:r w:rsidRPr="00F83D3F">
              <w:t>24</w:t>
            </w:r>
          </w:p>
        </w:tc>
        <w:tc>
          <w:tcPr>
            <w:tcW w:w="830" w:type="dxa"/>
          </w:tcPr>
          <w:p w14:paraId="09AF098E" w14:textId="77777777" w:rsidR="00F83D3F" w:rsidRPr="00F83D3F" w:rsidRDefault="00F83D3F" w:rsidP="003520A5">
            <w:pPr>
              <w:keepNext/>
              <w:keepLines/>
            </w:pPr>
            <w:r w:rsidRPr="00F83D3F">
              <w:t>50</w:t>
            </w:r>
          </w:p>
        </w:tc>
        <w:tc>
          <w:tcPr>
            <w:tcW w:w="2637" w:type="dxa"/>
          </w:tcPr>
          <w:p w14:paraId="09AF098F" w14:textId="77777777" w:rsidR="00F83D3F" w:rsidRPr="00F83D3F" w:rsidRDefault="00F83D3F" w:rsidP="003520A5">
            <w:pPr>
              <w:keepNext/>
              <w:keepLines/>
            </w:pPr>
          </w:p>
        </w:tc>
      </w:tr>
      <w:tr w:rsidR="00F83D3F" w:rsidRPr="00F83D3F" w14:paraId="09AF0997" w14:textId="77777777" w:rsidTr="00996759">
        <w:trPr>
          <w:cantSplit/>
          <w:jc w:val="center"/>
        </w:trPr>
        <w:tc>
          <w:tcPr>
            <w:tcW w:w="1457" w:type="dxa"/>
          </w:tcPr>
          <w:p w14:paraId="09AF0991" w14:textId="77777777" w:rsidR="00F83D3F" w:rsidRPr="00F83D3F" w:rsidRDefault="00F83D3F" w:rsidP="00F83D3F">
            <w:r w:rsidRPr="00F83D3F">
              <w:t xml:space="preserve">RFID Location Control No. </w:t>
            </w:r>
          </w:p>
        </w:tc>
        <w:tc>
          <w:tcPr>
            <w:tcW w:w="2359" w:type="dxa"/>
          </w:tcPr>
          <w:p w14:paraId="09AF0992" w14:textId="77777777" w:rsidR="00F83D3F" w:rsidRPr="00F83D3F" w:rsidRDefault="00F83D3F" w:rsidP="00F83D3F">
            <w:r w:rsidRPr="00F83D3F">
              <w:t>DAAS assigned during the registration process</w:t>
            </w:r>
          </w:p>
        </w:tc>
        <w:tc>
          <w:tcPr>
            <w:tcW w:w="763" w:type="dxa"/>
          </w:tcPr>
          <w:p w14:paraId="09AF0993" w14:textId="77777777" w:rsidR="00F83D3F" w:rsidRPr="00F83D3F" w:rsidRDefault="00F83D3F" w:rsidP="00F83D3F">
            <w:r w:rsidRPr="00F83D3F">
              <w:t>M</w:t>
            </w:r>
          </w:p>
        </w:tc>
        <w:tc>
          <w:tcPr>
            <w:tcW w:w="1062" w:type="dxa"/>
          </w:tcPr>
          <w:p w14:paraId="09AF0994" w14:textId="77777777" w:rsidR="00F83D3F" w:rsidRPr="00F83D3F" w:rsidRDefault="00F83D3F" w:rsidP="00D43616">
            <w:r w:rsidRPr="00F83D3F">
              <w:t>1</w:t>
            </w:r>
          </w:p>
        </w:tc>
        <w:tc>
          <w:tcPr>
            <w:tcW w:w="830" w:type="dxa"/>
          </w:tcPr>
          <w:p w14:paraId="09AF0995" w14:textId="77777777" w:rsidR="00F83D3F" w:rsidRPr="00F83D3F" w:rsidRDefault="00F83D3F" w:rsidP="00F83D3F">
            <w:r w:rsidRPr="00F83D3F">
              <w:t>16</w:t>
            </w:r>
          </w:p>
        </w:tc>
        <w:tc>
          <w:tcPr>
            <w:tcW w:w="2637" w:type="dxa"/>
          </w:tcPr>
          <w:p w14:paraId="09AF0996" w14:textId="77777777" w:rsidR="00F83D3F" w:rsidRPr="00F83D3F" w:rsidRDefault="00F83D3F" w:rsidP="00F83D3F"/>
        </w:tc>
      </w:tr>
      <w:tr w:rsidR="00F83D3F" w:rsidRPr="00F83D3F" w14:paraId="09AF09A8" w14:textId="77777777" w:rsidTr="00996759">
        <w:trPr>
          <w:cantSplit/>
          <w:jc w:val="center"/>
        </w:trPr>
        <w:tc>
          <w:tcPr>
            <w:tcW w:w="1457" w:type="dxa"/>
          </w:tcPr>
          <w:p w14:paraId="09AF0998" w14:textId="77777777" w:rsidR="00F83D3F" w:rsidRPr="00F83D3F" w:rsidRDefault="00F83D3F" w:rsidP="00F83D3F">
            <w:r w:rsidRPr="00F83D3F">
              <w:t>Reader Function Code</w:t>
            </w:r>
          </w:p>
        </w:tc>
        <w:tc>
          <w:tcPr>
            <w:tcW w:w="2359" w:type="dxa"/>
          </w:tcPr>
          <w:p w14:paraId="09AF0999" w14:textId="77777777" w:rsidR="00F83D3F" w:rsidRPr="00F83D3F" w:rsidRDefault="00F83D3F" w:rsidP="00F83D3F">
            <w:r w:rsidRPr="00F83D3F">
              <w:t>Describes process associated with this Reader</w:t>
            </w:r>
          </w:p>
        </w:tc>
        <w:tc>
          <w:tcPr>
            <w:tcW w:w="763" w:type="dxa"/>
          </w:tcPr>
          <w:p w14:paraId="09AF099A" w14:textId="77777777" w:rsidR="00F83D3F" w:rsidRPr="00F83D3F" w:rsidRDefault="00F83D3F" w:rsidP="00F83D3F">
            <w:r w:rsidRPr="00F83D3F">
              <w:t>M</w:t>
            </w:r>
          </w:p>
        </w:tc>
        <w:tc>
          <w:tcPr>
            <w:tcW w:w="1062" w:type="dxa"/>
          </w:tcPr>
          <w:p w14:paraId="09AF099B" w14:textId="77777777" w:rsidR="00F83D3F" w:rsidRPr="00F83D3F" w:rsidRDefault="00F83D3F" w:rsidP="00F83D3F">
            <w:r w:rsidRPr="00F83D3F">
              <w:t>1</w:t>
            </w:r>
          </w:p>
        </w:tc>
        <w:tc>
          <w:tcPr>
            <w:tcW w:w="830" w:type="dxa"/>
          </w:tcPr>
          <w:p w14:paraId="09AF099C" w14:textId="77777777" w:rsidR="00F83D3F" w:rsidRPr="00F83D3F" w:rsidRDefault="00F83D3F" w:rsidP="00F83D3F">
            <w:r w:rsidRPr="00F83D3F">
              <w:t>1</w:t>
            </w:r>
          </w:p>
        </w:tc>
        <w:tc>
          <w:tcPr>
            <w:tcW w:w="2637" w:type="dxa"/>
          </w:tcPr>
          <w:p w14:paraId="09AF099D" w14:textId="77777777" w:rsidR="00F83D3F" w:rsidRPr="00FE519D" w:rsidRDefault="00F83D3F" w:rsidP="00F83D3F">
            <w:pPr>
              <w:rPr>
                <w:u w:val="single"/>
              </w:rPr>
            </w:pPr>
            <w:r w:rsidRPr="00FE519D">
              <w:rPr>
                <w:u w:val="single"/>
              </w:rPr>
              <w:t>From site to DAAS;</w:t>
            </w:r>
          </w:p>
          <w:p w14:paraId="09AF099E" w14:textId="77777777" w:rsidR="00F83D3F" w:rsidRPr="00F83D3F" w:rsidRDefault="00F83D3F" w:rsidP="00F83D3F">
            <w:r w:rsidRPr="00F83D3F">
              <w:t>A – Arrived</w:t>
            </w:r>
          </w:p>
          <w:p w14:paraId="09AF099F" w14:textId="77777777" w:rsidR="00F83D3F" w:rsidRPr="00F83D3F" w:rsidRDefault="00F83D3F" w:rsidP="00F83D3F">
            <w:r w:rsidRPr="00F83D3F">
              <w:t>D – Departed</w:t>
            </w:r>
          </w:p>
          <w:p w14:paraId="09AF09A0" w14:textId="77777777" w:rsidR="00F83D3F" w:rsidRPr="00F83D3F" w:rsidRDefault="00F83D3F" w:rsidP="00F83D3F">
            <w:r w:rsidRPr="00F83D3F">
              <w:t>O – Observed</w:t>
            </w:r>
          </w:p>
          <w:p w14:paraId="09AF09A1" w14:textId="77777777" w:rsidR="00F83D3F" w:rsidRPr="00F83D3F" w:rsidRDefault="00F83D3F" w:rsidP="00F83D3F">
            <w:r w:rsidRPr="00F83D3F">
              <w:t>F – Follow-up</w:t>
            </w:r>
          </w:p>
          <w:p w14:paraId="09AF09A2" w14:textId="77777777" w:rsidR="00F83D3F" w:rsidRPr="00F83D3F" w:rsidRDefault="00F83D3F" w:rsidP="00F83D3F">
            <w:r w:rsidRPr="00F83D3F">
              <w:t>X – Delivered</w:t>
            </w:r>
          </w:p>
          <w:p w14:paraId="09AF09A3" w14:textId="77777777" w:rsidR="00F83D3F" w:rsidRPr="00F83D3F" w:rsidRDefault="00F83D3F" w:rsidP="00F83D3F">
            <w:r w:rsidRPr="00F83D3F">
              <w:t>U – Undelivered/</w:t>
            </w:r>
          </w:p>
          <w:p w14:paraId="09AF09A4" w14:textId="77777777" w:rsidR="00F83D3F" w:rsidRPr="00F83D3F" w:rsidRDefault="00F83D3F" w:rsidP="00F83D3F">
            <w:r w:rsidRPr="00F83D3F">
              <w:t>Attempted Delivery</w:t>
            </w:r>
          </w:p>
          <w:p w14:paraId="09AF09A5" w14:textId="77777777" w:rsidR="00F83D3F" w:rsidRPr="00F83D3F" w:rsidRDefault="00F83D3F" w:rsidP="00F83D3F"/>
          <w:p w14:paraId="09AF09A6" w14:textId="77777777" w:rsidR="00F83D3F" w:rsidRPr="00FE519D" w:rsidRDefault="00F83D3F" w:rsidP="00F83D3F">
            <w:pPr>
              <w:rPr>
                <w:u w:val="single"/>
              </w:rPr>
            </w:pPr>
            <w:r w:rsidRPr="00FE519D">
              <w:rPr>
                <w:u w:val="single"/>
              </w:rPr>
              <w:t>From DAAS to site:</w:t>
            </w:r>
          </w:p>
          <w:p w14:paraId="09AF09A7" w14:textId="77777777" w:rsidR="00F83D3F" w:rsidRPr="00FE519D" w:rsidRDefault="00F83D3F" w:rsidP="00F83D3F">
            <w:pPr>
              <w:rPr>
                <w:strike/>
              </w:rPr>
            </w:pPr>
            <w:r w:rsidRPr="00F83D3F">
              <w:t>N – Not recorded</w:t>
            </w:r>
            <w:r w:rsidRPr="00FE519D">
              <w:rPr>
                <w:strike/>
              </w:rPr>
              <w:t xml:space="preserve"> </w:t>
            </w:r>
          </w:p>
        </w:tc>
      </w:tr>
      <w:tr w:rsidR="00F83D3F" w:rsidRPr="00F83D3F" w14:paraId="09AF09B0" w14:textId="77777777" w:rsidTr="00996759">
        <w:trPr>
          <w:cantSplit/>
          <w:jc w:val="center"/>
        </w:trPr>
        <w:tc>
          <w:tcPr>
            <w:tcW w:w="1457" w:type="dxa"/>
          </w:tcPr>
          <w:p w14:paraId="09AF09A9" w14:textId="77777777" w:rsidR="00F83D3F" w:rsidRPr="00F83D3F" w:rsidRDefault="00F83D3F" w:rsidP="00F83D3F">
            <w:r w:rsidRPr="00F83D3F">
              <w:lastRenderedPageBreak/>
              <w:t>Tag Read Date/Time</w:t>
            </w:r>
          </w:p>
        </w:tc>
        <w:tc>
          <w:tcPr>
            <w:tcW w:w="2359" w:type="dxa"/>
          </w:tcPr>
          <w:p w14:paraId="09AF09AA" w14:textId="77777777" w:rsidR="00F83D3F" w:rsidRPr="00F83D3F" w:rsidRDefault="00F83D3F" w:rsidP="00F83D3F">
            <w:r w:rsidRPr="00F83D3F">
              <w:t>Date/Time reported action took place</w:t>
            </w:r>
          </w:p>
        </w:tc>
        <w:tc>
          <w:tcPr>
            <w:tcW w:w="763" w:type="dxa"/>
          </w:tcPr>
          <w:p w14:paraId="09AF09AB" w14:textId="77777777" w:rsidR="00F83D3F" w:rsidRPr="00F83D3F" w:rsidRDefault="00F83D3F" w:rsidP="00F83D3F">
            <w:r w:rsidRPr="00F83D3F">
              <w:t>M</w:t>
            </w:r>
          </w:p>
        </w:tc>
        <w:tc>
          <w:tcPr>
            <w:tcW w:w="1062" w:type="dxa"/>
          </w:tcPr>
          <w:p w14:paraId="09AF09AC" w14:textId="77777777" w:rsidR="00F83D3F" w:rsidRPr="00F83D3F" w:rsidRDefault="00F83D3F" w:rsidP="00F83D3F">
            <w:r w:rsidRPr="00F83D3F">
              <w:t>12</w:t>
            </w:r>
          </w:p>
        </w:tc>
        <w:tc>
          <w:tcPr>
            <w:tcW w:w="830" w:type="dxa"/>
          </w:tcPr>
          <w:p w14:paraId="09AF09AD" w14:textId="77777777" w:rsidR="00F83D3F" w:rsidRPr="00F83D3F" w:rsidRDefault="00F83D3F" w:rsidP="00F83D3F">
            <w:r w:rsidRPr="00F83D3F">
              <w:t>12</w:t>
            </w:r>
          </w:p>
        </w:tc>
        <w:tc>
          <w:tcPr>
            <w:tcW w:w="2637" w:type="dxa"/>
          </w:tcPr>
          <w:p w14:paraId="09AF09AE" w14:textId="77777777" w:rsidR="00F83D3F" w:rsidRPr="00F83D3F" w:rsidRDefault="00F83D3F" w:rsidP="00F83D3F">
            <w:r w:rsidRPr="00F83D3F">
              <w:t xml:space="preserve">ZULU </w:t>
            </w:r>
            <w:proofErr w:type="spellStart"/>
            <w:r w:rsidRPr="00F83D3F">
              <w:t>CCYYMMDDHHmm</w:t>
            </w:r>
            <w:proofErr w:type="spellEnd"/>
          </w:p>
          <w:p w14:paraId="09AF09AF" w14:textId="77777777" w:rsidR="00F83D3F" w:rsidRPr="00F83D3F" w:rsidRDefault="00F83D3F" w:rsidP="00F83D3F">
            <w:r w:rsidRPr="00F83D3F">
              <w:t>(example: 200612051459)</w:t>
            </w:r>
          </w:p>
        </w:tc>
      </w:tr>
    </w:tbl>
    <w:p w14:paraId="09AF09B1" w14:textId="77777777" w:rsidR="00F83D3F" w:rsidRPr="007E5D5A" w:rsidRDefault="00F83D3F" w:rsidP="00F83D3F">
      <w:pPr>
        <w:tabs>
          <w:tab w:val="left" w:pos="540"/>
          <w:tab w:val="left" w:pos="1080"/>
          <w:tab w:val="left" w:pos="1620"/>
          <w:tab w:val="left" w:pos="2160"/>
          <w:tab w:val="left" w:pos="2700"/>
        </w:tabs>
        <w:spacing w:after="240"/>
        <w:rPr>
          <w:rFonts w:ascii="Arial Bold" w:hAnsi="Arial Bold"/>
          <w:b/>
          <w:szCs w:val="24"/>
        </w:rPr>
      </w:pPr>
    </w:p>
    <w:p w14:paraId="09AF09B2" w14:textId="0FC1180F"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C3.8.</w:t>
      </w:r>
      <w:r w:rsidR="00286EE9">
        <w:rPr>
          <w:rFonts w:cs="Arial"/>
          <w:szCs w:val="24"/>
        </w:rPr>
        <w:t xml:space="preserve"> </w:t>
      </w:r>
      <w:r w:rsidRPr="001964F9">
        <w:rPr>
          <w:rFonts w:cs="Arial"/>
          <w:szCs w:val="24"/>
        </w:rPr>
        <w:t xml:space="preserve"> </w:t>
      </w:r>
      <w:r w:rsidRPr="001964F9">
        <w:rPr>
          <w:rFonts w:cs="Arial"/>
          <w:szCs w:val="24"/>
          <w:u w:val="single"/>
        </w:rPr>
        <w:t>VISIBILITY RESPONSE TRANSACTION PROCESS</w:t>
      </w:r>
    </w:p>
    <w:p w14:paraId="09AF09B3" w14:textId="7DC4A3E1"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C3.8.1.</w:t>
      </w:r>
      <w:r w:rsidR="00286EE9">
        <w:rPr>
          <w:rFonts w:cs="Arial"/>
          <w:szCs w:val="24"/>
        </w:rPr>
        <w:t xml:space="preserve"> </w:t>
      </w:r>
      <w:r w:rsidRPr="001964F9">
        <w:rPr>
          <w:rFonts w:cs="Arial"/>
          <w:szCs w:val="24"/>
        </w:rPr>
        <w:t xml:space="preserve"> If the middleware fails to associate the tag with a previously transmitted </w:t>
      </w:r>
      <w:r w:rsidR="004B5EAF">
        <w:rPr>
          <w:rFonts w:cs="Arial"/>
          <w:szCs w:val="24"/>
        </w:rPr>
        <w:t>DLMS</w:t>
      </w:r>
      <w:r w:rsidRPr="001964F9">
        <w:rPr>
          <w:rFonts w:cs="Arial"/>
          <w:szCs w:val="24"/>
        </w:rPr>
        <w:t xml:space="preserve"> 856S or DTEB IC 856A, the activity will send a Visibility Transaction to DAAS with a Reader Function Code of F (Follow-Up).</w:t>
      </w:r>
    </w:p>
    <w:p w14:paraId="09AF09B4" w14:textId="77777777"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C3.8.2.</w:t>
      </w:r>
      <w:r w:rsidR="00286EE9">
        <w:rPr>
          <w:rFonts w:cs="Arial"/>
          <w:szCs w:val="24"/>
        </w:rPr>
        <w:t xml:space="preserve"> </w:t>
      </w:r>
      <w:r w:rsidRPr="001964F9">
        <w:rPr>
          <w:rFonts w:cs="Arial"/>
          <w:szCs w:val="24"/>
        </w:rPr>
        <w:t xml:space="preserve"> If the requested information is found, DAAS shall </w:t>
      </w:r>
      <w:r w:rsidR="005355BD">
        <w:rPr>
          <w:rFonts w:cs="Arial"/>
          <w:szCs w:val="24"/>
        </w:rPr>
        <w:t>transmit a Visibility Response T</w:t>
      </w:r>
      <w:r w:rsidRPr="001964F9">
        <w:rPr>
          <w:rFonts w:cs="Arial"/>
          <w:szCs w:val="24"/>
        </w:rPr>
        <w:t>ransaction containing the da</w:t>
      </w:r>
      <w:r w:rsidR="005355BD">
        <w:rPr>
          <w:rFonts w:cs="Arial"/>
          <w:szCs w:val="24"/>
        </w:rPr>
        <w:t>ta elements defined in Section</w:t>
      </w:r>
      <w:r w:rsidRPr="001964F9">
        <w:rPr>
          <w:rFonts w:cs="Arial"/>
          <w:szCs w:val="24"/>
        </w:rPr>
        <w:t xml:space="preserve"> C3.9.</w:t>
      </w:r>
    </w:p>
    <w:p w14:paraId="09AF09B5" w14:textId="65992097" w:rsidR="00F83D3F" w:rsidRPr="001964F9"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C3.8.3.</w:t>
      </w:r>
      <w:r w:rsidR="00286EE9">
        <w:rPr>
          <w:rFonts w:cs="Arial"/>
          <w:szCs w:val="24"/>
        </w:rPr>
        <w:t xml:space="preserve"> </w:t>
      </w:r>
      <w:r w:rsidRPr="001964F9">
        <w:rPr>
          <w:rFonts w:cs="Arial"/>
          <w:szCs w:val="24"/>
        </w:rPr>
        <w:t xml:space="preserve"> If DAAS does not have the information, DAAS shall transmit to the sender a Visibility Response Transaction with N in the Reader Function Code field</w:t>
      </w:r>
      <w:r w:rsidR="00286EE9">
        <w:rPr>
          <w:rFonts w:cs="Arial"/>
          <w:szCs w:val="24"/>
        </w:rPr>
        <w:t>,</w:t>
      </w:r>
      <w:r w:rsidRPr="001964F9">
        <w:rPr>
          <w:rFonts w:cs="Arial"/>
          <w:szCs w:val="24"/>
        </w:rPr>
        <w:t xml:space="preserve"> indicating </w:t>
      </w:r>
      <w:r w:rsidR="00286EE9">
        <w:rPr>
          <w:rFonts w:cs="Arial"/>
          <w:szCs w:val="24"/>
        </w:rPr>
        <w:t xml:space="preserve">that </w:t>
      </w:r>
      <w:r w:rsidRPr="001964F9">
        <w:rPr>
          <w:rFonts w:cs="Arial"/>
          <w:szCs w:val="24"/>
        </w:rPr>
        <w:t xml:space="preserve">the corresponding </w:t>
      </w:r>
      <w:r w:rsidR="004B5EAF">
        <w:rPr>
          <w:rFonts w:cs="Arial"/>
          <w:szCs w:val="24"/>
        </w:rPr>
        <w:t>DLMS</w:t>
      </w:r>
      <w:r w:rsidRPr="001964F9">
        <w:rPr>
          <w:rFonts w:cs="Arial"/>
          <w:szCs w:val="24"/>
        </w:rPr>
        <w:t xml:space="preserve"> 856S or DTEB 856A transaction was not recorded at </w:t>
      </w:r>
      <w:r w:rsidR="001844CC">
        <w:t>DAAS</w:t>
      </w:r>
      <w:r w:rsidRPr="001964F9">
        <w:rPr>
          <w:rFonts w:cs="Arial"/>
          <w:szCs w:val="24"/>
        </w:rPr>
        <w:t>.</w:t>
      </w:r>
    </w:p>
    <w:p w14:paraId="09AF09B7" w14:textId="417CFEB9" w:rsidR="007B2C4B" w:rsidRDefault="00F83D3F" w:rsidP="00D07A3B">
      <w:pPr>
        <w:tabs>
          <w:tab w:val="left" w:pos="540"/>
          <w:tab w:val="left" w:pos="1080"/>
          <w:tab w:val="left" w:pos="1620"/>
          <w:tab w:val="left" w:pos="2160"/>
          <w:tab w:val="left" w:pos="2700"/>
        </w:tabs>
        <w:spacing w:after="240"/>
        <w:rPr>
          <w:rFonts w:cs="Arial"/>
          <w:szCs w:val="24"/>
          <w:u w:val="single"/>
        </w:rPr>
      </w:pPr>
      <w:r w:rsidRPr="001964F9">
        <w:rPr>
          <w:rFonts w:cs="Arial"/>
          <w:szCs w:val="24"/>
        </w:rPr>
        <w:t>C3.9.</w:t>
      </w:r>
      <w:r w:rsidR="00286EE9">
        <w:rPr>
          <w:rFonts w:cs="Arial"/>
          <w:szCs w:val="24"/>
        </w:rPr>
        <w:t xml:space="preserve"> </w:t>
      </w:r>
      <w:r w:rsidRPr="001964F9">
        <w:rPr>
          <w:rFonts w:cs="Arial"/>
          <w:szCs w:val="24"/>
        </w:rPr>
        <w:t xml:space="preserve"> </w:t>
      </w:r>
      <w:r w:rsidRPr="001964F9">
        <w:rPr>
          <w:rFonts w:cs="Arial"/>
          <w:szCs w:val="24"/>
          <w:u w:val="single"/>
        </w:rPr>
        <w:t>VISIBILITY RESPONSE TRANSACTION DATA REQUIREMENTS</w:t>
      </w:r>
      <w:r w:rsidRPr="001964F9">
        <w:rPr>
          <w:rFonts w:cs="Arial"/>
          <w:szCs w:val="24"/>
        </w:rPr>
        <w:t>.  Passive RFID Visibility Response Transactions shall contain the data requirements identified in Table C3.T3.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2251"/>
        <w:gridCol w:w="763"/>
        <w:gridCol w:w="1027"/>
        <w:gridCol w:w="830"/>
        <w:gridCol w:w="2725"/>
      </w:tblGrid>
      <w:tr w:rsidR="00286EE9" w:rsidRPr="00FE519D" w14:paraId="09AF09B9" w14:textId="77777777" w:rsidTr="00D07A3B">
        <w:trPr>
          <w:cantSplit/>
          <w:tblHeader/>
          <w:jc w:val="center"/>
        </w:trPr>
        <w:tc>
          <w:tcPr>
            <w:tcW w:w="9378" w:type="dxa"/>
            <w:gridSpan w:val="6"/>
            <w:tcBorders>
              <w:top w:val="nil"/>
              <w:left w:val="nil"/>
              <w:bottom w:val="single" w:sz="4" w:space="0" w:color="auto"/>
              <w:right w:val="nil"/>
            </w:tcBorders>
            <w:shd w:val="clear" w:color="auto" w:fill="auto"/>
          </w:tcPr>
          <w:p w14:paraId="09AF09B8" w14:textId="77777777" w:rsidR="007B2C4B" w:rsidRDefault="00286EE9" w:rsidP="003520A5">
            <w:pPr>
              <w:keepNext/>
              <w:keepLines/>
              <w:tabs>
                <w:tab w:val="left" w:pos="540"/>
                <w:tab w:val="left" w:pos="1080"/>
                <w:tab w:val="left" w:pos="1620"/>
                <w:tab w:val="left" w:pos="2160"/>
                <w:tab w:val="left" w:pos="2700"/>
              </w:tabs>
              <w:spacing w:after="240"/>
              <w:jc w:val="center"/>
              <w:rPr>
                <w:rFonts w:ascii="Arial Bold" w:hAnsi="Arial Bold"/>
              </w:rPr>
            </w:pPr>
            <w:r w:rsidRPr="00F83D3F">
              <w:rPr>
                <w:rFonts w:cs="Arial"/>
                <w:szCs w:val="24"/>
              </w:rPr>
              <w:t xml:space="preserve">Table C3.T3.  </w:t>
            </w:r>
            <w:r w:rsidRPr="00F83D3F">
              <w:rPr>
                <w:rFonts w:cs="Arial"/>
                <w:szCs w:val="24"/>
                <w:u w:val="single"/>
              </w:rPr>
              <w:t>Passive RFID Visibility Response Transaction Data Requirements</w:t>
            </w:r>
          </w:p>
        </w:tc>
      </w:tr>
      <w:tr w:rsidR="00F83D3F" w:rsidRPr="00FE519D" w14:paraId="09AF09C6" w14:textId="77777777" w:rsidTr="009142C4">
        <w:trPr>
          <w:cantSplit/>
          <w:tblHeader/>
          <w:jc w:val="center"/>
        </w:trPr>
        <w:tc>
          <w:tcPr>
            <w:tcW w:w="1764" w:type="dxa"/>
            <w:tcBorders>
              <w:top w:val="single" w:sz="4" w:space="0" w:color="auto"/>
            </w:tcBorders>
            <w:shd w:val="clear" w:color="auto" w:fill="auto"/>
          </w:tcPr>
          <w:p w14:paraId="09AF09BA" w14:textId="77777777" w:rsidR="00F83D3F" w:rsidRPr="00FE519D" w:rsidRDefault="00F83D3F" w:rsidP="003520A5">
            <w:pPr>
              <w:keepNext/>
              <w:keepLines/>
              <w:tabs>
                <w:tab w:val="left" w:pos="540"/>
                <w:tab w:val="left" w:pos="1080"/>
                <w:tab w:val="left" w:pos="1620"/>
                <w:tab w:val="left" w:pos="2160"/>
                <w:tab w:val="left" w:pos="2700"/>
              </w:tabs>
              <w:spacing w:after="240"/>
              <w:jc w:val="center"/>
              <w:rPr>
                <w:rFonts w:ascii="Arial Bold" w:hAnsi="Arial Bold"/>
              </w:rPr>
            </w:pPr>
            <w:r w:rsidRPr="00FE519D">
              <w:rPr>
                <w:rFonts w:ascii="Arial Bold" w:hAnsi="Arial Bold"/>
              </w:rPr>
              <w:t>Element</w:t>
            </w:r>
          </w:p>
        </w:tc>
        <w:tc>
          <w:tcPr>
            <w:tcW w:w="2261" w:type="dxa"/>
            <w:tcBorders>
              <w:top w:val="single" w:sz="4" w:space="0" w:color="auto"/>
            </w:tcBorders>
            <w:shd w:val="clear" w:color="auto" w:fill="auto"/>
          </w:tcPr>
          <w:p w14:paraId="09AF09BB" w14:textId="77777777" w:rsidR="00F83D3F" w:rsidRPr="00FE519D" w:rsidRDefault="00F83D3F" w:rsidP="003520A5">
            <w:pPr>
              <w:keepNext/>
              <w:keepLines/>
              <w:tabs>
                <w:tab w:val="left" w:pos="540"/>
                <w:tab w:val="left" w:pos="1080"/>
                <w:tab w:val="left" w:pos="1620"/>
                <w:tab w:val="left" w:pos="2160"/>
                <w:tab w:val="left" w:pos="2700"/>
              </w:tabs>
              <w:spacing w:after="240"/>
              <w:jc w:val="center"/>
              <w:rPr>
                <w:rFonts w:ascii="Arial Bold" w:hAnsi="Arial Bold"/>
              </w:rPr>
            </w:pPr>
            <w:r w:rsidRPr="00FE519D">
              <w:rPr>
                <w:rFonts w:ascii="Arial Bold" w:hAnsi="Arial Bold"/>
              </w:rPr>
              <w:t>Description</w:t>
            </w:r>
          </w:p>
        </w:tc>
        <w:tc>
          <w:tcPr>
            <w:tcW w:w="763" w:type="dxa"/>
            <w:tcBorders>
              <w:top w:val="single" w:sz="4" w:space="0" w:color="auto"/>
            </w:tcBorders>
            <w:shd w:val="clear" w:color="auto" w:fill="auto"/>
          </w:tcPr>
          <w:p w14:paraId="09AF09BC"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Man/</w:t>
            </w:r>
          </w:p>
          <w:p w14:paraId="09AF09BD"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Opt</w:t>
            </w:r>
            <w:proofErr w:type="spellEnd"/>
            <w:r w:rsidRPr="00FE519D">
              <w:rPr>
                <w:rFonts w:ascii="Arial Bold" w:hAnsi="Arial Bold"/>
              </w:rPr>
              <w:t>/</w:t>
            </w:r>
          </w:p>
          <w:p w14:paraId="09AF09BE"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Con</w:t>
            </w:r>
          </w:p>
        </w:tc>
        <w:tc>
          <w:tcPr>
            <w:tcW w:w="1030" w:type="dxa"/>
            <w:tcBorders>
              <w:top w:val="single" w:sz="4" w:space="0" w:color="auto"/>
            </w:tcBorders>
            <w:shd w:val="clear" w:color="auto" w:fill="auto"/>
          </w:tcPr>
          <w:p w14:paraId="09AF09BF"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Mini-</w:t>
            </w:r>
          </w:p>
          <w:p w14:paraId="09AF09C0"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mum</w:t>
            </w:r>
          </w:p>
          <w:p w14:paraId="09AF09C1"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Lgth</w:t>
            </w:r>
            <w:proofErr w:type="spellEnd"/>
          </w:p>
        </w:tc>
        <w:tc>
          <w:tcPr>
            <w:tcW w:w="830" w:type="dxa"/>
            <w:tcBorders>
              <w:top w:val="single" w:sz="4" w:space="0" w:color="auto"/>
            </w:tcBorders>
            <w:shd w:val="clear" w:color="auto" w:fill="auto"/>
          </w:tcPr>
          <w:p w14:paraId="09AF09C2"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Maxi-</w:t>
            </w:r>
          </w:p>
          <w:p w14:paraId="09AF09C3"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mum</w:t>
            </w:r>
          </w:p>
          <w:p w14:paraId="09AF09C4"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proofErr w:type="spellStart"/>
            <w:r w:rsidRPr="00FE519D">
              <w:rPr>
                <w:rFonts w:ascii="Arial Bold" w:hAnsi="Arial Bold"/>
              </w:rPr>
              <w:t>Lgth</w:t>
            </w:r>
            <w:proofErr w:type="spellEnd"/>
          </w:p>
        </w:tc>
        <w:tc>
          <w:tcPr>
            <w:tcW w:w="2730" w:type="dxa"/>
            <w:tcBorders>
              <w:top w:val="single" w:sz="4" w:space="0" w:color="auto"/>
            </w:tcBorders>
            <w:shd w:val="clear" w:color="auto" w:fill="auto"/>
          </w:tcPr>
          <w:p w14:paraId="09AF09C5" w14:textId="77777777" w:rsidR="00F83D3F" w:rsidRPr="00FE519D" w:rsidRDefault="00F83D3F" w:rsidP="003520A5">
            <w:pPr>
              <w:keepNext/>
              <w:keepLines/>
              <w:tabs>
                <w:tab w:val="left" w:pos="540"/>
                <w:tab w:val="left" w:pos="1080"/>
                <w:tab w:val="left" w:pos="1620"/>
                <w:tab w:val="left" w:pos="2160"/>
                <w:tab w:val="left" w:pos="2700"/>
              </w:tabs>
              <w:jc w:val="center"/>
              <w:rPr>
                <w:rFonts w:ascii="Arial Bold" w:hAnsi="Arial Bold"/>
              </w:rPr>
            </w:pPr>
            <w:r w:rsidRPr="00FE519D">
              <w:rPr>
                <w:rFonts w:ascii="Arial Bold" w:hAnsi="Arial Bold"/>
              </w:rPr>
              <w:t>Values</w:t>
            </w:r>
          </w:p>
        </w:tc>
      </w:tr>
      <w:tr w:rsidR="00F83D3F" w:rsidRPr="00FE519D" w14:paraId="09AF09CD" w14:textId="77777777" w:rsidTr="00D07A3B">
        <w:trPr>
          <w:cantSplit/>
          <w:jc w:val="center"/>
        </w:trPr>
        <w:tc>
          <w:tcPr>
            <w:tcW w:w="1764" w:type="dxa"/>
          </w:tcPr>
          <w:p w14:paraId="09AF09C7" w14:textId="77777777" w:rsidR="00F83D3F" w:rsidRPr="00FE519D" w:rsidRDefault="00F83D3F" w:rsidP="003520A5">
            <w:pPr>
              <w:keepNext/>
              <w:keepLines/>
              <w:tabs>
                <w:tab w:val="left" w:pos="540"/>
                <w:tab w:val="left" w:pos="1080"/>
                <w:tab w:val="left" w:pos="1620"/>
                <w:tab w:val="left" w:pos="2160"/>
                <w:tab w:val="left" w:pos="2700"/>
              </w:tabs>
              <w:rPr>
                <w:rFonts w:cs="Arial"/>
                <w:szCs w:val="24"/>
              </w:rPr>
            </w:pPr>
            <w:r w:rsidRPr="00FE519D">
              <w:rPr>
                <w:rFonts w:cs="Arial"/>
                <w:szCs w:val="24"/>
              </w:rPr>
              <w:t>RFID Location Control No.</w:t>
            </w:r>
          </w:p>
        </w:tc>
        <w:tc>
          <w:tcPr>
            <w:tcW w:w="2261" w:type="dxa"/>
          </w:tcPr>
          <w:p w14:paraId="09AF09C8" w14:textId="77777777" w:rsidR="00F83D3F" w:rsidRPr="00FE519D" w:rsidRDefault="00F83D3F" w:rsidP="003520A5">
            <w:pPr>
              <w:keepNext/>
              <w:keepLines/>
              <w:tabs>
                <w:tab w:val="left" w:pos="540"/>
                <w:tab w:val="left" w:pos="1080"/>
                <w:tab w:val="left" w:pos="1620"/>
                <w:tab w:val="left" w:pos="2160"/>
                <w:tab w:val="left" w:pos="2700"/>
              </w:tabs>
              <w:rPr>
                <w:rFonts w:cs="Arial"/>
                <w:szCs w:val="24"/>
              </w:rPr>
            </w:pPr>
            <w:r w:rsidRPr="00FE519D">
              <w:rPr>
                <w:rFonts w:cs="Arial"/>
                <w:szCs w:val="24"/>
              </w:rPr>
              <w:t>DAAS assigned during the registration process</w:t>
            </w:r>
          </w:p>
        </w:tc>
        <w:tc>
          <w:tcPr>
            <w:tcW w:w="763" w:type="dxa"/>
          </w:tcPr>
          <w:p w14:paraId="09AF09C9" w14:textId="77777777" w:rsidR="00F83D3F" w:rsidRPr="00FE519D" w:rsidRDefault="00F83D3F" w:rsidP="003520A5">
            <w:pPr>
              <w:keepNext/>
              <w:keepLines/>
              <w:tabs>
                <w:tab w:val="left" w:pos="540"/>
                <w:tab w:val="left" w:pos="1080"/>
                <w:tab w:val="left" w:pos="1620"/>
                <w:tab w:val="left" w:pos="2160"/>
                <w:tab w:val="left" w:pos="2700"/>
              </w:tabs>
              <w:jc w:val="center"/>
              <w:rPr>
                <w:rFonts w:cs="Arial"/>
                <w:szCs w:val="24"/>
              </w:rPr>
            </w:pPr>
            <w:r w:rsidRPr="00FE519D">
              <w:rPr>
                <w:rFonts w:cs="Arial"/>
                <w:szCs w:val="24"/>
              </w:rPr>
              <w:t>M</w:t>
            </w:r>
          </w:p>
        </w:tc>
        <w:tc>
          <w:tcPr>
            <w:tcW w:w="1030" w:type="dxa"/>
          </w:tcPr>
          <w:p w14:paraId="09AF09CA" w14:textId="77777777" w:rsidR="00F83D3F" w:rsidRPr="00FE519D" w:rsidRDefault="00F83D3F" w:rsidP="003520A5">
            <w:pPr>
              <w:keepNext/>
              <w:keepLines/>
              <w:tabs>
                <w:tab w:val="left" w:pos="540"/>
                <w:tab w:val="left" w:pos="1080"/>
                <w:tab w:val="left" w:pos="1620"/>
                <w:tab w:val="left" w:pos="2160"/>
                <w:tab w:val="left" w:pos="2700"/>
              </w:tabs>
              <w:jc w:val="center"/>
              <w:rPr>
                <w:rFonts w:cs="Arial"/>
                <w:szCs w:val="24"/>
              </w:rPr>
            </w:pPr>
            <w:r w:rsidRPr="00FE519D">
              <w:rPr>
                <w:rFonts w:cs="Arial"/>
                <w:szCs w:val="24"/>
              </w:rPr>
              <w:t>1</w:t>
            </w:r>
          </w:p>
        </w:tc>
        <w:tc>
          <w:tcPr>
            <w:tcW w:w="830" w:type="dxa"/>
          </w:tcPr>
          <w:p w14:paraId="09AF09CB" w14:textId="77777777" w:rsidR="00F83D3F" w:rsidRPr="00FE519D" w:rsidRDefault="00F83D3F" w:rsidP="003520A5">
            <w:pPr>
              <w:keepNext/>
              <w:keepLines/>
              <w:tabs>
                <w:tab w:val="left" w:pos="540"/>
                <w:tab w:val="left" w:pos="1080"/>
                <w:tab w:val="left" w:pos="1620"/>
                <w:tab w:val="left" w:pos="2160"/>
                <w:tab w:val="left" w:pos="2700"/>
              </w:tabs>
              <w:jc w:val="center"/>
              <w:rPr>
                <w:rFonts w:cs="Arial"/>
                <w:szCs w:val="24"/>
              </w:rPr>
            </w:pPr>
            <w:r w:rsidRPr="00FE519D">
              <w:rPr>
                <w:rFonts w:cs="Arial"/>
                <w:szCs w:val="24"/>
              </w:rPr>
              <w:t>16</w:t>
            </w:r>
          </w:p>
        </w:tc>
        <w:tc>
          <w:tcPr>
            <w:tcW w:w="2730" w:type="dxa"/>
          </w:tcPr>
          <w:p w14:paraId="09AF09CC" w14:textId="77777777" w:rsidR="00F83D3F" w:rsidRPr="00FE519D" w:rsidRDefault="00F83D3F" w:rsidP="003520A5">
            <w:pPr>
              <w:keepNext/>
              <w:keepLines/>
              <w:tabs>
                <w:tab w:val="left" w:pos="540"/>
                <w:tab w:val="left" w:pos="1080"/>
                <w:tab w:val="left" w:pos="1620"/>
                <w:tab w:val="left" w:pos="2160"/>
                <w:tab w:val="left" w:pos="2700"/>
              </w:tabs>
              <w:rPr>
                <w:rFonts w:cs="Arial"/>
                <w:szCs w:val="24"/>
              </w:rPr>
            </w:pPr>
          </w:p>
        </w:tc>
      </w:tr>
      <w:tr w:rsidR="00F83D3F" w:rsidRPr="00FE519D" w14:paraId="09AF09D5" w14:textId="77777777" w:rsidTr="00D07A3B">
        <w:trPr>
          <w:cantSplit/>
          <w:jc w:val="center"/>
        </w:trPr>
        <w:tc>
          <w:tcPr>
            <w:tcW w:w="1764" w:type="dxa"/>
          </w:tcPr>
          <w:p w14:paraId="09AF09CE"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 xml:space="preserve">Tag Read Date Time </w:t>
            </w:r>
          </w:p>
        </w:tc>
        <w:tc>
          <w:tcPr>
            <w:tcW w:w="2261" w:type="dxa"/>
          </w:tcPr>
          <w:p w14:paraId="09AF09CF"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Date/Time reported action took place</w:t>
            </w:r>
          </w:p>
        </w:tc>
        <w:tc>
          <w:tcPr>
            <w:tcW w:w="763" w:type="dxa"/>
          </w:tcPr>
          <w:p w14:paraId="09AF09D0"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M</w:t>
            </w:r>
          </w:p>
        </w:tc>
        <w:tc>
          <w:tcPr>
            <w:tcW w:w="1030" w:type="dxa"/>
          </w:tcPr>
          <w:p w14:paraId="09AF09D1"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12</w:t>
            </w:r>
          </w:p>
        </w:tc>
        <w:tc>
          <w:tcPr>
            <w:tcW w:w="830" w:type="dxa"/>
          </w:tcPr>
          <w:p w14:paraId="09AF09D2"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12</w:t>
            </w:r>
          </w:p>
        </w:tc>
        <w:tc>
          <w:tcPr>
            <w:tcW w:w="2730" w:type="dxa"/>
          </w:tcPr>
          <w:p w14:paraId="09AF09D3" w14:textId="77777777" w:rsidR="00F83D3F" w:rsidRPr="00FE519D" w:rsidRDefault="00F83D3F" w:rsidP="00FE519D">
            <w:pPr>
              <w:tabs>
                <w:tab w:val="left" w:pos="540"/>
                <w:tab w:val="left" w:pos="1080"/>
                <w:tab w:val="left" w:pos="1620"/>
                <w:tab w:val="left" w:pos="2160"/>
                <w:tab w:val="left" w:pos="2700"/>
              </w:tabs>
              <w:rPr>
                <w:rFonts w:cs="Arial"/>
              </w:rPr>
            </w:pPr>
            <w:bookmarkStart w:id="3" w:name="OLE_LINK5"/>
            <w:bookmarkStart w:id="4" w:name="OLE_LINK6"/>
            <w:r w:rsidRPr="00FE519D">
              <w:rPr>
                <w:rFonts w:cs="Arial"/>
              </w:rPr>
              <w:t xml:space="preserve">ZULU </w:t>
            </w:r>
            <w:proofErr w:type="spellStart"/>
            <w:r w:rsidRPr="00FE519D">
              <w:rPr>
                <w:rFonts w:cs="Arial"/>
              </w:rPr>
              <w:t>CCYYMMDDHHmm</w:t>
            </w:r>
            <w:proofErr w:type="spellEnd"/>
          </w:p>
          <w:p w14:paraId="09AF09D4"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rPr>
              <w:t>(example: 200612051459)</w:t>
            </w:r>
            <w:bookmarkEnd w:id="3"/>
            <w:bookmarkEnd w:id="4"/>
          </w:p>
        </w:tc>
      </w:tr>
      <w:tr w:rsidR="00F83D3F" w:rsidRPr="00FE519D" w14:paraId="09AF09E0" w14:textId="77777777" w:rsidTr="00D07A3B">
        <w:trPr>
          <w:cantSplit/>
          <w:jc w:val="center"/>
        </w:trPr>
        <w:tc>
          <w:tcPr>
            <w:tcW w:w="1764" w:type="dxa"/>
          </w:tcPr>
          <w:p w14:paraId="09AF09D6"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lastRenderedPageBreak/>
              <w:t>Reader Function Code</w:t>
            </w:r>
          </w:p>
        </w:tc>
        <w:tc>
          <w:tcPr>
            <w:tcW w:w="2261" w:type="dxa"/>
          </w:tcPr>
          <w:p w14:paraId="09AF09D7"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Describes process associated with this Reader</w:t>
            </w:r>
          </w:p>
        </w:tc>
        <w:tc>
          <w:tcPr>
            <w:tcW w:w="763" w:type="dxa"/>
          </w:tcPr>
          <w:p w14:paraId="09AF09D8"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M</w:t>
            </w:r>
          </w:p>
        </w:tc>
        <w:tc>
          <w:tcPr>
            <w:tcW w:w="1030" w:type="dxa"/>
          </w:tcPr>
          <w:p w14:paraId="09AF09D9"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w:t>
            </w:r>
          </w:p>
        </w:tc>
        <w:tc>
          <w:tcPr>
            <w:tcW w:w="830" w:type="dxa"/>
          </w:tcPr>
          <w:p w14:paraId="09AF09DA"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w:t>
            </w:r>
          </w:p>
        </w:tc>
        <w:tc>
          <w:tcPr>
            <w:tcW w:w="2730" w:type="dxa"/>
          </w:tcPr>
          <w:p w14:paraId="09AF09DB" w14:textId="77777777" w:rsidR="00F83D3F" w:rsidRPr="00FE519D" w:rsidRDefault="00F83D3F" w:rsidP="00FE519D">
            <w:pPr>
              <w:tabs>
                <w:tab w:val="left" w:pos="540"/>
                <w:tab w:val="left" w:pos="1080"/>
                <w:tab w:val="left" w:pos="1620"/>
                <w:tab w:val="left" w:pos="2160"/>
                <w:tab w:val="left" w:pos="2700"/>
              </w:tabs>
              <w:rPr>
                <w:rFonts w:cs="Arial"/>
                <w:szCs w:val="24"/>
                <w:u w:val="single"/>
              </w:rPr>
            </w:pPr>
            <w:r w:rsidRPr="00FE519D">
              <w:rPr>
                <w:rFonts w:cs="Arial"/>
                <w:szCs w:val="24"/>
                <w:u w:val="single"/>
              </w:rPr>
              <w:t>From DAAS to Site;</w:t>
            </w:r>
          </w:p>
          <w:p w14:paraId="09AF09DC"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F – Follow-up Information</w:t>
            </w:r>
          </w:p>
          <w:p w14:paraId="09AF09DD"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N – No Information Found</w:t>
            </w:r>
          </w:p>
          <w:p w14:paraId="09AF09DE" w14:textId="77777777" w:rsidR="00F83D3F" w:rsidRPr="00FE519D" w:rsidRDefault="00F83D3F" w:rsidP="00FE519D">
            <w:pPr>
              <w:tabs>
                <w:tab w:val="left" w:pos="540"/>
                <w:tab w:val="left" w:pos="1080"/>
                <w:tab w:val="left" w:pos="1620"/>
                <w:tab w:val="left" w:pos="2160"/>
                <w:tab w:val="left" w:pos="2700"/>
              </w:tabs>
              <w:rPr>
                <w:rFonts w:cs="Arial"/>
                <w:szCs w:val="24"/>
              </w:rPr>
            </w:pPr>
          </w:p>
          <w:p w14:paraId="09AF09DF" w14:textId="7344D49F" w:rsidR="00F83D3F" w:rsidRPr="00FE519D" w:rsidRDefault="00F83D3F" w:rsidP="00286EE9">
            <w:pPr>
              <w:tabs>
                <w:tab w:val="left" w:pos="540"/>
                <w:tab w:val="left" w:pos="1080"/>
                <w:tab w:val="left" w:pos="1620"/>
                <w:tab w:val="left" w:pos="2160"/>
                <w:tab w:val="left" w:pos="2700"/>
              </w:tabs>
              <w:rPr>
                <w:rFonts w:cs="Arial"/>
                <w:szCs w:val="24"/>
              </w:rPr>
            </w:pPr>
            <w:r w:rsidRPr="00FE519D">
              <w:rPr>
                <w:rFonts w:cs="Arial"/>
                <w:szCs w:val="24"/>
              </w:rPr>
              <w:t>If N, the conditional fields will not be populated</w:t>
            </w:r>
          </w:p>
        </w:tc>
      </w:tr>
      <w:tr w:rsidR="00F83D3F" w:rsidRPr="00FE519D" w14:paraId="09AF09E7" w14:textId="77777777" w:rsidTr="00D07A3B">
        <w:trPr>
          <w:cantSplit/>
          <w:trHeight w:val="548"/>
          <w:jc w:val="center"/>
        </w:trPr>
        <w:tc>
          <w:tcPr>
            <w:tcW w:w="1764" w:type="dxa"/>
            <w:tcBorders>
              <w:bottom w:val="single" w:sz="4" w:space="0" w:color="auto"/>
            </w:tcBorders>
          </w:tcPr>
          <w:p w14:paraId="09AF09E1"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 xml:space="preserve">Passive RFID Tag </w:t>
            </w:r>
          </w:p>
        </w:tc>
        <w:tc>
          <w:tcPr>
            <w:tcW w:w="2261" w:type="dxa"/>
            <w:tcBorders>
              <w:bottom w:val="single" w:sz="4" w:space="0" w:color="auto"/>
            </w:tcBorders>
          </w:tcPr>
          <w:p w14:paraId="09AF09E2"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Tag Identification Value</w:t>
            </w:r>
          </w:p>
        </w:tc>
        <w:tc>
          <w:tcPr>
            <w:tcW w:w="763" w:type="dxa"/>
            <w:tcBorders>
              <w:bottom w:val="single" w:sz="4" w:space="0" w:color="auto"/>
            </w:tcBorders>
          </w:tcPr>
          <w:p w14:paraId="09AF09E3"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M</w:t>
            </w:r>
          </w:p>
        </w:tc>
        <w:tc>
          <w:tcPr>
            <w:tcW w:w="1030" w:type="dxa"/>
            <w:tcBorders>
              <w:bottom w:val="single" w:sz="4" w:space="0" w:color="auto"/>
            </w:tcBorders>
          </w:tcPr>
          <w:p w14:paraId="09AF09E4"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24</w:t>
            </w:r>
          </w:p>
        </w:tc>
        <w:tc>
          <w:tcPr>
            <w:tcW w:w="830" w:type="dxa"/>
            <w:tcBorders>
              <w:bottom w:val="single" w:sz="4" w:space="0" w:color="auto"/>
            </w:tcBorders>
          </w:tcPr>
          <w:p w14:paraId="09AF09E5"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50</w:t>
            </w:r>
          </w:p>
        </w:tc>
        <w:tc>
          <w:tcPr>
            <w:tcW w:w="2730" w:type="dxa"/>
            <w:tcBorders>
              <w:bottom w:val="single" w:sz="4" w:space="0" w:color="auto"/>
            </w:tcBorders>
          </w:tcPr>
          <w:p w14:paraId="09AF09E6" w14:textId="77777777" w:rsidR="00F83D3F" w:rsidRPr="00FE519D" w:rsidRDefault="00F83D3F" w:rsidP="00FE519D">
            <w:pPr>
              <w:tabs>
                <w:tab w:val="left" w:pos="540"/>
                <w:tab w:val="left" w:pos="1080"/>
                <w:tab w:val="left" w:pos="1620"/>
                <w:tab w:val="left" w:pos="2160"/>
                <w:tab w:val="left" w:pos="2700"/>
              </w:tabs>
              <w:rPr>
                <w:rFonts w:cs="Arial"/>
                <w:szCs w:val="24"/>
              </w:rPr>
            </w:pPr>
          </w:p>
        </w:tc>
      </w:tr>
      <w:tr w:rsidR="00F83D3F" w:rsidRPr="00FE519D" w14:paraId="09AF09EF" w14:textId="77777777" w:rsidTr="00D07A3B">
        <w:trPr>
          <w:cantSplit/>
          <w:jc w:val="center"/>
        </w:trPr>
        <w:tc>
          <w:tcPr>
            <w:tcW w:w="1764" w:type="dxa"/>
          </w:tcPr>
          <w:p w14:paraId="09AF09E8"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Shipment Notice Type</w:t>
            </w:r>
          </w:p>
        </w:tc>
        <w:tc>
          <w:tcPr>
            <w:tcW w:w="2261" w:type="dxa"/>
          </w:tcPr>
          <w:p w14:paraId="09AF09E9"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X12 Transaction Type Code</w:t>
            </w:r>
          </w:p>
        </w:tc>
        <w:tc>
          <w:tcPr>
            <w:tcW w:w="763" w:type="dxa"/>
          </w:tcPr>
          <w:p w14:paraId="09AF09EA"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M</w:t>
            </w:r>
          </w:p>
        </w:tc>
        <w:tc>
          <w:tcPr>
            <w:tcW w:w="1030" w:type="dxa"/>
          </w:tcPr>
          <w:p w14:paraId="09AF09EB"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3</w:t>
            </w:r>
          </w:p>
        </w:tc>
        <w:tc>
          <w:tcPr>
            <w:tcW w:w="830" w:type="dxa"/>
          </w:tcPr>
          <w:p w14:paraId="09AF09EC"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4</w:t>
            </w:r>
          </w:p>
        </w:tc>
        <w:tc>
          <w:tcPr>
            <w:tcW w:w="2730" w:type="dxa"/>
          </w:tcPr>
          <w:p w14:paraId="09AF09ED"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If F, enter “SHIP”</w:t>
            </w:r>
          </w:p>
          <w:p w14:paraId="09AF09EE"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If N, enter “NONE”</w:t>
            </w:r>
          </w:p>
        </w:tc>
      </w:tr>
      <w:tr w:rsidR="00F83D3F" w:rsidRPr="00FE519D" w14:paraId="09AF09F6" w14:textId="77777777" w:rsidTr="00D07A3B">
        <w:trPr>
          <w:cantSplit/>
          <w:jc w:val="center"/>
        </w:trPr>
        <w:tc>
          <w:tcPr>
            <w:tcW w:w="1764" w:type="dxa"/>
          </w:tcPr>
          <w:p w14:paraId="09AF09F0"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Document Number</w:t>
            </w:r>
          </w:p>
        </w:tc>
        <w:tc>
          <w:tcPr>
            <w:tcW w:w="2261" w:type="dxa"/>
          </w:tcPr>
          <w:p w14:paraId="09AF09F1"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Requisition Number</w:t>
            </w:r>
          </w:p>
        </w:tc>
        <w:tc>
          <w:tcPr>
            <w:tcW w:w="763" w:type="dxa"/>
          </w:tcPr>
          <w:p w14:paraId="09AF09F2"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C</w:t>
            </w:r>
          </w:p>
        </w:tc>
        <w:tc>
          <w:tcPr>
            <w:tcW w:w="1030" w:type="dxa"/>
          </w:tcPr>
          <w:p w14:paraId="09AF09F3"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14</w:t>
            </w:r>
          </w:p>
        </w:tc>
        <w:tc>
          <w:tcPr>
            <w:tcW w:w="830" w:type="dxa"/>
          </w:tcPr>
          <w:p w14:paraId="09AF09F4"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14</w:t>
            </w:r>
          </w:p>
        </w:tc>
        <w:tc>
          <w:tcPr>
            <w:tcW w:w="2730" w:type="dxa"/>
          </w:tcPr>
          <w:p w14:paraId="09AF09F5" w14:textId="77777777" w:rsidR="00F83D3F" w:rsidRPr="00FE519D" w:rsidRDefault="00F83D3F" w:rsidP="00FE519D">
            <w:pPr>
              <w:tabs>
                <w:tab w:val="left" w:pos="540"/>
                <w:tab w:val="left" w:pos="1080"/>
                <w:tab w:val="left" w:pos="1620"/>
                <w:tab w:val="left" w:pos="2160"/>
                <w:tab w:val="left" w:pos="2700"/>
              </w:tabs>
              <w:rPr>
                <w:rFonts w:cs="Arial"/>
              </w:rPr>
            </w:pPr>
          </w:p>
        </w:tc>
      </w:tr>
      <w:tr w:rsidR="00F83D3F" w:rsidRPr="00FE519D" w14:paraId="09AF09FD" w14:textId="77777777" w:rsidTr="00D07A3B">
        <w:trPr>
          <w:cantSplit/>
          <w:jc w:val="center"/>
        </w:trPr>
        <w:tc>
          <w:tcPr>
            <w:tcW w:w="1764" w:type="dxa"/>
            <w:tcBorders>
              <w:bottom w:val="single" w:sz="4" w:space="0" w:color="auto"/>
            </w:tcBorders>
          </w:tcPr>
          <w:p w14:paraId="09AF09F7"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Suffix</w:t>
            </w:r>
          </w:p>
        </w:tc>
        <w:tc>
          <w:tcPr>
            <w:tcW w:w="2261" w:type="dxa"/>
            <w:tcBorders>
              <w:bottom w:val="single" w:sz="4" w:space="0" w:color="auto"/>
            </w:tcBorders>
          </w:tcPr>
          <w:p w14:paraId="09AF09F8"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Requisition Number suffix</w:t>
            </w:r>
          </w:p>
        </w:tc>
        <w:tc>
          <w:tcPr>
            <w:tcW w:w="763" w:type="dxa"/>
            <w:tcBorders>
              <w:bottom w:val="single" w:sz="4" w:space="0" w:color="auto"/>
            </w:tcBorders>
          </w:tcPr>
          <w:p w14:paraId="09AF09F9"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C</w:t>
            </w:r>
          </w:p>
        </w:tc>
        <w:tc>
          <w:tcPr>
            <w:tcW w:w="1030" w:type="dxa"/>
            <w:tcBorders>
              <w:bottom w:val="single" w:sz="4" w:space="0" w:color="auto"/>
            </w:tcBorders>
          </w:tcPr>
          <w:p w14:paraId="09AF09FA"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w:t>
            </w:r>
          </w:p>
        </w:tc>
        <w:tc>
          <w:tcPr>
            <w:tcW w:w="830" w:type="dxa"/>
            <w:tcBorders>
              <w:bottom w:val="single" w:sz="4" w:space="0" w:color="auto"/>
            </w:tcBorders>
          </w:tcPr>
          <w:p w14:paraId="09AF09FB"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w:t>
            </w:r>
          </w:p>
        </w:tc>
        <w:tc>
          <w:tcPr>
            <w:tcW w:w="2730" w:type="dxa"/>
            <w:tcBorders>
              <w:bottom w:val="single" w:sz="4" w:space="0" w:color="auto"/>
            </w:tcBorders>
          </w:tcPr>
          <w:p w14:paraId="09AF09FC"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Populated only if Document No. has it</w:t>
            </w:r>
          </w:p>
        </w:tc>
      </w:tr>
      <w:tr w:rsidR="00F83D3F" w:rsidRPr="00FE519D" w14:paraId="09AF0A04" w14:textId="77777777" w:rsidTr="00D07A3B">
        <w:trPr>
          <w:cantSplit/>
          <w:jc w:val="center"/>
        </w:trPr>
        <w:tc>
          <w:tcPr>
            <w:tcW w:w="1764" w:type="dxa"/>
          </w:tcPr>
          <w:p w14:paraId="09AF09FE"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Transportation Control Number</w:t>
            </w:r>
          </w:p>
        </w:tc>
        <w:tc>
          <w:tcPr>
            <w:tcW w:w="2261" w:type="dxa"/>
          </w:tcPr>
          <w:p w14:paraId="09AF09FF"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TCN from Shipment notice</w:t>
            </w:r>
          </w:p>
        </w:tc>
        <w:tc>
          <w:tcPr>
            <w:tcW w:w="763" w:type="dxa"/>
          </w:tcPr>
          <w:p w14:paraId="09AF0A00"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C</w:t>
            </w:r>
          </w:p>
        </w:tc>
        <w:tc>
          <w:tcPr>
            <w:tcW w:w="1030" w:type="dxa"/>
          </w:tcPr>
          <w:p w14:paraId="09AF0A01"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17</w:t>
            </w:r>
          </w:p>
        </w:tc>
        <w:tc>
          <w:tcPr>
            <w:tcW w:w="830" w:type="dxa"/>
          </w:tcPr>
          <w:p w14:paraId="09AF0A02"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17</w:t>
            </w:r>
          </w:p>
        </w:tc>
        <w:tc>
          <w:tcPr>
            <w:tcW w:w="2730" w:type="dxa"/>
          </w:tcPr>
          <w:p w14:paraId="09AF0A03" w14:textId="77777777" w:rsidR="00F83D3F" w:rsidRPr="00FE519D" w:rsidRDefault="00F83D3F" w:rsidP="00FE519D">
            <w:pPr>
              <w:tabs>
                <w:tab w:val="left" w:pos="540"/>
                <w:tab w:val="left" w:pos="1080"/>
                <w:tab w:val="left" w:pos="1620"/>
                <w:tab w:val="left" w:pos="2160"/>
                <w:tab w:val="left" w:pos="2700"/>
              </w:tabs>
              <w:rPr>
                <w:rFonts w:cs="Arial"/>
              </w:rPr>
            </w:pPr>
          </w:p>
        </w:tc>
      </w:tr>
      <w:tr w:rsidR="00F83D3F" w:rsidRPr="00FE519D" w14:paraId="09AF0A0C" w14:textId="77777777" w:rsidTr="00D07A3B">
        <w:trPr>
          <w:cantSplit/>
          <w:jc w:val="center"/>
        </w:trPr>
        <w:tc>
          <w:tcPr>
            <w:tcW w:w="1764" w:type="dxa"/>
          </w:tcPr>
          <w:p w14:paraId="09AF0A05"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 xml:space="preserve">Shipment Date </w:t>
            </w:r>
          </w:p>
        </w:tc>
        <w:tc>
          <w:tcPr>
            <w:tcW w:w="2261" w:type="dxa"/>
          </w:tcPr>
          <w:p w14:paraId="09AF0A06"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Date/Time from Shipment Notice</w:t>
            </w:r>
          </w:p>
        </w:tc>
        <w:tc>
          <w:tcPr>
            <w:tcW w:w="763" w:type="dxa"/>
          </w:tcPr>
          <w:p w14:paraId="09AF0A07"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C</w:t>
            </w:r>
          </w:p>
        </w:tc>
        <w:tc>
          <w:tcPr>
            <w:tcW w:w="1030" w:type="dxa"/>
          </w:tcPr>
          <w:p w14:paraId="09AF0A08"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12</w:t>
            </w:r>
          </w:p>
        </w:tc>
        <w:tc>
          <w:tcPr>
            <w:tcW w:w="830" w:type="dxa"/>
          </w:tcPr>
          <w:p w14:paraId="09AF0A09"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12</w:t>
            </w:r>
          </w:p>
        </w:tc>
        <w:tc>
          <w:tcPr>
            <w:tcW w:w="2730" w:type="dxa"/>
          </w:tcPr>
          <w:p w14:paraId="09AF0A0A"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 xml:space="preserve">ZULU </w:t>
            </w:r>
            <w:proofErr w:type="spellStart"/>
            <w:r w:rsidRPr="00FE519D">
              <w:rPr>
                <w:rFonts w:cs="Arial"/>
              </w:rPr>
              <w:t>CCYYMMDDHHmm</w:t>
            </w:r>
            <w:proofErr w:type="spellEnd"/>
          </w:p>
          <w:p w14:paraId="09AF0A0B" w14:textId="77777777" w:rsidR="00F83D3F" w:rsidRPr="00FE519D" w:rsidRDefault="00F83D3F" w:rsidP="00FE519D">
            <w:pPr>
              <w:tabs>
                <w:tab w:val="left" w:pos="540"/>
                <w:tab w:val="left" w:pos="1080"/>
                <w:tab w:val="left" w:pos="1620"/>
                <w:tab w:val="left" w:pos="2160"/>
                <w:tab w:val="left" w:pos="2700"/>
              </w:tabs>
              <w:rPr>
                <w:rFonts w:cs="Arial"/>
              </w:rPr>
            </w:pPr>
            <w:r w:rsidRPr="00FE519D">
              <w:rPr>
                <w:rFonts w:cs="Arial"/>
              </w:rPr>
              <w:t>(example: 200612051459)</w:t>
            </w:r>
          </w:p>
        </w:tc>
      </w:tr>
      <w:tr w:rsidR="00F83D3F" w:rsidRPr="00FE519D" w14:paraId="09AF0A13" w14:textId="77777777" w:rsidTr="00D07A3B">
        <w:trPr>
          <w:cantSplit/>
          <w:jc w:val="center"/>
        </w:trPr>
        <w:tc>
          <w:tcPr>
            <w:tcW w:w="1764" w:type="dxa"/>
          </w:tcPr>
          <w:p w14:paraId="09AF0A0D"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NSN/Part Number</w:t>
            </w:r>
          </w:p>
        </w:tc>
        <w:tc>
          <w:tcPr>
            <w:tcW w:w="2261" w:type="dxa"/>
          </w:tcPr>
          <w:p w14:paraId="09AF0A0E" w14:textId="329DDAAA" w:rsidR="00F83D3F" w:rsidRPr="00FE519D" w:rsidRDefault="00B64138" w:rsidP="00B64138">
            <w:pPr>
              <w:tabs>
                <w:tab w:val="left" w:pos="540"/>
                <w:tab w:val="left" w:pos="1080"/>
                <w:tab w:val="left" w:pos="1620"/>
                <w:tab w:val="left" w:pos="2160"/>
                <w:tab w:val="left" w:pos="2700"/>
              </w:tabs>
              <w:rPr>
                <w:rFonts w:cs="Arial"/>
                <w:szCs w:val="24"/>
              </w:rPr>
            </w:pPr>
            <w:r>
              <w:rPr>
                <w:rFonts w:cs="Arial"/>
                <w:szCs w:val="24"/>
              </w:rPr>
              <w:t xml:space="preserve">National </w:t>
            </w:r>
            <w:r w:rsidR="00F83D3F" w:rsidRPr="00FE519D">
              <w:rPr>
                <w:rFonts w:cs="Arial"/>
                <w:szCs w:val="24"/>
              </w:rPr>
              <w:t xml:space="preserve">Stock Number/Part Number cited in Shipment </w:t>
            </w:r>
            <w:r>
              <w:rPr>
                <w:rFonts w:cs="Arial"/>
                <w:szCs w:val="24"/>
              </w:rPr>
              <w:t>N</w:t>
            </w:r>
            <w:r w:rsidR="00F83D3F" w:rsidRPr="00FE519D">
              <w:rPr>
                <w:rFonts w:cs="Arial"/>
                <w:szCs w:val="24"/>
              </w:rPr>
              <w:t>otice</w:t>
            </w:r>
          </w:p>
        </w:tc>
        <w:tc>
          <w:tcPr>
            <w:tcW w:w="763" w:type="dxa"/>
          </w:tcPr>
          <w:p w14:paraId="09AF0A0F"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C</w:t>
            </w:r>
          </w:p>
        </w:tc>
        <w:tc>
          <w:tcPr>
            <w:tcW w:w="1030" w:type="dxa"/>
          </w:tcPr>
          <w:p w14:paraId="09AF0A10"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13</w:t>
            </w:r>
          </w:p>
        </w:tc>
        <w:tc>
          <w:tcPr>
            <w:tcW w:w="830" w:type="dxa"/>
          </w:tcPr>
          <w:p w14:paraId="09AF0A11"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15</w:t>
            </w:r>
          </w:p>
        </w:tc>
        <w:tc>
          <w:tcPr>
            <w:tcW w:w="2730" w:type="dxa"/>
          </w:tcPr>
          <w:p w14:paraId="09AF0A12" w14:textId="77777777" w:rsidR="00F83D3F" w:rsidRPr="00FE519D" w:rsidRDefault="00F83D3F" w:rsidP="00FE519D">
            <w:pPr>
              <w:tabs>
                <w:tab w:val="left" w:pos="540"/>
                <w:tab w:val="left" w:pos="1080"/>
                <w:tab w:val="left" w:pos="1620"/>
                <w:tab w:val="left" w:pos="2160"/>
                <w:tab w:val="left" w:pos="2700"/>
              </w:tabs>
              <w:rPr>
                <w:rFonts w:cs="Arial"/>
                <w:strike/>
              </w:rPr>
            </w:pPr>
          </w:p>
        </w:tc>
      </w:tr>
      <w:tr w:rsidR="00F83D3F" w:rsidRPr="00FE519D" w14:paraId="09AF0A1A" w14:textId="77777777" w:rsidTr="00D07A3B">
        <w:trPr>
          <w:cantSplit/>
          <w:jc w:val="center"/>
        </w:trPr>
        <w:tc>
          <w:tcPr>
            <w:tcW w:w="1764" w:type="dxa"/>
          </w:tcPr>
          <w:p w14:paraId="09AF0A14"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Ship Quantity</w:t>
            </w:r>
          </w:p>
        </w:tc>
        <w:tc>
          <w:tcPr>
            <w:tcW w:w="2261" w:type="dxa"/>
          </w:tcPr>
          <w:p w14:paraId="09AF0A15" w14:textId="77777777" w:rsidR="00F83D3F" w:rsidRPr="00FE519D" w:rsidRDefault="00F83D3F" w:rsidP="00FE519D">
            <w:pPr>
              <w:tabs>
                <w:tab w:val="left" w:pos="540"/>
                <w:tab w:val="left" w:pos="1080"/>
                <w:tab w:val="left" w:pos="1620"/>
                <w:tab w:val="left" w:pos="2160"/>
                <w:tab w:val="left" w:pos="2700"/>
              </w:tabs>
              <w:rPr>
                <w:rFonts w:cs="Arial"/>
                <w:szCs w:val="24"/>
              </w:rPr>
            </w:pPr>
            <w:r w:rsidRPr="00FE519D">
              <w:rPr>
                <w:rFonts w:cs="Arial"/>
                <w:szCs w:val="24"/>
              </w:rPr>
              <w:t>Quantity Shipped cited in Shipment Notice</w:t>
            </w:r>
          </w:p>
        </w:tc>
        <w:tc>
          <w:tcPr>
            <w:tcW w:w="763" w:type="dxa"/>
          </w:tcPr>
          <w:p w14:paraId="09AF0A16"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C</w:t>
            </w:r>
          </w:p>
        </w:tc>
        <w:tc>
          <w:tcPr>
            <w:tcW w:w="1030" w:type="dxa"/>
          </w:tcPr>
          <w:p w14:paraId="09AF0A17"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5</w:t>
            </w:r>
          </w:p>
        </w:tc>
        <w:tc>
          <w:tcPr>
            <w:tcW w:w="830" w:type="dxa"/>
          </w:tcPr>
          <w:p w14:paraId="09AF0A18" w14:textId="77777777" w:rsidR="00F83D3F" w:rsidRPr="00FE519D" w:rsidRDefault="00F83D3F" w:rsidP="00FE519D">
            <w:pPr>
              <w:tabs>
                <w:tab w:val="left" w:pos="540"/>
                <w:tab w:val="left" w:pos="1080"/>
                <w:tab w:val="left" w:pos="1620"/>
                <w:tab w:val="left" w:pos="2160"/>
                <w:tab w:val="left" w:pos="2700"/>
              </w:tabs>
              <w:jc w:val="center"/>
              <w:rPr>
                <w:rFonts w:cs="Arial"/>
                <w:szCs w:val="24"/>
              </w:rPr>
            </w:pPr>
            <w:r w:rsidRPr="00FE519D">
              <w:rPr>
                <w:rFonts w:cs="Arial"/>
                <w:szCs w:val="24"/>
              </w:rPr>
              <w:t>9</w:t>
            </w:r>
          </w:p>
        </w:tc>
        <w:tc>
          <w:tcPr>
            <w:tcW w:w="2730" w:type="dxa"/>
          </w:tcPr>
          <w:p w14:paraId="09AF0A19" w14:textId="77777777" w:rsidR="00F83D3F" w:rsidRPr="00FE519D" w:rsidRDefault="00F83D3F" w:rsidP="00FE519D">
            <w:pPr>
              <w:tabs>
                <w:tab w:val="left" w:pos="540"/>
                <w:tab w:val="left" w:pos="1080"/>
                <w:tab w:val="left" w:pos="1620"/>
                <w:tab w:val="left" w:pos="2160"/>
                <w:tab w:val="left" w:pos="2700"/>
              </w:tabs>
              <w:rPr>
                <w:rFonts w:cs="Arial"/>
                <w:strike/>
              </w:rPr>
            </w:pPr>
          </w:p>
        </w:tc>
      </w:tr>
    </w:tbl>
    <w:p w14:paraId="7781A12C" w14:textId="77777777" w:rsidR="004A4BA9" w:rsidRDefault="004A4BA9" w:rsidP="004A4BA9">
      <w:pPr>
        <w:tabs>
          <w:tab w:val="left" w:pos="540"/>
          <w:tab w:val="left" w:pos="1080"/>
          <w:tab w:val="left" w:pos="1620"/>
          <w:tab w:val="left" w:pos="2160"/>
          <w:tab w:val="left" w:pos="2700"/>
        </w:tabs>
        <w:spacing w:after="240"/>
        <w:rPr>
          <w:rFonts w:cs="Arial"/>
          <w:szCs w:val="24"/>
          <w:lang w:val="it-IT"/>
        </w:rPr>
      </w:pPr>
    </w:p>
    <w:p w14:paraId="09AF0A1C" w14:textId="6CDA6BD2" w:rsidR="00F83D3F" w:rsidRPr="001964F9" w:rsidRDefault="00F83D3F" w:rsidP="004A4BA9">
      <w:pPr>
        <w:tabs>
          <w:tab w:val="left" w:pos="540"/>
          <w:tab w:val="left" w:pos="1080"/>
          <w:tab w:val="left" w:pos="1620"/>
          <w:tab w:val="left" w:pos="2160"/>
          <w:tab w:val="left" w:pos="2700"/>
        </w:tabs>
        <w:spacing w:after="240"/>
        <w:rPr>
          <w:rFonts w:cs="Arial"/>
          <w:szCs w:val="24"/>
          <w:lang w:val="it-IT"/>
        </w:rPr>
      </w:pPr>
      <w:r w:rsidRPr="001964F9">
        <w:rPr>
          <w:rFonts w:cs="Arial"/>
          <w:szCs w:val="24"/>
          <w:lang w:val="it-IT"/>
        </w:rPr>
        <w:t xml:space="preserve">C3.10.  </w:t>
      </w:r>
      <w:r w:rsidRPr="001964F9">
        <w:rPr>
          <w:rFonts w:cs="Arial"/>
          <w:szCs w:val="24"/>
          <w:u w:val="single"/>
          <w:lang w:val="it-IT"/>
        </w:rPr>
        <w:t>DATA STORAGE PROCESS</w:t>
      </w:r>
    </w:p>
    <w:p w14:paraId="09AF0A1D" w14:textId="59FA88AC" w:rsidR="00F83D3F" w:rsidRPr="001964F9" w:rsidRDefault="00F83D3F" w:rsidP="004A4BA9">
      <w:pPr>
        <w:tabs>
          <w:tab w:val="left" w:pos="540"/>
          <w:tab w:val="left" w:pos="1080"/>
          <w:tab w:val="left" w:pos="1620"/>
          <w:tab w:val="left" w:pos="2160"/>
          <w:tab w:val="left" w:pos="2700"/>
        </w:tabs>
        <w:spacing w:after="240"/>
        <w:rPr>
          <w:rFonts w:cs="Arial"/>
          <w:szCs w:val="24"/>
        </w:rPr>
      </w:pPr>
      <w:r w:rsidRPr="001964F9">
        <w:rPr>
          <w:rFonts w:cs="Arial"/>
          <w:szCs w:val="24"/>
          <w:lang w:val="it-IT"/>
        </w:rPr>
        <w:tab/>
        <w:t xml:space="preserve">C3.10.1.  </w:t>
      </w:r>
      <w:r w:rsidRPr="001964F9">
        <w:rPr>
          <w:rFonts w:cs="Arial"/>
          <w:szCs w:val="24"/>
        </w:rPr>
        <w:t>DAAS shall stor</w:t>
      </w:r>
      <w:r w:rsidR="005355BD">
        <w:rPr>
          <w:rFonts w:cs="Arial"/>
          <w:szCs w:val="24"/>
        </w:rPr>
        <w:t>e the Reader Registration T</w:t>
      </w:r>
      <w:r w:rsidRPr="001964F9">
        <w:rPr>
          <w:rFonts w:cs="Arial"/>
          <w:szCs w:val="24"/>
        </w:rPr>
        <w:t xml:space="preserve">ransaction and the </w:t>
      </w:r>
      <w:proofErr w:type="spellStart"/>
      <w:r w:rsidR="00CD651E">
        <w:rPr>
          <w:rFonts w:cs="Arial"/>
          <w:szCs w:val="24"/>
        </w:rPr>
        <w:t>pRFID</w:t>
      </w:r>
      <w:proofErr w:type="spellEnd"/>
      <w:r w:rsidRPr="001964F9">
        <w:rPr>
          <w:rFonts w:cs="Arial"/>
          <w:szCs w:val="24"/>
        </w:rPr>
        <w:t xml:space="preserve"> Visibility Transaction in addition </w:t>
      </w:r>
      <w:r w:rsidRPr="009C4E86">
        <w:rPr>
          <w:rFonts w:cs="Arial"/>
          <w:szCs w:val="24"/>
        </w:rPr>
        <w:t xml:space="preserve">to </w:t>
      </w:r>
      <w:r w:rsidR="004A586A" w:rsidRPr="00D07A3B">
        <w:rPr>
          <w:rFonts w:cs="Arial"/>
          <w:szCs w:val="24"/>
        </w:rPr>
        <w:t xml:space="preserve">the “R </w:t>
      </w:r>
      <w:r w:rsidR="009C4E86" w:rsidRPr="00D07A3B">
        <w:rPr>
          <w:rFonts w:cs="Arial"/>
          <w:szCs w:val="24"/>
        </w:rPr>
        <w:t>T</w:t>
      </w:r>
      <w:r w:rsidR="004A586A" w:rsidRPr="00D07A3B">
        <w:rPr>
          <w:rFonts w:cs="Arial"/>
          <w:szCs w:val="24"/>
        </w:rPr>
        <w:t>able”</w:t>
      </w:r>
      <w:r w:rsidRPr="009C4E86">
        <w:rPr>
          <w:rFonts w:cs="Arial"/>
          <w:szCs w:val="24"/>
        </w:rPr>
        <w:t xml:space="preserve"> data</w:t>
      </w:r>
      <w:r w:rsidRPr="001964F9">
        <w:rPr>
          <w:rFonts w:cs="Arial"/>
          <w:szCs w:val="24"/>
        </w:rPr>
        <w:t>.</w:t>
      </w:r>
    </w:p>
    <w:p w14:paraId="09AF0A1E" w14:textId="4A512F0E" w:rsidR="00F83D3F" w:rsidRPr="001964F9" w:rsidRDefault="00F83D3F" w:rsidP="004A4BA9">
      <w:pPr>
        <w:tabs>
          <w:tab w:val="left" w:pos="540"/>
          <w:tab w:val="left" w:pos="1080"/>
          <w:tab w:val="left" w:pos="1620"/>
          <w:tab w:val="left" w:pos="2160"/>
          <w:tab w:val="left" w:pos="2700"/>
        </w:tabs>
        <w:spacing w:after="240"/>
        <w:rPr>
          <w:rFonts w:cs="Arial"/>
          <w:szCs w:val="24"/>
        </w:rPr>
      </w:pPr>
      <w:r w:rsidRPr="001964F9">
        <w:rPr>
          <w:rFonts w:cs="Arial"/>
          <w:szCs w:val="24"/>
        </w:rPr>
        <w:tab/>
        <w:t>C3.10.2.</w:t>
      </w:r>
      <w:r w:rsidR="00B64138">
        <w:rPr>
          <w:rFonts w:cs="Arial"/>
          <w:szCs w:val="24"/>
        </w:rPr>
        <w:t xml:space="preserve"> </w:t>
      </w:r>
      <w:r w:rsidRPr="001964F9">
        <w:rPr>
          <w:rFonts w:cs="Arial"/>
          <w:szCs w:val="24"/>
        </w:rPr>
        <w:t xml:space="preserve"> All error-free Visibility Transactions arriving at DAAS shall be stored upon arrival for approximately </w:t>
      </w:r>
      <w:r w:rsidR="00DF14B5">
        <w:rPr>
          <w:rFonts w:cs="Arial"/>
          <w:szCs w:val="24"/>
        </w:rPr>
        <w:t>seven</w:t>
      </w:r>
      <w:r w:rsidR="00DF14B5" w:rsidRPr="001964F9">
        <w:rPr>
          <w:rFonts w:cs="Arial"/>
          <w:szCs w:val="24"/>
        </w:rPr>
        <w:t xml:space="preserve"> </w:t>
      </w:r>
      <w:r w:rsidRPr="001964F9">
        <w:rPr>
          <w:rFonts w:cs="Arial"/>
          <w:szCs w:val="24"/>
        </w:rPr>
        <w:t>months.</w:t>
      </w:r>
    </w:p>
    <w:p w14:paraId="09AF0A1F" w14:textId="16C6E14F" w:rsidR="00F83D3F" w:rsidRPr="001964F9" w:rsidRDefault="00F83D3F" w:rsidP="004A4BA9">
      <w:pPr>
        <w:tabs>
          <w:tab w:val="left" w:pos="540"/>
          <w:tab w:val="left" w:pos="1080"/>
          <w:tab w:val="left" w:pos="1620"/>
          <w:tab w:val="left" w:pos="2160"/>
          <w:tab w:val="left" w:pos="2700"/>
        </w:tabs>
        <w:spacing w:after="240"/>
        <w:rPr>
          <w:rFonts w:cs="Arial"/>
          <w:szCs w:val="24"/>
        </w:rPr>
      </w:pPr>
      <w:r w:rsidRPr="001964F9">
        <w:rPr>
          <w:rFonts w:cs="Arial"/>
          <w:szCs w:val="24"/>
        </w:rPr>
        <w:lastRenderedPageBreak/>
        <w:tab/>
        <w:t xml:space="preserve">C3.10.3. </w:t>
      </w:r>
      <w:r w:rsidR="00FB2CC1">
        <w:rPr>
          <w:rFonts w:cs="Arial"/>
          <w:szCs w:val="24"/>
        </w:rPr>
        <w:t xml:space="preserve"> </w:t>
      </w:r>
      <w:r w:rsidRPr="001964F9">
        <w:rPr>
          <w:rFonts w:cs="Arial"/>
          <w:szCs w:val="24"/>
        </w:rPr>
        <w:t>All error-free device registrations shall be stored until a Reader Registration Action</w:t>
      </w:r>
      <w:r w:rsidRPr="001964F9">
        <w:rPr>
          <w:rFonts w:cs="Arial"/>
          <w:i/>
          <w:color w:val="FF0000"/>
          <w:szCs w:val="24"/>
        </w:rPr>
        <w:t xml:space="preserve"> </w:t>
      </w:r>
      <w:r w:rsidRPr="001964F9">
        <w:rPr>
          <w:rFonts w:cs="Arial"/>
          <w:szCs w:val="24"/>
        </w:rPr>
        <w:t>value of D (Delete Reader) is received by</w:t>
      </w:r>
      <w:r w:rsidR="005355BD">
        <w:rPr>
          <w:rFonts w:cs="Arial"/>
          <w:szCs w:val="24"/>
        </w:rPr>
        <w:t xml:space="preserve"> DAAS in a Reader Registration T</w:t>
      </w:r>
      <w:r w:rsidRPr="001964F9">
        <w:rPr>
          <w:rFonts w:cs="Arial"/>
          <w:szCs w:val="24"/>
        </w:rPr>
        <w:t>ransaction ‘cancelling’ the device.</w:t>
      </w:r>
    </w:p>
    <w:p w14:paraId="09AF0A20" w14:textId="6F4B55F3" w:rsidR="00F83D3F" w:rsidRDefault="00F83D3F" w:rsidP="00F83D3F">
      <w:pPr>
        <w:tabs>
          <w:tab w:val="left" w:pos="540"/>
          <w:tab w:val="left" w:pos="1080"/>
          <w:tab w:val="left" w:pos="1620"/>
          <w:tab w:val="left" w:pos="2160"/>
          <w:tab w:val="left" w:pos="2700"/>
        </w:tabs>
        <w:spacing w:after="240"/>
        <w:rPr>
          <w:rFonts w:cs="Arial"/>
          <w:szCs w:val="24"/>
        </w:rPr>
      </w:pPr>
      <w:r w:rsidRPr="001964F9">
        <w:rPr>
          <w:rFonts w:cs="Arial"/>
          <w:szCs w:val="24"/>
        </w:rPr>
        <w:tab/>
        <w:t>C3.10.4.</w:t>
      </w:r>
      <w:r w:rsidR="00B64138">
        <w:rPr>
          <w:rFonts w:cs="Arial"/>
          <w:szCs w:val="24"/>
        </w:rPr>
        <w:t xml:space="preserve"> </w:t>
      </w:r>
      <w:r w:rsidRPr="001964F9">
        <w:rPr>
          <w:rFonts w:cs="Arial"/>
          <w:szCs w:val="24"/>
        </w:rPr>
        <w:t xml:space="preserve"> Figure C3.F.1 </w:t>
      </w:r>
      <w:r w:rsidR="002D462E">
        <w:rPr>
          <w:rFonts w:cs="Arial"/>
          <w:szCs w:val="24"/>
        </w:rPr>
        <w:t>summarizes</w:t>
      </w:r>
      <w:r w:rsidRPr="001964F9">
        <w:rPr>
          <w:rFonts w:cs="Arial"/>
          <w:szCs w:val="24"/>
        </w:rPr>
        <w:t xml:space="preserve"> the general transaction process flow between a </w:t>
      </w:r>
      <w:proofErr w:type="spellStart"/>
      <w:r w:rsidR="00CD651E">
        <w:rPr>
          <w:rFonts w:cs="Arial"/>
          <w:szCs w:val="24"/>
        </w:rPr>
        <w:t>pRFID</w:t>
      </w:r>
      <w:proofErr w:type="spellEnd"/>
      <w:r w:rsidRPr="001964F9">
        <w:rPr>
          <w:rFonts w:cs="Arial"/>
          <w:szCs w:val="24"/>
        </w:rPr>
        <w:t xml:space="preserve"> system and </w:t>
      </w:r>
      <w:r w:rsidR="001844CC">
        <w:t>DAAS</w:t>
      </w:r>
      <w:r w:rsidRPr="001964F9">
        <w:rPr>
          <w:rFonts w:cs="Arial"/>
          <w:szCs w:val="24"/>
        </w:rPr>
        <w:t>.</w:t>
      </w:r>
    </w:p>
    <w:p w14:paraId="09AF0A22" w14:textId="3D22BA84" w:rsidR="007B2C4B" w:rsidRDefault="007A6F03" w:rsidP="00D07A3B">
      <w:pPr>
        <w:spacing w:after="240"/>
        <w:jc w:val="center"/>
        <w:rPr>
          <w:szCs w:val="24"/>
          <w:u w:val="single"/>
        </w:rPr>
      </w:pPr>
      <w:r w:rsidRPr="004A13D5">
        <w:rPr>
          <w:szCs w:val="24"/>
        </w:rPr>
        <w:t>Figure C</w:t>
      </w:r>
      <w:r>
        <w:rPr>
          <w:szCs w:val="24"/>
        </w:rPr>
        <w:t>3</w:t>
      </w:r>
      <w:r w:rsidRPr="004A13D5">
        <w:rPr>
          <w:szCs w:val="24"/>
        </w:rPr>
        <w:t xml:space="preserve">.F1.  </w:t>
      </w:r>
      <w:proofErr w:type="spellStart"/>
      <w:r w:rsidR="00243460" w:rsidRPr="00996759">
        <w:rPr>
          <w:szCs w:val="24"/>
          <w:u w:val="single"/>
        </w:rPr>
        <w:t>p</w:t>
      </w:r>
      <w:r w:rsidRPr="007A6F03">
        <w:rPr>
          <w:szCs w:val="24"/>
          <w:u w:val="single"/>
        </w:rPr>
        <w:t>RFID</w:t>
      </w:r>
      <w:proofErr w:type="spellEnd"/>
      <w:r w:rsidRPr="007A6F03">
        <w:rPr>
          <w:szCs w:val="24"/>
          <w:u w:val="single"/>
        </w:rPr>
        <w:t xml:space="preserve"> Data Flow (Between Site and </w:t>
      </w:r>
      <w:r w:rsidR="001844CC">
        <w:rPr>
          <w:u w:val="single"/>
        </w:rPr>
        <w:t>DAAS</w:t>
      </w:r>
      <w:r w:rsidRPr="00FB2CC1">
        <w:rPr>
          <w:szCs w:val="24"/>
          <w:u w:val="single"/>
        </w:rPr>
        <w:t>)</w:t>
      </w:r>
    </w:p>
    <w:p w14:paraId="09AF0A23" w14:textId="1078AD6C" w:rsidR="007A6F03" w:rsidRPr="00F83D3F" w:rsidRDefault="00200676" w:rsidP="007A6F03">
      <w:pPr>
        <w:jc w:val="center"/>
        <w:rPr>
          <w:szCs w:val="24"/>
        </w:rPr>
      </w:pPr>
      <w:r>
        <w:rPr>
          <w:rFonts w:cs="Arial"/>
          <w:noProof/>
          <w:szCs w:val="24"/>
        </w:rPr>
        <mc:AlternateContent>
          <mc:Choice Requires="wpc">
            <w:drawing>
              <wp:inline distT="0" distB="0" distL="0" distR="0" wp14:anchorId="09AF0A32" wp14:editId="53376DB5">
                <wp:extent cx="5245100" cy="4495800"/>
                <wp:effectExtent l="19050" t="22860" r="12700" b="5715"/>
                <wp:docPr id="18" name="Canvas 1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3175" cap="flat" cmpd="sng" algn="ctr">
                          <a:solidFill>
                            <a:srgbClr val="000000"/>
                          </a:solidFill>
                          <a:prstDash val="solid"/>
                          <a:miter lim="800000"/>
                          <a:headEnd type="none" w="med" len="med"/>
                          <a:tailEnd type="none" w="med" len="med"/>
                        </a:ln>
                      </wpc:whole>
                      <wps:wsp>
                        <wps:cNvPr id="1" name="Text Box 1064"/>
                        <wps:cNvSpPr txBox="1">
                          <a:spLocks noChangeArrowheads="1"/>
                        </wps:cNvSpPr>
                        <wps:spPr bwMode="auto">
                          <a:xfrm>
                            <a:off x="2138680" y="2666365"/>
                            <a:ext cx="1458595" cy="1671320"/>
                          </a:xfrm>
                          <a:prstGeom prst="rect">
                            <a:avLst/>
                          </a:prstGeom>
                          <a:solidFill>
                            <a:srgbClr val="FFFFFF"/>
                          </a:solidFill>
                          <a:ln w="9525">
                            <a:solidFill>
                              <a:srgbClr val="000000"/>
                            </a:solidFill>
                            <a:miter lim="800000"/>
                            <a:headEnd/>
                            <a:tailEnd/>
                          </a:ln>
                        </wps:spPr>
                        <wps:txbx>
                          <w:txbxContent>
                            <w:p w14:paraId="09AF0A67" w14:textId="77777777" w:rsidR="00687B74" w:rsidRPr="007A6F03" w:rsidRDefault="00687B74" w:rsidP="007A6F03">
                              <w:pPr>
                                <w:jc w:val="center"/>
                                <w:rPr>
                                  <w:rFonts w:ascii="Verdana" w:hAnsi="Verdana"/>
                                  <w:b/>
                                  <w:sz w:val="14"/>
                                  <w:szCs w:val="16"/>
                                </w:rPr>
                              </w:pPr>
                            </w:p>
                            <w:p w14:paraId="09AF0A68" w14:textId="77777777" w:rsidR="00687B74" w:rsidRPr="007A6F03" w:rsidRDefault="00687B74" w:rsidP="007A6F03">
                              <w:pPr>
                                <w:jc w:val="center"/>
                                <w:rPr>
                                  <w:rFonts w:ascii="Verdana" w:hAnsi="Verdana"/>
                                  <w:b/>
                                  <w:sz w:val="14"/>
                                  <w:szCs w:val="16"/>
                                </w:rPr>
                              </w:pPr>
                            </w:p>
                            <w:p w14:paraId="09AF0A69" w14:textId="77777777" w:rsidR="00687B74" w:rsidRPr="007A6F03" w:rsidRDefault="00687B74" w:rsidP="007A6F03">
                              <w:pPr>
                                <w:jc w:val="center"/>
                                <w:rPr>
                                  <w:rFonts w:ascii="Verdana" w:hAnsi="Verdana"/>
                                  <w:b/>
                                  <w:sz w:val="14"/>
                                  <w:szCs w:val="16"/>
                                </w:rPr>
                              </w:pPr>
                            </w:p>
                            <w:p w14:paraId="09AF0A6A" w14:textId="77777777" w:rsidR="00687B74" w:rsidRPr="007A6F03" w:rsidRDefault="00687B74" w:rsidP="007A6F03">
                              <w:pPr>
                                <w:jc w:val="center"/>
                                <w:rPr>
                                  <w:rFonts w:ascii="Verdana" w:hAnsi="Verdana"/>
                                  <w:b/>
                                  <w:sz w:val="14"/>
                                  <w:szCs w:val="16"/>
                                </w:rPr>
                              </w:pPr>
                            </w:p>
                            <w:p w14:paraId="09AF0A6B" w14:textId="77777777" w:rsidR="00687B74" w:rsidRPr="007A6F03" w:rsidRDefault="00687B74" w:rsidP="007A6F03">
                              <w:pPr>
                                <w:jc w:val="center"/>
                                <w:rPr>
                                  <w:rFonts w:ascii="Verdana" w:hAnsi="Verdana"/>
                                  <w:b/>
                                  <w:sz w:val="14"/>
                                  <w:szCs w:val="16"/>
                                </w:rPr>
                              </w:pPr>
                            </w:p>
                            <w:p w14:paraId="09AF0A6C" w14:textId="77777777" w:rsidR="00687B74" w:rsidRPr="007A6F03" w:rsidRDefault="00687B74" w:rsidP="007A6F03">
                              <w:pPr>
                                <w:jc w:val="center"/>
                                <w:rPr>
                                  <w:rFonts w:ascii="Verdana" w:hAnsi="Verdana"/>
                                  <w:b/>
                                  <w:sz w:val="14"/>
                                  <w:szCs w:val="16"/>
                                </w:rPr>
                              </w:pPr>
                            </w:p>
                            <w:p w14:paraId="09AF0A6D" w14:textId="77777777" w:rsidR="00687B74" w:rsidRPr="007A6F03" w:rsidRDefault="00687B74" w:rsidP="007A6F03">
                              <w:pPr>
                                <w:jc w:val="center"/>
                                <w:rPr>
                                  <w:rFonts w:ascii="Verdana" w:hAnsi="Verdana"/>
                                  <w:b/>
                                  <w:sz w:val="14"/>
                                  <w:szCs w:val="16"/>
                                </w:rPr>
                              </w:pPr>
                            </w:p>
                            <w:p w14:paraId="09AF0A6E" w14:textId="77777777" w:rsidR="00687B74" w:rsidRPr="007A6F03" w:rsidRDefault="00687B74" w:rsidP="007A6F03">
                              <w:pPr>
                                <w:jc w:val="center"/>
                                <w:rPr>
                                  <w:rFonts w:ascii="Verdana" w:hAnsi="Verdana"/>
                                  <w:b/>
                                  <w:sz w:val="14"/>
                                  <w:szCs w:val="16"/>
                                </w:rPr>
                              </w:pPr>
                            </w:p>
                            <w:p w14:paraId="09AF0A6F" w14:textId="77777777" w:rsidR="00687B74" w:rsidRPr="007A6F03" w:rsidRDefault="00687B74" w:rsidP="007A6F03">
                              <w:pPr>
                                <w:jc w:val="center"/>
                                <w:rPr>
                                  <w:rFonts w:ascii="Verdana" w:hAnsi="Verdana"/>
                                  <w:b/>
                                  <w:sz w:val="14"/>
                                  <w:szCs w:val="16"/>
                                </w:rPr>
                              </w:pPr>
                            </w:p>
                            <w:p w14:paraId="09AF0A70" w14:textId="77777777" w:rsidR="00687B74" w:rsidRPr="007A6F03" w:rsidRDefault="00687B74" w:rsidP="007A6F03">
                              <w:pPr>
                                <w:jc w:val="center"/>
                                <w:rPr>
                                  <w:rFonts w:ascii="Verdana" w:hAnsi="Verdana"/>
                                  <w:b/>
                                  <w:sz w:val="14"/>
                                  <w:szCs w:val="16"/>
                                </w:rPr>
                              </w:pPr>
                            </w:p>
                            <w:p w14:paraId="09AF0A71" w14:textId="77777777" w:rsidR="00687B74" w:rsidRPr="007A6F03" w:rsidRDefault="00687B74" w:rsidP="007A6F03">
                              <w:pPr>
                                <w:jc w:val="center"/>
                                <w:rPr>
                                  <w:rFonts w:ascii="Verdana" w:hAnsi="Verdana"/>
                                  <w:b/>
                                  <w:sz w:val="14"/>
                                  <w:szCs w:val="16"/>
                                </w:rPr>
                              </w:pPr>
                            </w:p>
                            <w:p w14:paraId="09AF0A72" w14:textId="77777777" w:rsidR="00687B74" w:rsidRPr="007A6F03" w:rsidRDefault="00687B74" w:rsidP="007A6F03">
                              <w:pPr>
                                <w:jc w:val="center"/>
                                <w:rPr>
                                  <w:rFonts w:ascii="Verdana" w:hAnsi="Verdana"/>
                                  <w:b/>
                                  <w:sz w:val="14"/>
                                  <w:szCs w:val="16"/>
                                </w:rPr>
                              </w:pPr>
                            </w:p>
                            <w:p w14:paraId="09AF0A73" w14:textId="77777777" w:rsidR="00687B74" w:rsidRPr="00996759" w:rsidRDefault="00687B74" w:rsidP="007A6F03">
                              <w:pPr>
                                <w:jc w:val="center"/>
                                <w:rPr>
                                  <w:rFonts w:ascii="Verdana" w:hAnsi="Verdana"/>
                                  <w:b/>
                                  <w:sz w:val="20"/>
                                </w:rPr>
                              </w:pPr>
                              <w:r w:rsidRPr="00996759">
                                <w:rPr>
                                  <w:rFonts w:ascii="Verdana" w:hAnsi="Verdana"/>
                                  <w:b/>
                                  <w:sz w:val="20"/>
                                </w:rPr>
                                <w:t>Passive RFID Server</w:t>
                              </w:r>
                            </w:p>
                          </w:txbxContent>
                        </wps:txbx>
                        <wps:bodyPr rot="0" vert="horz" wrap="square" lIns="82655" tIns="41328" rIns="82655" bIns="41328" anchor="t" anchorCtr="0" upright="1">
                          <a:noAutofit/>
                        </wps:bodyPr>
                      </wps:wsp>
                      <wps:wsp>
                        <wps:cNvPr id="2" name="Oval 1065"/>
                        <wps:cNvSpPr>
                          <a:spLocks noChangeArrowheads="1"/>
                        </wps:cNvSpPr>
                        <wps:spPr bwMode="auto">
                          <a:xfrm>
                            <a:off x="4150360" y="2980055"/>
                            <a:ext cx="1034415" cy="704215"/>
                          </a:xfrm>
                          <a:prstGeom prst="ellipse">
                            <a:avLst/>
                          </a:prstGeom>
                          <a:noFill/>
                          <a:ln w="9398">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09AF0A75" w14:textId="1B4DD253"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System/ User</w:t>
                              </w:r>
                            </w:p>
                          </w:txbxContent>
                        </wps:txbx>
                        <wps:bodyPr rot="0" vert="horz" wrap="square" lIns="47966" tIns="24944" rIns="47966" bIns="24944" anchor="ctr" anchorCtr="0" upright="1">
                          <a:noAutofit/>
                        </wps:bodyPr>
                      </wps:wsp>
                      <wps:wsp>
                        <wps:cNvPr id="3" name="Rectangle 1066"/>
                        <wps:cNvSpPr>
                          <a:spLocks noChangeArrowheads="1"/>
                        </wps:cNvSpPr>
                        <wps:spPr bwMode="auto">
                          <a:xfrm>
                            <a:off x="1074420" y="91440"/>
                            <a:ext cx="3319145" cy="584835"/>
                          </a:xfrm>
                          <a:prstGeom prst="rect">
                            <a:avLst/>
                          </a:prstGeom>
                          <a:noFill/>
                          <a:ln w="939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AF0A76" w14:textId="008BBCB4" w:rsidR="00687B74" w:rsidRPr="00DF14B5" w:rsidRDefault="001844CC" w:rsidP="00AB0B08">
                              <w:pPr>
                                <w:autoSpaceDE w:val="0"/>
                                <w:autoSpaceDN w:val="0"/>
                                <w:adjustRightInd w:val="0"/>
                                <w:jc w:val="center"/>
                                <w:rPr>
                                  <w:rFonts w:cs="Arial"/>
                                  <w:color w:val="000000"/>
                                  <w:sz w:val="36"/>
                                  <w:szCs w:val="36"/>
                                  <w:lang w:val="en-GB"/>
                                </w:rPr>
                              </w:pPr>
                              <w:r>
                                <w:rPr>
                                  <w:sz w:val="36"/>
                                  <w:szCs w:val="36"/>
                                </w:rPr>
                                <w:t>DAAS</w:t>
                              </w:r>
                            </w:p>
                          </w:txbxContent>
                        </wps:txbx>
                        <wps:bodyPr rot="0" vert="horz" wrap="square" lIns="47966" tIns="24944" rIns="47966" bIns="24944" anchor="ctr" anchorCtr="0" upright="1">
                          <a:noAutofit/>
                        </wps:bodyPr>
                      </wps:wsp>
                      <wps:wsp>
                        <wps:cNvPr id="4" name="Oval 1067"/>
                        <wps:cNvSpPr>
                          <a:spLocks noChangeArrowheads="1"/>
                        </wps:cNvSpPr>
                        <wps:spPr bwMode="auto">
                          <a:xfrm>
                            <a:off x="2225675" y="2666365"/>
                            <a:ext cx="1251585" cy="1251585"/>
                          </a:xfrm>
                          <a:prstGeom prst="ellipse">
                            <a:avLst/>
                          </a:prstGeom>
                          <a:noFill/>
                          <a:ln w="9398">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AF0A77" w14:textId="77777777" w:rsidR="00687B74" w:rsidRDefault="00687B74" w:rsidP="007A6F03">
                              <w:pPr>
                                <w:autoSpaceDE w:val="0"/>
                                <w:autoSpaceDN w:val="0"/>
                                <w:adjustRightInd w:val="0"/>
                                <w:rPr>
                                  <w:b/>
                                  <w:color w:val="000000"/>
                                  <w:sz w:val="21"/>
                                </w:rPr>
                              </w:pPr>
                              <w:r w:rsidRPr="007A6F03">
                                <w:rPr>
                                  <w:b/>
                                  <w:color w:val="000000"/>
                                  <w:sz w:val="21"/>
                                </w:rPr>
                                <w:t>Middleware</w:t>
                              </w:r>
                            </w:p>
                            <w:p w14:paraId="09AF0A78" w14:textId="77777777" w:rsidR="00687B74" w:rsidRDefault="00687B74" w:rsidP="007A6F03">
                              <w:pPr>
                                <w:autoSpaceDE w:val="0"/>
                                <w:autoSpaceDN w:val="0"/>
                                <w:adjustRightInd w:val="0"/>
                                <w:rPr>
                                  <w:b/>
                                  <w:color w:val="000000"/>
                                  <w:sz w:val="21"/>
                                </w:rPr>
                              </w:pPr>
                            </w:p>
                            <w:p w14:paraId="09AF0A79" w14:textId="77777777" w:rsidR="00687B74" w:rsidRDefault="00687B74" w:rsidP="007A6F03">
                              <w:pPr>
                                <w:autoSpaceDE w:val="0"/>
                                <w:autoSpaceDN w:val="0"/>
                                <w:adjustRightInd w:val="0"/>
                                <w:rPr>
                                  <w:b/>
                                  <w:color w:val="000000"/>
                                  <w:sz w:val="21"/>
                                </w:rPr>
                              </w:pPr>
                            </w:p>
                            <w:p w14:paraId="09AF0A7A" w14:textId="77777777" w:rsidR="00687B74" w:rsidRDefault="00687B74" w:rsidP="007A6F03">
                              <w:pPr>
                                <w:autoSpaceDE w:val="0"/>
                                <w:autoSpaceDN w:val="0"/>
                                <w:adjustRightInd w:val="0"/>
                                <w:rPr>
                                  <w:b/>
                                  <w:color w:val="000000"/>
                                  <w:sz w:val="21"/>
                                </w:rPr>
                              </w:pPr>
                            </w:p>
                            <w:p w14:paraId="09AF0A7B" w14:textId="77777777" w:rsidR="00687B74" w:rsidRDefault="00687B74" w:rsidP="007A6F03">
                              <w:pPr>
                                <w:autoSpaceDE w:val="0"/>
                                <w:autoSpaceDN w:val="0"/>
                                <w:adjustRightInd w:val="0"/>
                                <w:rPr>
                                  <w:b/>
                                  <w:color w:val="000000"/>
                                  <w:sz w:val="21"/>
                                </w:rPr>
                              </w:pPr>
                            </w:p>
                            <w:p w14:paraId="09AF0A7C" w14:textId="77777777" w:rsidR="00687B74" w:rsidRPr="007A6F03" w:rsidRDefault="00687B74" w:rsidP="007A6F03">
                              <w:pPr>
                                <w:autoSpaceDE w:val="0"/>
                                <w:autoSpaceDN w:val="0"/>
                                <w:adjustRightInd w:val="0"/>
                                <w:rPr>
                                  <w:b/>
                                  <w:color w:val="000000"/>
                                  <w:sz w:val="21"/>
                                </w:rPr>
                              </w:pPr>
                            </w:p>
                          </w:txbxContent>
                        </wps:txbx>
                        <wps:bodyPr rot="0" vert="horz" wrap="square" lIns="53727" tIns="26863" rIns="53727" bIns="26863" anchor="ctr" anchorCtr="0" upright="1">
                          <a:noAutofit/>
                        </wps:bodyPr>
                      </wps:wsp>
                      <wps:wsp>
                        <wps:cNvPr id="5" name="AutoShape 1068"/>
                        <wps:cNvSpPr>
                          <a:spLocks noChangeArrowheads="1"/>
                        </wps:cNvSpPr>
                        <wps:spPr bwMode="auto">
                          <a:xfrm>
                            <a:off x="993140" y="937260"/>
                            <a:ext cx="1339215" cy="526415"/>
                          </a:xfrm>
                          <a:prstGeom prst="flowChartPredefinedProcess">
                            <a:avLst/>
                          </a:prstGeom>
                          <a:noFill/>
                          <a:ln w="9398">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AF0A7D"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To DAAS</w:t>
                              </w:r>
                            </w:p>
                            <w:p w14:paraId="09AF0A7E"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 xml:space="preserve">Visibility </w:t>
                              </w:r>
                            </w:p>
                            <w:p w14:paraId="09AF0A7F"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wps:txbx>
                        <wps:bodyPr rot="0" vert="horz" wrap="square" lIns="47966" tIns="24944" rIns="47966" bIns="24944" anchor="ctr" anchorCtr="0" upright="1">
                          <a:noAutofit/>
                        </wps:bodyPr>
                      </wps:wsp>
                      <wps:wsp>
                        <wps:cNvPr id="6" name="Oval 1069"/>
                        <wps:cNvSpPr>
                          <a:spLocks noChangeArrowheads="1"/>
                        </wps:cNvSpPr>
                        <wps:spPr bwMode="auto">
                          <a:xfrm>
                            <a:off x="2538095" y="3049270"/>
                            <a:ext cx="636270" cy="635000"/>
                          </a:xfrm>
                          <a:prstGeom prst="ellipse">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7" name="AutoShape 1070"/>
                        <wps:cNvSpPr>
                          <a:spLocks noChangeArrowheads="1"/>
                        </wps:cNvSpPr>
                        <wps:spPr bwMode="auto">
                          <a:xfrm>
                            <a:off x="2677160" y="3188335"/>
                            <a:ext cx="347345" cy="346075"/>
                          </a:xfrm>
                          <a:prstGeom prst="can">
                            <a:avLst>
                              <a:gd name="adj" fmla="val 21528"/>
                            </a:avLst>
                          </a:prstGeom>
                          <a:noFill/>
                          <a:ln w="9398">
                            <a:solidFill>
                              <a:srgbClr val="000000"/>
                            </a:solidFill>
                            <a:miter lim="800000"/>
                            <a:headEnd/>
                            <a:tailEnd/>
                          </a:ln>
                          <a:extLst>
                            <a:ext uri="{909E8E84-426E-40DD-AFC4-6F175D3DCCD1}">
                              <a14:hiddenFill xmlns:a14="http://schemas.microsoft.com/office/drawing/2010/main">
                                <a:solidFill>
                                  <a:srgbClr val="CCCCFF"/>
                                </a:solidFill>
                              </a14:hiddenFill>
                            </a:ext>
                          </a:extLst>
                        </wps:spPr>
                        <wps:txbx>
                          <w:txbxContent>
                            <w:p w14:paraId="09AF0A80" w14:textId="77777777" w:rsidR="00687B74" w:rsidRPr="007A6F03" w:rsidRDefault="00687B74" w:rsidP="007A6F03">
                              <w:pPr>
                                <w:autoSpaceDE w:val="0"/>
                                <w:autoSpaceDN w:val="0"/>
                                <w:adjustRightInd w:val="0"/>
                                <w:jc w:val="center"/>
                                <w:rPr>
                                  <w:rFonts w:ascii="Verdana" w:cs="Verdana"/>
                                  <w:b/>
                                  <w:bCs/>
                                  <w:color w:val="000000"/>
                                  <w:sz w:val="16"/>
                                  <w:szCs w:val="18"/>
                                  <w:lang w:val="en-GB"/>
                                </w:rPr>
                              </w:pPr>
                              <w:r w:rsidRPr="007A6F03">
                                <w:rPr>
                                  <w:rFonts w:ascii="Verdana" w:cs="Verdana"/>
                                  <w:b/>
                                  <w:bCs/>
                                  <w:color w:val="000000"/>
                                  <w:sz w:val="16"/>
                                  <w:szCs w:val="18"/>
                                  <w:lang w:val="en-GB"/>
                                </w:rPr>
                                <w:t>DB</w:t>
                              </w:r>
                            </w:p>
                          </w:txbxContent>
                        </wps:txbx>
                        <wps:bodyPr rot="0" vert="horz" wrap="square" lIns="47966" tIns="24944" rIns="47966" bIns="24944" anchor="ctr" anchorCtr="0" upright="1">
                          <a:noAutofit/>
                        </wps:bodyPr>
                      </wps:wsp>
                      <wps:wsp>
                        <wps:cNvPr id="8" name="Line 1071"/>
                        <wps:cNvCnPr>
                          <a:cxnSpLocks noChangeShapeType="1"/>
                        </wps:cNvCnPr>
                        <wps:spPr bwMode="auto">
                          <a:xfrm flipV="1">
                            <a:off x="3645535" y="3345180"/>
                            <a:ext cx="495300" cy="635"/>
                          </a:xfrm>
                          <a:prstGeom prst="line">
                            <a:avLst/>
                          </a:prstGeom>
                          <a:noFill/>
                          <a:ln w="38100">
                            <a:solidFill>
                              <a:srgbClr val="000000"/>
                            </a:solidFill>
                            <a:miter lim="800000"/>
                            <a:headEnd type="triangle" w="med" len="lg"/>
                            <a:tailEnd type="triangle" w="med" len="lg"/>
                          </a:ln>
                          <a:extLst>
                            <a:ext uri="{909E8E84-426E-40DD-AFC4-6F175D3DCCD1}">
                              <a14:hiddenFill xmlns:a14="http://schemas.microsoft.com/office/drawing/2010/main">
                                <a:noFill/>
                              </a14:hiddenFill>
                            </a:ext>
                          </a:extLst>
                        </wps:spPr>
                        <wps:bodyPr/>
                      </wps:wsp>
                      <wps:wsp>
                        <wps:cNvPr id="9" name="Line 1072"/>
                        <wps:cNvCnPr>
                          <a:cxnSpLocks noChangeShapeType="1"/>
                        </wps:cNvCnPr>
                        <wps:spPr bwMode="auto">
                          <a:xfrm flipH="1" flipV="1">
                            <a:off x="2637790" y="676275"/>
                            <a:ext cx="635" cy="1875155"/>
                          </a:xfrm>
                          <a:prstGeom prst="line">
                            <a:avLst/>
                          </a:prstGeom>
                          <a:noFill/>
                          <a:ln w="57150">
                            <a:solidFill>
                              <a:srgbClr val="000000"/>
                            </a:solidFill>
                            <a:miter lim="800000"/>
                            <a:headEnd/>
                            <a:tailEnd type="stealth" w="med" len="lg"/>
                          </a:ln>
                          <a:extLst>
                            <a:ext uri="{909E8E84-426E-40DD-AFC4-6F175D3DCCD1}">
                              <a14:hiddenFill xmlns:a14="http://schemas.microsoft.com/office/drawing/2010/main">
                                <a:noFill/>
                              </a14:hiddenFill>
                            </a:ext>
                          </a:extLst>
                        </wps:spPr>
                        <wps:bodyPr/>
                      </wps:wsp>
                      <wps:wsp>
                        <wps:cNvPr id="10" name="Line 1073"/>
                        <wps:cNvCnPr>
                          <a:cxnSpLocks noChangeShapeType="1"/>
                        </wps:cNvCnPr>
                        <wps:spPr bwMode="auto">
                          <a:xfrm flipH="1">
                            <a:off x="2955290" y="699770"/>
                            <a:ext cx="635" cy="1875155"/>
                          </a:xfrm>
                          <a:prstGeom prst="line">
                            <a:avLst/>
                          </a:prstGeom>
                          <a:noFill/>
                          <a:ln w="57150">
                            <a:solidFill>
                              <a:srgbClr val="000000"/>
                            </a:solidFill>
                            <a:miter lim="800000"/>
                            <a:headEnd/>
                            <a:tailEnd type="stealth" w="med" len="lg"/>
                          </a:ln>
                          <a:extLst>
                            <a:ext uri="{909E8E84-426E-40DD-AFC4-6F175D3DCCD1}">
                              <a14:hiddenFill xmlns:a14="http://schemas.microsoft.com/office/drawing/2010/main">
                                <a:noFill/>
                              </a14:hiddenFill>
                            </a:ext>
                          </a:extLst>
                        </wps:spPr>
                        <wps:bodyPr/>
                      </wps:wsp>
                      <wps:wsp>
                        <wps:cNvPr id="11" name="AutoShape 1074"/>
                        <wps:cNvSpPr>
                          <a:spLocks noChangeArrowheads="1"/>
                        </wps:cNvSpPr>
                        <wps:spPr bwMode="auto">
                          <a:xfrm>
                            <a:off x="767080" y="3917950"/>
                            <a:ext cx="741045" cy="419735"/>
                          </a:xfrm>
                          <a:prstGeom prst="roundRect">
                            <a:avLst>
                              <a:gd name="adj" fmla="val 231"/>
                            </a:avLst>
                          </a:prstGeom>
                          <a:noFill/>
                          <a:ln w="9525">
                            <a:solidFill>
                              <a:srgbClr val="000000"/>
                            </a:solidFill>
                            <a:round/>
                            <a:headEnd/>
                            <a:tailEnd/>
                          </a:ln>
                          <a:extLst>
                            <a:ext uri="{909E8E84-426E-40DD-AFC4-6F175D3DCCD1}">
                              <a14:hiddenFill xmlns:a14="http://schemas.microsoft.com/office/drawing/2010/main">
                                <a:solidFill>
                                  <a:srgbClr val="FFFF66"/>
                                </a:solidFill>
                              </a14:hiddenFill>
                            </a:ext>
                          </a:extLst>
                        </wps:spPr>
                        <wps:txbx>
                          <w:txbxContent>
                            <w:p w14:paraId="09AF0A81" w14:textId="77777777" w:rsidR="00687B74" w:rsidRPr="00996759" w:rsidRDefault="00687B74" w:rsidP="007A6F03">
                              <w:pPr>
                                <w:autoSpaceDE w:val="0"/>
                                <w:autoSpaceDN w:val="0"/>
                                <w:adjustRightInd w:val="0"/>
                                <w:jc w:val="center"/>
                                <w:rPr>
                                  <w:rFonts w:ascii="Verdana" w:hAnsi="Verdana" w:cs="Arial"/>
                                  <w:b/>
                                  <w:color w:val="000000"/>
                                  <w:sz w:val="20"/>
                                  <w:lang w:val="en-GB"/>
                                </w:rPr>
                              </w:pPr>
                              <w:r w:rsidRPr="00996759">
                                <w:rPr>
                                  <w:rFonts w:ascii="Verdana" w:hAnsi="Verdana" w:cs="Arial"/>
                                  <w:b/>
                                  <w:color w:val="000000"/>
                                  <w:sz w:val="20"/>
                                  <w:lang w:val="en-GB"/>
                                </w:rPr>
                                <w:t>Tag Data</w:t>
                              </w:r>
                            </w:p>
                          </w:txbxContent>
                        </wps:txbx>
                        <wps:bodyPr rot="0" vert="horz" wrap="square" lIns="47966" tIns="23984" rIns="47966" bIns="23984" anchor="ctr" anchorCtr="1" upright="1">
                          <a:noAutofit/>
                        </wps:bodyPr>
                      </wps:wsp>
                      <wps:wsp>
                        <wps:cNvPr id="12" name="AutoShape 1075"/>
                        <wps:cNvCnPr>
                          <a:cxnSpLocks noChangeShapeType="1"/>
                        </wps:cNvCnPr>
                        <wps:spPr bwMode="auto">
                          <a:xfrm flipV="1">
                            <a:off x="1508125" y="3345180"/>
                            <a:ext cx="613410" cy="728980"/>
                          </a:xfrm>
                          <a:prstGeom prst="curvedConnector3">
                            <a:avLst>
                              <a:gd name="adj1" fmla="val 49898"/>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3" name="AutoShape 1076"/>
                        <wps:cNvCnPr>
                          <a:cxnSpLocks noChangeShapeType="1"/>
                          <a:stCxn id="14" idx="2"/>
                          <a:endCxn id="11" idx="1"/>
                        </wps:cNvCnPr>
                        <wps:spPr bwMode="auto">
                          <a:xfrm rot="16200000" flipH="1">
                            <a:off x="452120" y="3813175"/>
                            <a:ext cx="459105" cy="170815"/>
                          </a:xfrm>
                          <a:prstGeom prst="bentConnector2">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14" name="AutoShape 1077"/>
                        <wps:cNvSpPr>
                          <a:spLocks noChangeArrowheads="1"/>
                        </wps:cNvSpPr>
                        <wps:spPr bwMode="auto">
                          <a:xfrm>
                            <a:off x="74930" y="3252470"/>
                            <a:ext cx="1042035" cy="416560"/>
                          </a:xfrm>
                          <a:prstGeom prst="roundRect">
                            <a:avLst>
                              <a:gd name="adj" fmla="val 231"/>
                            </a:avLst>
                          </a:prstGeom>
                          <a:noFill/>
                          <a:ln w="9525">
                            <a:solidFill>
                              <a:srgbClr val="000000"/>
                            </a:solidFill>
                            <a:round/>
                            <a:headEnd/>
                            <a:tailEnd/>
                          </a:ln>
                          <a:extLst>
                            <a:ext uri="{909E8E84-426E-40DD-AFC4-6F175D3DCCD1}">
                              <a14:hiddenFill xmlns:a14="http://schemas.microsoft.com/office/drawing/2010/main">
                                <a:solidFill>
                                  <a:srgbClr val="FFFF66"/>
                                </a:solidFill>
                              </a14:hiddenFill>
                            </a:ext>
                          </a:extLst>
                        </wps:spPr>
                        <wps:txbx>
                          <w:txbxContent>
                            <w:p w14:paraId="09AF0A82" w14:textId="77777777" w:rsidR="00687B74" w:rsidRPr="00996759" w:rsidRDefault="00687B74" w:rsidP="007A6F03">
                              <w:pPr>
                                <w:autoSpaceDE w:val="0"/>
                                <w:autoSpaceDN w:val="0"/>
                                <w:adjustRightInd w:val="0"/>
                                <w:jc w:val="center"/>
                                <w:rPr>
                                  <w:rFonts w:ascii="Verdana" w:hAnsi="Verdana" w:cs="Arial"/>
                                  <w:b/>
                                  <w:color w:val="000000"/>
                                  <w:sz w:val="20"/>
                                  <w:lang w:val="en-GB"/>
                                </w:rPr>
                              </w:pPr>
                              <w:r w:rsidRPr="00996759">
                                <w:rPr>
                                  <w:rFonts w:ascii="Verdana" w:hAnsi="Verdana" w:cs="Arial"/>
                                  <w:b/>
                                  <w:color w:val="000000"/>
                                  <w:sz w:val="20"/>
                                  <w:lang w:val="en-GB"/>
                                </w:rPr>
                                <w:t>Passive RFID Reader</w:t>
                              </w:r>
                            </w:p>
                          </w:txbxContent>
                        </wps:txbx>
                        <wps:bodyPr rot="0" vert="horz" wrap="square" lIns="47966" tIns="23984" rIns="47966" bIns="23984" anchor="ctr" anchorCtr="1" upright="1">
                          <a:noAutofit/>
                        </wps:bodyPr>
                      </wps:wsp>
                      <wps:wsp>
                        <wps:cNvPr id="15" name="AutoShape 1078"/>
                        <wps:cNvSpPr>
                          <a:spLocks noChangeArrowheads="1"/>
                        </wps:cNvSpPr>
                        <wps:spPr bwMode="auto">
                          <a:xfrm>
                            <a:off x="993140" y="1737360"/>
                            <a:ext cx="1390015" cy="752475"/>
                          </a:xfrm>
                          <a:prstGeom prst="flowChartPredefinedProcess">
                            <a:avLst/>
                          </a:prstGeom>
                          <a:noFill/>
                          <a:ln w="9398">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AF0A83"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To DAAS</w:t>
                              </w:r>
                            </w:p>
                            <w:p w14:paraId="09AF0A84"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Reader Registration</w:t>
                              </w:r>
                            </w:p>
                            <w:p w14:paraId="09AF0A85"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wps:txbx>
                        <wps:bodyPr rot="0" vert="horz" wrap="square" lIns="47966" tIns="24944" rIns="47966" bIns="24944" anchor="ctr" anchorCtr="0" upright="1">
                          <a:noAutofit/>
                        </wps:bodyPr>
                      </wps:wsp>
                      <wps:wsp>
                        <wps:cNvPr id="16" name="AutoShape 1079"/>
                        <wps:cNvSpPr>
                          <a:spLocks noChangeArrowheads="1"/>
                        </wps:cNvSpPr>
                        <wps:spPr bwMode="auto">
                          <a:xfrm>
                            <a:off x="3267710" y="1737360"/>
                            <a:ext cx="1339215" cy="752475"/>
                          </a:xfrm>
                          <a:prstGeom prst="flowChartPredefinedProcess">
                            <a:avLst/>
                          </a:prstGeom>
                          <a:noFill/>
                          <a:ln w="9398">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AF0A86"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From DAAS</w:t>
                              </w:r>
                            </w:p>
                            <w:p w14:paraId="09AF0A87"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Visibility</w:t>
                              </w:r>
                            </w:p>
                            <w:p w14:paraId="09AF0A88"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Response</w:t>
                              </w:r>
                            </w:p>
                            <w:p w14:paraId="09AF0A89"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wps:txbx>
                        <wps:bodyPr rot="0" vert="horz" wrap="square" lIns="47966" tIns="24944" rIns="47966" bIns="24944" anchor="ctr" anchorCtr="0" upright="1">
                          <a:noAutofit/>
                        </wps:bodyPr>
                      </wps:wsp>
                      <wps:wsp>
                        <wps:cNvPr id="17" name="AutoShape 1080"/>
                        <wps:cNvSpPr>
                          <a:spLocks noChangeArrowheads="1"/>
                        </wps:cNvSpPr>
                        <wps:spPr bwMode="auto">
                          <a:xfrm>
                            <a:off x="3267710" y="937260"/>
                            <a:ext cx="1406525" cy="526415"/>
                          </a:xfrm>
                          <a:prstGeom prst="flowChartPredefinedProcess">
                            <a:avLst/>
                          </a:prstGeom>
                          <a:noFill/>
                          <a:ln w="9398">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9AF0A8A"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From DAAS</w:t>
                              </w:r>
                            </w:p>
                            <w:p w14:paraId="09AF0A8B"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 xml:space="preserve">Visibility </w:t>
                              </w:r>
                            </w:p>
                            <w:p w14:paraId="09AF0A8C"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wps:txbx>
                        <wps:bodyPr rot="0" vert="horz" wrap="square" lIns="47966" tIns="24944" rIns="47966" bIns="24944" anchor="ctr" anchorCtr="0" upright="1">
                          <a:noAutofit/>
                        </wps:bodyPr>
                      </wps:wsp>
                    </wpc:wpc>
                  </a:graphicData>
                </a:graphic>
              </wp:inline>
            </w:drawing>
          </mc:Choice>
          <mc:Fallback>
            <w:pict>
              <v:group w14:anchorId="09AF0A32" id="Canvas 1062" o:spid="_x0000_s1026" editas="canvas" style="width:413pt;height:354pt;mso-position-horizontal-relative:char;mso-position-vertical-relative:line" coordsize="52451,4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1;height:44958;visibility:visible;mso-wrap-style:square" stroked="t" strokeweight=".25pt">
                  <v:fill o:detectmouseclick="t"/>
                  <v:path o:connecttype="none"/>
                </v:shape>
                <v:shapetype id="_x0000_t202" coordsize="21600,21600" o:spt="202" path="m,l,21600r21600,l21600,xe">
                  <v:stroke joinstyle="miter"/>
                  <v:path gradientshapeok="t" o:connecttype="rect"/>
                </v:shapetype>
                <v:shape id="Text Box 1064" o:spid="_x0000_s1028" type="#_x0000_t202" style="position:absolute;left:21386;top:26663;width:14586;height:16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">
                  <v:textbox inset="2.29597mm,1.148mm,2.29597mm,1.148mm">
                    <w:txbxContent>
                      <w:p w14:paraId="09AF0A67" w14:textId="77777777" w:rsidR="00687B74" w:rsidRPr="007A6F03" w:rsidRDefault="00687B74" w:rsidP="007A6F03">
                        <w:pPr>
                          <w:jc w:val="center"/>
                          <w:rPr>
                            <w:rFonts w:ascii="Verdana" w:hAnsi="Verdana"/>
                            <w:b/>
                            <w:sz w:val="14"/>
                            <w:szCs w:val="16"/>
                          </w:rPr>
                        </w:pPr>
                      </w:p>
                      <w:p w14:paraId="09AF0A68" w14:textId="77777777" w:rsidR="00687B74" w:rsidRPr="007A6F03" w:rsidRDefault="00687B74" w:rsidP="007A6F03">
                        <w:pPr>
                          <w:jc w:val="center"/>
                          <w:rPr>
                            <w:rFonts w:ascii="Verdana" w:hAnsi="Verdana"/>
                            <w:b/>
                            <w:sz w:val="14"/>
                            <w:szCs w:val="16"/>
                          </w:rPr>
                        </w:pPr>
                      </w:p>
                      <w:p w14:paraId="09AF0A69" w14:textId="77777777" w:rsidR="00687B74" w:rsidRPr="007A6F03" w:rsidRDefault="00687B74" w:rsidP="007A6F03">
                        <w:pPr>
                          <w:jc w:val="center"/>
                          <w:rPr>
                            <w:rFonts w:ascii="Verdana" w:hAnsi="Verdana"/>
                            <w:b/>
                            <w:sz w:val="14"/>
                            <w:szCs w:val="16"/>
                          </w:rPr>
                        </w:pPr>
                      </w:p>
                      <w:p w14:paraId="09AF0A6A" w14:textId="77777777" w:rsidR="00687B74" w:rsidRPr="007A6F03" w:rsidRDefault="00687B74" w:rsidP="007A6F03">
                        <w:pPr>
                          <w:jc w:val="center"/>
                          <w:rPr>
                            <w:rFonts w:ascii="Verdana" w:hAnsi="Verdana"/>
                            <w:b/>
                            <w:sz w:val="14"/>
                            <w:szCs w:val="16"/>
                          </w:rPr>
                        </w:pPr>
                      </w:p>
                      <w:p w14:paraId="09AF0A6B" w14:textId="77777777" w:rsidR="00687B74" w:rsidRPr="007A6F03" w:rsidRDefault="00687B74" w:rsidP="007A6F03">
                        <w:pPr>
                          <w:jc w:val="center"/>
                          <w:rPr>
                            <w:rFonts w:ascii="Verdana" w:hAnsi="Verdana"/>
                            <w:b/>
                            <w:sz w:val="14"/>
                            <w:szCs w:val="16"/>
                          </w:rPr>
                        </w:pPr>
                      </w:p>
                      <w:p w14:paraId="09AF0A6C" w14:textId="77777777" w:rsidR="00687B74" w:rsidRPr="007A6F03" w:rsidRDefault="00687B74" w:rsidP="007A6F03">
                        <w:pPr>
                          <w:jc w:val="center"/>
                          <w:rPr>
                            <w:rFonts w:ascii="Verdana" w:hAnsi="Verdana"/>
                            <w:b/>
                            <w:sz w:val="14"/>
                            <w:szCs w:val="16"/>
                          </w:rPr>
                        </w:pPr>
                      </w:p>
                      <w:p w14:paraId="09AF0A6D" w14:textId="77777777" w:rsidR="00687B74" w:rsidRPr="007A6F03" w:rsidRDefault="00687B74" w:rsidP="007A6F03">
                        <w:pPr>
                          <w:jc w:val="center"/>
                          <w:rPr>
                            <w:rFonts w:ascii="Verdana" w:hAnsi="Verdana"/>
                            <w:b/>
                            <w:sz w:val="14"/>
                            <w:szCs w:val="16"/>
                          </w:rPr>
                        </w:pPr>
                      </w:p>
                      <w:p w14:paraId="09AF0A6E" w14:textId="77777777" w:rsidR="00687B74" w:rsidRPr="007A6F03" w:rsidRDefault="00687B74" w:rsidP="007A6F03">
                        <w:pPr>
                          <w:jc w:val="center"/>
                          <w:rPr>
                            <w:rFonts w:ascii="Verdana" w:hAnsi="Verdana"/>
                            <w:b/>
                            <w:sz w:val="14"/>
                            <w:szCs w:val="16"/>
                          </w:rPr>
                        </w:pPr>
                      </w:p>
                      <w:p w14:paraId="09AF0A6F" w14:textId="77777777" w:rsidR="00687B74" w:rsidRPr="007A6F03" w:rsidRDefault="00687B74" w:rsidP="007A6F03">
                        <w:pPr>
                          <w:jc w:val="center"/>
                          <w:rPr>
                            <w:rFonts w:ascii="Verdana" w:hAnsi="Verdana"/>
                            <w:b/>
                            <w:sz w:val="14"/>
                            <w:szCs w:val="16"/>
                          </w:rPr>
                        </w:pPr>
                      </w:p>
                      <w:p w14:paraId="09AF0A70" w14:textId="77777777" w:rsidR="00687B74" w:rsidRPr="007A6F03" w:rsidRDefault="00687B74" w:rsidP="007A6F03">
                        <w:pPr>
                          <w:jc w:val="center"/>
                          <w:rPr>
                            <w:rFonts w:ascii="Verdana" w:hAnsi="Verdana"/>
                            <w:b/>
                            <w:sz w:val="14"/>
                            <w:szCs w:val="16"/>
                          </w:rPr>
                        </w:pPr>
                      </w:p>
                      <w:p w14:paraId="09AF0A71" w14:textId="77777777" w:rsidR="00687B74" w:rsidRPr="007A6F03" w:rsidRDefault="00687B74" w:rsidP="007A6F03">
                        <w:pPr>
                          <w:jc w:val="center"/>
                          <w:rPr>
                            <w:rFonts w:ascii="Verdana" w:hAnsi="Verdana"/>
                            <w:b/>
                            <w:sz w:val="14"/>
                            <w:szCs w:val="16"/>
                          </w:rPr>
                        </w:pPr>
                      </w:p>
                      <w:p w14:paraId="09AF0A72" w14:textId="77777777" w:rsidR="00687B74" w:rsidRPr="007A6F03" w:rsidRDefault="00687B74" w:rsidP="007A6F03">
                        <w:pPr>
                          <w:jc w:val="center"/>
                          <w:rPr>
                            <w:rFonts w:ascii="Verdana" w:hAnsi="Verdana"/>
                            <w:b/>
                            <w:sz w:val="14"/>
                            <w:szCs w:val="16"/>
                          </w:rPr>
                        </w:pPr>
                      </w:p>
                      <w:p w14:paraId="09AF0A73" w14:textId="77777777" w:rsidR="00687B74" w:rsidRPr="00996759" w:rsidRDefault="00687B74" w:rsidP="007A6F03">
                        <w:pPr>
                          <w:jc w:val="center"/>
                          <w:rPr>
                            <w:rFonts w:ascii="Verdana" w:hAnsi="Verdana"/>
                            <w:b/>
                            <w:sz w:val="20"/>
                          </w:rPr>
                        </w:pPr>
                        <w:r w:rsidRPr="00996759">
                          <w:rPr>
                            <w:rFonts w:ascii="Verdana" w:hAnsi="Verdana"/>
                            <w:b/>
                            <w:sz w:val="20"/>
                          </w:rPr>
                          <w:t>Passive RFID Server</w:t>
                        </w:r>
                      </w:p>
                    </w:txbxContent>
                  </v:textbox>
                </v:shape>
                <v:oval id="Oval 1065" o:spid="_x0000_s1029" style="position:absolute;left:41503;top:29800;width:10344;height:7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" filled="f" fillcolor="#eaeaea" strokeweight=".74pt">
                  <v:stroke joinstyle="miter"/>
                  <v:textbox inset="1.3324mm,.69289mm,1.3324mm,.69289mm">
                    <w:txbxContent>
                      <w:p w14:paraId="09AF0A75" w14:textId="1B4DD253"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System/ User</w:t>
                        </w:r>
                      </w:p>
                    </w:txbxContent>
                  </v:textbox>
                </v:oval>
                <v:rect id="Rectangle 1066" o:spid="_x0000_s1030" style="position:absolute;left:10744;top:914;width:33191;height:5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" filled="f" strokeweight=".74pt">
                  <v:textbox inset="1.3324mm,.69289mm,1.3324mm,.69289mm">
                    <w:txbxContent>
                      <w:p w14:paraId="09AF0A76" w14:textId="008BBCB4" w:rsidR="00687B74" w:rsidRPr="00DF14B5" w:rsidRDefault="001844CC" w:rsidP="00AB0B08">
                        <w:pPr>
                          <w:autoSpaceDE w:val="0"/>
                          <w:autoSpaceDN w:val="0"/>
                          <w:adjustRightInd w:val="0"/>
                          <w:jc w:val="center"/>
                          <w:rPr>
                            <w:rFonts w:cs="Arial"/>
                            <w:color w:val="000000"/>
                            <w:sz w:val="36"/>
                            <w:szCs w:val="36"/>
                            <w:lang w:val="en-GB"/>
                          </w:rPr>
                        </w:pPr>
                        <w:r>
                          <w:rPr>
                            <w:sz w:val="36"/>
                            <w:szCs w:val="36"/>
                          </w:rPr>
                          <w:t>DAAS</w:t>
                        </w:r>
                      </w:p>
                    </w:txbxContent>
                  </v:textbox>
                </v:rect>
                <v:oval id="Oval 1067" o:spid="_x0000_s1031" style="position:absolute;left:22256;top:26663;width:12516;height:1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" filled="f" fillcolor="silver" strokeweight=".74pt">
                  <v:stroke joinstyle="miter"/>
                  <v:textbox inset="1.49242mm,.74619mm,1.49242mm,.74619mm">
                    <w:txbxContent>
                      <w:p w14:paraId="09AF0A77" w14:textId="77777777" w:rsidR="00687B74" w:rsidRDefault="00687B74" w:rsidP="007A6F03">
                        <w:pPr>
                          <w:autoSpaceDE w:val="0"/>
                          <w:autoSpaceDN w:val="0"/>
                          <w:adjustRightInd w:val="0"/>
                          <w:rPr>
                            <w:b/>
                            <w:color w:val="000000"/>
                            <w:sz w:val="21"/>
                          </w:rPr>
                        </w:pPr>
                        <w:r w:rsidRPr="007A6F03">
                          <w:rPr>
                            <w:b/>
                            <w:color w:val="000000"/>
                            <w:sz w:val="21"/>
                          </w:rPr>
                          <w:t>Middleware</w:t>
                        </w:r>
                      </w:p>
                      <w:p w14:paraId="09AF0A78" w14:textId="77777777" w:rsidR="00687B74" w:rsidRDefault="00687B74" w:rsidP="007A6F03">
                        <w:pPr>
                          <w:autoSpaceDE w:val="0"/>
                          <w:autoSpaceDN w:val="0"/>
                          <w:adjustRightInd w:val="0"/>
                          <w:rPr>
                            <w:b/>
                            <w:color w:val="000000"/>
                            <w:sz w:val="21"/>
                          </w:rPr>
                        </w:pPr>
                      </w:p>
                      <w:p w14:paraId="09AF0A79" w14:textId="77777777" w:rsidR="00687B74" w:rsidRDefault="00687B74" w:rsidP="007A6F03">
                        <w:pPr>
                          <w:autoSpaceDE w:val="0"/>
                          <w:autoSpaceDN w:val="0"/>
                          <w:adjustRightInd w:val="0"/>
                          <w:rPr>
                            <w:b/>
                            <w:color w:val="000000"/>
                            <w:sz w:val="21"/>
                          </w:rPr>
                        </w:pPr>
                      </w:p>
                      <w:p w14:paraId="09AF0A7A" w14:textId="77777777" w:rsidR="00687B74" w:rsidRDefault="00687B74" w:rsidP="007A6F03">
                        <w:pPr>
                          <w:autoSpaceDE w:val="0"/>
                          <w:autoSpaceDN w:val="0"/>
                          <w:adjustRightInd w:val="0"/>
                          <w:rPr>
                            <w:b/>
                            <w:color w:val="000000"/>
                            <w:sz w:val="21"/>
                          </w:rPr>
                        </w:pPr>
                      </w:p>
                      <w:p w14:paraId="09AF0A7B" w14:textId="77777777" w:rsidR="00687B74" w:rsidRDefault="00687B74" w:rsidP="007A6F03">
                        <w:pPr>
                          <w:autoSpaceDE w:val="0"/>
                          <w:autoSpaceDN w:val="0"/>
                          <w:adjustRightInd w:val="0"/>
                          <w:rPr>
                            <w:b/>
                            <w:color w:val="000000"/>
                            <w:sz w:val="21"/>
                          </w:rPr>
                        </w:pPr>
                      </w:p>
                      <w:p w14:paraId="09AF0A7C" w14:textId="77777777" w:rsidR="00687B74" w:rsidRPr="007A6F03" w:rsidRDefault="00687B74" w:rsidP="007A6F03">
                        <w:pPr>
                          <w:autoSpaceDE w:val="0"/>
                          <w:autoSpaceDN w:val="0"/>
                          <w:adjustRightInd w:val="0"/>
                          <w:rPr>
                            <w:b/>
                            <w:color w:val="000000"/>
                            <w:sz w:val="21"/>
                          </w:rPr>
                        </w:pPr>
                      </w:p>
                    </w:txbxContent>
                  </v:textbox>
                </v:oval>
                <v:shapetype id="_x0000_t112" coordsize="21600,21600" o:spt="112" path="m,l,21600r21600,l21600,xem2610,nfl2610,21600em18990,nfl18990,21600e">
                  <v:stroke joinstyle="miter"/>
                  <v:path o:extrusionok="f" gradientshapeok="t" o:connecttype="rect" textboxrect="2610,0,18990,21600"/>
                </v:shapetype>
                <v:shape id="AutoShape 1068" o:spid="_x0000_s1032" type="#_x0000_t112" style="position:absolute;left:9931;top:9372;width:1339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" filled="f" fillcolor="silver" strokeweight=".74pt">
                  <v:textbox inset="1.3324mm,.69289mm,1.3324mm,.69289mm">
                    <w:txbxContent>
                      <w:p w14:paraId="09AF0A7D"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To DAAS</w:t>
                        </w:r>
                      </w:p>
                      <w:p w14:paraId="09AF0A7E"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 xml:space="preserve">Visibility </w:t>
                        </w:r>
                      </w:p>
                      <w:p w14:paraId="09AF0A7F"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v:textbox>
                </v:shape>
                <v:oval id="Oval 1069" o:spid="_x0000_s1033" style="position:absolute;left:25380;top:30492;width:6363;height:6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" strokeweight=".26mm">
                  <v:stroke joinstyle="miter"/>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70" o:spid="_x0000_s1034" type="#_x0000_t22" style="position:absolute;left:26771;top:31883;width:347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" adj="4650" filled="f" fillcolor="#ccf" strokeweight=".74pt">
                  <v:stroke joinstyle="miter"/>
                  <v:textbox inset="1.3324mm,.69289mm,1.3324mm,.69289mm">
                    <w:txbxContent>
                      <w:p w14:paraId="09AF0A80" w14:textId="77777777" w:rsidR="00687B74" w:rsidRPr="007A6F03" w:rsidRDefault="00687B74" w:rsidP="007A6F03">
                        <w:pPr>
                          <w:autoSpaceDE w:val="0"/>
                          <w:autoSpaceDN w:val="0"/>
                          <w:adjustRightInd w:val="0"/>
                          <w:jc w:val="center"/>
                          <w:rPr>
                            <w:rFonts w:ascii="Verdana" w:cs="Verdana"/>
                            <w:b/>
                            <w:bCs/>
                            <w:color w:val="000000"/>
                            <w:sz w:val="16"/>
                            <w:szCs w:val="18"/>
                            <w:lang w:val="en-GB"/>
                          </w:rPr>
                        </w:pPr>
                        <w:r w:rsidRPr="007A6F03">
                          <w:rPr>
                            <w:rFonts w:ascii="Verdana" w:cs="Verdana"/>
                            <w:b/>
                            <w:bCs/>
                            <w:color w:val="000000"/>
                            <w:sz w:val="16"/>
                            <w:szCs w:val="18"/>
                            <w:lang w:val="en-GB"/>
                          </w:rPr>
                          <w:t>DB</w:t>
                        </w:r>
                      </w:p>
                    </w:txbxContent>
                  </v:textbox>
                </v:shape>
                <v:line id="Line 1071" o:spid="_x0000_s1035" style="position:absolute;flip:y;visibility:visible;mso-wrap-style:square" from="36455,33451" to="41408,3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" strokeweight="3pt">
                  <v:stroke startarrow="block" startarrowlength="long" endarrow="block" endarrowlength="long" joinstyle="miter"/>
                </v:line>
                <v:line id="Line 1072" o:spid="_x0000_s1036" style="position:absolute;flip:x y;visibility:visible;mso-wrap-style:square" from="26377,6762" to="26384,25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" strokeweight="4.5pt">
                  <v:stroke endarrow="classic" endarrowlength="long" joinstyle="miter"/>
                </v:line>
                <v:line id="Line 1073" o:spid="_x0000_s1037" style="position:absolute;flip:x;visibility:visible;mso-wrap-style:square" from="29552,6997" to="2955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" strokeweight="4.5pt">
                  <v:stroke endarrow="classic" endarrowlength="long" joinstyle="miter"/>
                </v:line>
                <v:roundrect id="AutoShape 1074" o:spid="_x0000_s1038" style="position:absolute;left:7670;top:39179;width:7411;height:4197;visibility:visible;mso-wrap-style:square;v-text-anchor:middle-center" arcsize="1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" filled="f" fillcolor="#ff6">
                  <v:textbox inset="1.3324mm,.66622mm,1.3324mm,.66622mm">
                    <w:txbxContent>
                      <w:p w14:paraId="09AF0A81" w14:textId="77777777" w:rsidR="00687B74" w:rsidRPr="00996759" w:rsidRDefault="00687B74" w:rsidP="007A6F03">
                        <w:pPr>
                          <w:autoSpaceDE w:val="0"/>
                          <w:autoSpaceDN w:val="0"/>
                          <w:adjustRightInd w:val="0"/>
                          <w:jc w:val="center"/>
                          <w:rPr>
                            <w:rFonts w:ascii="Verdana" w:hAnsi="Verdana" w:cs="Arial"/>
                            <w:b/>
                            <w:color w:val="000000"/>
                            <w:sz w:val="20"/>
                            <w:lang w:val="en-GB"/>
                          </w:rPr>
                        </w:pPr>
                        <w:r w:rsidRPr="00996759">
                          <w:rPr>
                            <w:rFonts w:ascii="Verdana" w:hAnsi="Verdana" w:cs="Arial"/>
                            <w:b/>
                            <w:color w:val="000000"/>
                            <w:sz w:val="20"/>
                            <w:lang w:val="en-GB"/>
                          </w:rPr>
                          <w:t>Tag Data</w:t>
                        </w:r>
                      </w:p>
                    </w:txbxContent>
                  </v:textbox>
                </v:round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075" o:spid="_x0000_s1039" type="#_x0000_t38" style="position:absolute;left:15081;top:33451;width:6134;height:72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" adj="10778">
                  <v:stroke endarrow="classic" endarrowwidth="wide" endarrowlength="long"/>
                </v:shape>
                <v:shapetype id="_x0000_t33" coordsize="21600,21600" o:spt="33" o:oned="t" path="m,l21600,r,21600e" filled="f">
                  <v:stroke joinstyle="miter"/>
                  <v:path arrowok="t" fillok="f" o:connecttype="none"/>
                  <o:lock v:ext="edit" shapetype="t"/>
                </v:shapetype>
                <v:shape id="AutoShape 1076" o:spid="_x0000_s1040" type="#_x0000_t33" style="position:absolute;left:4520;top:38132;width:4591;height:17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">
                  <v:stroke endarrow="classic" endarrowwidth="wide" endarrowlength="long" joinstyle="round"/>
                </v:shape>
                <v:roundrect id="AutoShape 1077" o:spid="_x0000_s1041" style="position:absolute;left:749;top:32524;width:10420;height:4166;visibility:visible;mso-wrap-style:square;v-text-anchor:middle-center" arcsize="1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" filled="f" fillcolor="#ff6">
                  <v:textbox inset="1.3324mm,.66622mm,1.3324mm,.66622mm">
                    <w:txbxContent>
                      <w:p w14:paraId="09AF0A82" w14:textId="77777777" w:rsidR="00687B74" w:rsidRPr="00996759" w:rsidRDefault="00687B74" w:rsidP="007A6F03">
                        <w:pPr>
                          <w:autoSpaceDE w:val="0"/>
                          <w:autoSpaceDN w:val="0"/>
                          <w:adjustRightInd w:val="0"/>
                          <w:jc w:val="center"/>
                          <w:rPr>
                            <w:rFonts w:ascii="Verdana" w:hAnsi="Verdana" w:cs="Arial"/>
                            <w:b/>
                            <w:color w:val="000000"/>
                            <w:sz w:val="20"/>
                            <w:lang w:val="en-GB"/>
                          </w:rPr>
                        </w:pPr>
                        <w:r w:rsidRPr="00996759">
                          <w:rPr>
                            <w:rFonts w:ascii="Verdana" w:hAnsi="Verdana" w:cs="Arial"/>
                            <w:b/>
                            <w:color w:val="000000"/>
                            <w:sz w:val="20"/>
                            <w:lang w:val="en-GB"/>
                          </w:rPr>
                          <w:t>Passive RFID Reader</w:t>
                        </w:r>
                      </w:p>
                    </w:txbxContent>
                  </v:textbox>
                </v:roundrect>
                <v:shape id="AutoShape 1078" o:spid="_x0000_s1042" type="#_x0000_t112" style="position:absolute;left:9931;top:17373;width:13900;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" filled="f" fillcolor="silver" strokeweight=".74pt">
                  <v:textbox inset="1.3324mm,.69289mm,1.3324mm,.69289mm">
                    <w:txbxContent>
                      <w:p w14:paraId="09AF0A83"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To DAAS</w:t>
                        </w:r>
                      </w:p>
                      <w:p w14:paraId="09AF0A84"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Reader Registration</w:t>
                        </w:r>
                      </w:p>
                      <w:p w14:paraId="09AF0A85"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v:textbox>
                </v:shape>
                <v:shape id="AutoShape 1079" o:spid="_x0000_s1043" type="#_x0000_t112" style="position:absolute;left:32677;top:17373;width:13392;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" filled="f" fillcolor="silver" strokeweight=".74pt">
                  <v:textbox inset="1.3324mm,.69289mm,1.3324mm,.69289mm">
                    <w:txbxContent>
                      <w:p w14:paraId="09AF0A86"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From DAAS</w:t>
                        </w:r>
                      </w:p>
                      <w:p w14:paraId="09AF0A87"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Visibility</w:t>
                        </w:r>
                      </w:p>
                      <w:p w14:paraId="09AF0A88"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Response</w:t>
                        </w:r>
                      </w:p>
                      <w:p w14:paraId="09AF0A89"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v:textbox>
                </v:shape>
                <v:shape id="AutoShape 1080" o:spid="_x0000_s1044" type="#_x0000_t112" style="position:absolute;left:32677;top:9372;width:14065;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" filled="f" fillcolor="silver" strokeweight=".74pt">
                  <v:textbox inset="1.3324mm,.69289mm,1.3324mm,.69289mm">
                    <w:txbxContent>
                      <w:p w14:paraId="09AF0A8A" w14:textId="77777777" w:rsidR="00687B74" w:rsidRPr="00996759" w:rsidRDefault="00687B74" w:rsidP="007A6F03">
                        <w:pPr>
                          <w:autoSpaceDE w:val="0"/>
                          <w:autoSpaceDN w:val="0"/>
                          <w:adjustRightInd w:val="0"/>
                          <w:jc w:val="center"/>
                          <w:rPr>
                            <w:rFonts w:ascii="Verdana" w:cs="Verdana"/>
                            <w:b/>
                            <w:bCs/>
                            <w:color w:val="000000"/>
                            <w:sz w:val="20"/>
                            <w:u w:val="single"/>
                            <w:lang w:val="en-GB"/>
                          </w:rPr>
                        </w:pPr>
                        <w:r w:rsidRPr="00996759">
                          <w:rPr>
                            <w:rFonts w:ascii="Verdana" w:cs="Verdana"/>
                            <w:b/>
                            <w:bCs/>
                            <w:color w:val="000000"/>
                            <w:sz w:val="20"/>
                            <w:u w:val="single"/>
                            <w:lang w:val="en-GB"/>
                          </w:rPr>
                          <w:t>From DAAS</w:t>
                        </w:r>
                      </w:p>
                      <w:p w14:paraId="09AF0A8B"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 xml:space="preserve">Visibility </w:t>
                        </w:r>
                      </w:p>
                      <w:p w14:paraId="09AF0A8C" w14:textId="77777777" w:rsidR="00687B74" w:rsidRPr="00996759" w:rsidRDefault="00687B74" w:rsidP="007A6F03">
                        <w:pPr>
                          <w:autoSpaceDE w:val="0"/>
                          <w:autoSpaceDN w:val="0"/>
                          <w:adjustRightInd w:val="0"/>
                          <w:jc w:val="center"/>
                          <w:rPr>
                            <w:rFonts w:ascii="Verdana" w:cs="Verdana"/>
                            <w:b/>
                            <w:bCs/>
                            <w:color w:val="000000"/>
                            <w:sz w:val="20"/>
                            <w:lang w:val="en-GB"/>
                          </w:rPr>
                        </w:pPr>
                        <w:r w:rsidRPr="00996759">
                          <w:rPr>
                            <w:rFonts w:ascii="Verdana" w:cs="Verdana"/>
                            <w:b/>
                            <w:bCs/>
                            <w:color w:val="000000"/>
                            <w:sz w:val="20"/>
                            <w:lang w:val="en-GB"/>
                          </w:rPr>
                          <w:t>Transactions</w:t>
                        </w:r>
                      </w:p>
                    </w:txbxContent>
                  </v:textbox>
                </v:shape>
                <w10:anchorlock/>
              </v:group>
            </w:pict>
          </mc:Fallback>
        </mc:AlternateContent>
      </w:r>
    </w:p>
    <w:p w14:paraId="09AF0A25" w14:textId="77777777" w:rsidR="00E279E9" w:rsidRDefault="00E279E9" w:rsidP="00F83D3F">
      <w:pPr>
        <w:tabs>
          <w:tab w:val="left" w:pos="540"/>
          <w:tab w:val="left" w:pos="1080"/>
          <w:tab w:val="left" w:pos="1620"/>
          <w:tab w:val="left" w:pos="2160"/>
          <w:tab w:val="left" w:pos="2700"/>
        </w:tabs>
        <w:spacing w:after="240"/>
        <w:rPr>
          <w:rFonts w:cs="Arial"/>
          <w:szCs w:val="24"/>
        </w:rPr>
      </w:pPr>
    </w:p>
    <w:p w14:paraId="09AF0A26" w14:textId="3D6F55AF"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 xml:space="preserve">C3.11.  </w:t>
      </w:r>
      <w:r w:rsidR="004A586A" w:rsidRPr="00FC0D9D">
        <w:rPr>
          <w:rFonts w:cs="Arial"/>
          <w:szCs w:val="24"/>
          <w:u w:val="single"/>
          <w:lang w:val="it-IT"/>
        </w:rPr>
        <w:t>PASSIVE RFID AND SHIPMENT STATUS</w:t>
      </w:r>
    </w:p>
    <w:p w14:paraId="09AF0A27" w14:textId="2FF82A64"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t xml:space="preserve">C3.11.1.  </w:t>
      </w:r>
      <w:r w:rsidR="004A586A" w:rsidRPr="00FC0D9D">
        <w:rPr>
          <w:rFonts w:cs="Arial"/>
          <w:szCs w:val="24"/>
          <w:u w:val="single"/>
          <w:lang w:val="it-IT"/>
        </w:rPr>
        <w:t>DAAS “L Table</w:t>
      </w:r>
      <w:r w:rsidR="009C4E86" w:rsidRPr="00FC0D9D">
        <w:rPr>
          <w:rFonts w:cs="Arial"/>
          <w:szCs w:val="24"/>
          <w:u w:val="single"/>
          <w:lang w:val="it-IT"/>
        </w:rPr>
        <w:t>”</w:t>
      </w:r>
      <w:r w:rsidR="004A586A" w:rsidRPr="00FC0D9D">
        <w:rPr>
          <w:rFonts w:cs="Arial"/>
          <w:szCs w:val="24"/>
          <w:lang w:val="it-IT"/>
        </w:rPr>
        <w:t>.</w:t>
      </w:r>
      <w:r w:rsidRPr="00FC0D9D">
        <w:rPr>
          <w:rFonts w:cs="Arial"/>
          <w:szCs w:val="24"/>
          <w:lang w:val="it-IT"/>
        </w:rPr>
        <w:t xml:space="preserve">  All pRFID readers are required to be registered in DAAS.  This is accomplished through use of the standard XML Reader Registration transaction, in which a unique LCN is assigned to the reader and its information is stored in the </w:t>
      </w:r>
      <w:r w:rsidR="004A586A" w:rsidRPr="00FC0D9D">
        <w:rPr>
          <w:rFonts w:cs="Arial"/>
          <w:szCs w:val="24"/>
          <w:lang w:val="it-IT"/>
        </w:rPr>
        <w:t xml:space="preserve">DAAS “L </w:t>
      </w:r>
      <w:r w:rsidR="009C4E86" w:rsidRPr="00FC0D9D">
        <w:rPr>
          <w:rFonts w:cs="Arial"/>
          <w:szCs w:val="24"/>
          <w:lang w:val="it-IT"/>
        </w:rPr>
        <w:t>T</w:t>
      </w:r>
      <w:r w:rsidR="004A586A" w:rsidRPr="00FC0D9D">
        <w:rPr>
          <w:rFonts w:cs="Arial"/>
          <w:szCs w:val="24"/>
          <w:lang w:val="it-IT"/>
        </w:rPr>
        <w:t>able</w:t>
      </w:r>
      <w:r w:rsidR="009C4E86" w:rsidRPr="00FC0D9D">
        <w:rPr>
          <w:rFonts w:cs="Arial"/>
          <w:szCs w:val="24"/>
          <w:lang w:val="it-IT"/>
        </w:rPr>
        <w:t>”</w:t>
      </w:r>
      <w:r w:rsidRPr="00FC0D9D">
        <w:rPr>
          <w:rFonts w:cs="Arial"/>
          <w:szCs w:val="24"/>
          <w:lang w:val="it-IT"/>
        </w:rPr>
        <w:t>.</w:t>
      </w:r>
    </w:p>
    <w:p w14:paraId="09AF0A28" w14:textId="5FF92CB2"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t xml:space="preserve">C3.11.2.  </w:t>
      </w:r>
      <w:r w:rsidR="004A586A" w:rsidRPr="00FC0D9D">
        <w:rPr>
          <w:rFonts w:cs="Arial"/>
          <w:szCs w:val="24"/>
          <w:u w:val="single"/>
          <w:lang w:val="it-IT"/>
        </w:rPr>
        <w:t>DAAS “R Table</w:t>
      </w:r>
      <w:r w:rsidR="009C4E86" w:rsidRPr="00FC0D9D">
        <w:rPr>
          <w:rFonts w:cs="Arial"/>
          <w:szCs w:val="24"/>
          <w:u w:val="single"/>
          <w:lang w:val="it-IT"/>
        </w:rPr>
        <w:t>”</w:t>
      </w:r>
      <w:r w:rsidRPr="00FC0D9D">
        <w:rPr>
          <w:rFonts w:cs="Arial"/>
          <w:szCs w:val="24"/>
          <w:lang w:val="it-IT"/>
        </w:rPr>
        <w:t xml:space="preserve">.  When a shipment of </w:t>
      </w:r>
      <w:r w:rsidR="002D462E" w:rsidRPr="00FC0D9D">
        <w:rPr>
          <w:rFonts w:cs="Arial"/>
          <w:szCs w:val="24"/>
          <w:lang w:val="it-IT"/>
        </w:rPr>
        <w:t xml:space="preserve">DoD </w:t>
      </w:r>
      <w:r w:rsidRPr="00FC0D9D">
        <w:rPr>
          <w:rFonts w:cs="Arial"/>
          <w:szCs w:val="24"/>
          <w:lang w:val="it-IT"/>
        </w:rPr>
        <w:t xml:space="preserve">stocked </w:t>
      </w:r>
      <w:r w:rsidR="002D462E" w:rsidRPr="00FC0D9D">
        <w:rPr>
          <w:rFonts w:cs="Arial"/>
          <w:szCs w:val="24"/>
          <w:lang w:val="it-IT"/>
        </w:rPr>
        <w:t xml:space="preserve">materiel </w:t>
      </w:r>
      <w:r w:rsidRPr="00FC0D9D">
        <w:rPr>
          <w:rFonts w:cs="Arial"/>
          <w:szCs w:val="24"/>
          <w:lang w:val="it-IT"/>
        </w:rPr>
        <w:t xml:space="preserve">has pRFID tags applied to it, the association of the pRFID tag to a particular document number is identified in the </w:t>
      </w:r>
      <w:r w:rsidR="004B5EAF" w:rsidRPr="00FC0D9D">
        <w:rPr>
          <w:rFonts w:cs="Arial"/>
          <w:szCs w:val="24"/>
          <w:lang w:val="it-IT"/>
        </w:rPr>
        <w:t>DLMS</w:t>
      </w:r>
      <w:r w:rsidRPr="00FC0D9D">
        <w:rPr>
          <w:rFonts w:cs="Arial"/>
          <w:szCs w:val="24"/>
          <w:lang w:val="it-IT"/>
        </w:rPr>
        <w:t xml:space="preserve"> 856S.  For Materiel Returns Program, retrograde</w:t>
      </w:r>
      <w:r w:rsidR="002D462E" w:rsidRPr="00FC0D9D">
        <w:rPr>
          <w:rFonts w:cs="Arial"/>
          <w:szCs w:val="24"/>
          <w:lang w:val="it-IT"/>
        </w:rPr>
        <w:t>,</w:t>
      </w:r>
      <w:r w:rsidRPr="00FC0D9D">
        <w:rPr>
          <w:rFonts w:cs="Arial"/>
          <w:szCs w:val="24"/>
          <w:lang w:val="it-IT"/>
        </w:rPr>
        <w:t xml:space="preserve"> and directed </w:t>
      </w:r>
      <w:r w:rsidRPr="00FC0D9D">
        <w:rPr>
          <w:rFonts w:cs="Arial"/>
          <w:szCs w:val="24"/>
          <w:lang w:val="it-IT"/>
        </w:rPr>
        <w:lastRenderedPageBreak/>
        <w:t xml:space="preserve">returns with pRFID, the association of the pRFID tag to a particular document number is identified in the </w:t>
      </w:r>
      <w:r w:rsidR="004B5EAF" w:rsidRPr="00FC0D9D">
        <w:rPr>
          <w:rFonts w:cs="Arial"/>
          <w:szCs w:val="24"/>
          <w:lang w:val="it-IT"/>
        </w:rPr>
        <w:t>DLMS</w:t>
      </w:r>
      <w:r w:rsidRPr="00FC0D9D">
        <w:rPr>
          <w:rFonts w:cs="Arial"/>
          <w:szCs w:val="24"/>
          <w:lang w:val="it-IT"/>
        </w:rPr>
        <w:t xml:space="preserve"> 856R.  In addition to these transactions being routed under normal MILSTRIP business rules, a copy is stored in the DAAS </w:t>
      </w:r>
      <w:r w:rsidR="004A586A" w:rsidRPr="00FC0D9D">
        <w:rPr>
          <w:rFonts w:cs="Arial"/>
          <w:szCs w:val="24"/>
          <w:lang w:val="it-IT"/>
        </w:rPr>
        <w:t xml:space="preserve">“R </w:t>
      </w:r>
      <w:r w:rsidR="009C4E86" w:rsidRPr="00FC0D9D">
        <w:rPr>
          <w:rFonts w:cs="Arial"/>
          <w:szCs w:val="24"/>
          <w:lang w:val="it-IT"/>
        </w:rPr>
        <w:t>T</w:t>
      </w:r>
      <w:r w:rsidR="004A586A" w:rsidRPr="00FC0D9D">
        <w:rPr>
          <w:rFonts w:cs="Arial"/>
          <w:szCs w:val="24"/>
          <w:lang w:val="it-IT"/>
        </w:rPr>
        <w:t>able</w:t>
      </w:r>
      <w:r w:rsidR="009C4E86" w:rsidRPr="00FC0D9D">
        <w:rPr>
          <w:rFonts w:cs="Arial"/>
          <w:szCs w:val="24"/>
          <w:lang w:val="it-IT"/>
        </w:rPr>
        <w:t>”</w:t>
      </w:r>
      <w:r w:rsidRPr="00FC0D9D">
        <w:rPr>
          <w:rFonts w:cs="Arial"/>
          <w:szCs w:val="24"/>
          <w:lang w:val="it-IT"/>
        </w:rPr>
        <w:t xml:space="preserve"> as extended shipment data.</w:t>
      </w:r>
    </w:p>
    <w:p w14:paraId="09AF0A29" w14:textId="25C09062"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t xml:space="preserve">C3.11.3.  </w:t>
      </w:r>
      <w:r w:rsidR="004A586A" w:rsidRPr="00FC0D9D">
        <w:rPr>
          <w:rFonts w:cs="Arial"/>
          <w:szCs w:val="24"/>
          <w:u w:val="single"/>
          <w:lang w:val="it-IT"/>
        </w:rPr>
        <w:t>DAAS “V Table</w:t>
      </w:r>
      <w:r w:rsidR="009C4E86" w:rsidRPr="00FC0D9D">
        <w:rPr>
          <w:rFonts w:cs="Arial"/>
          <w:szCs w:val="24"/>
          <w:u w:val="single"/>
          <w:lang w:val="it-IT"/>
        </w:rPr>
        <w:t>”</w:t>
      </w:r>
      <w:r w:rsidRPr="00FC0D9D">
        <w:rPr>
          <w:rFonts w:cs="Arial"/>
          <w:szCs w:val="24"/>
          <w:lang w:val="it-IT"/>
        </w:rPr>
        <w:t xml:space="preserve">.  When the pRFID tag is subsequently read by a registered </w:t>
      </w:r>
      <w:r w:rsidR="00E105DF" w:rsidRPr="00FC0D9D">
        <w:rPr>
          <w:rFonts w:cs="Arial"/>
          <w:szCs w:val="24"/>
          <w:lang w:val="it-IT"/>
        </w:rPr>
        <w:t>R</w:t>
      </w:r>
      <w:r w:rsidRPr="00FC0D9D">
        <w:rPr>
          <w:rFonts w:cs="Arial"/>
          <w:szCs w:val="24"/>
          <w:lang w:val="it-IT"/>
        </w:rPr>
        <w:t xml:space="preserve">eader, the standard XML </w:t>
      </w:r>
      <w:r w:rsidR="00E105DF" w:rsidRPr="00FC0D9D">
        <w:rPr>
          <w:rFonts w:cs="Arial"/>
          <w:szCs w:val="24"/>
          <w:lang w:val="it-IT"/>
        </w:rPr>
        <w:t>V</w:t>
      </w:r>
      <w:r w:rsidRPr="00FC0D9D">
        <w:rPr>
          <w:rFonts w:cs="Arial"/>
          <w:szCs w:val="24"/>
          <w:lang w:val="it-IT"/>
        </w:rPr>
        <w:t xml:space="preserve">isibility </w:t>
      </w:r>
      <w:r w:rsidR="00E105DF" w:rsidRPr="00FC0D9D">
        <w:rPr>
          <w:rFonts w:cs="Arial"/>
          <w:szCs w:val="24"/>
          <w:lang w:val="it-IT"/>
        </w:rPr>
        <w:t>T</w:t>
      </w:r>
      <w:r w:rsidRPr="00FC0D9D">
        <w:rPr>
          <w:rFonts w:cs="Arial"/>
          <w:szCs w:val="24"/>
          <w:lang w:val="it-IT"/>
        </w:rPr>
        <w:t xml:space="preserve">ransaction is transmitted to DAAS to identify the LCN and the pRFID tag number that </w:t>
      </w:r>
      <w:r w:rsidR="002D462E" w:rsidRPr="00FC0D9D">
        <w:rPr>
          <w:rFonts w:cs="Arial"/>
          <w:szCs w:val="24"/>
          <w:lang w:val="it-IT"/>
        </w:rPr>
        <w:t>was</w:t>
      </w:r>
      <w:r w:rsidRPr="00FC0D9D">
        <w:rPr>
          <w:rFonts w:cs="Arial"/>
          <w:szCs w:val="24"/>
          <w:lang w:val="it-IT"/>
        </w:rPr>
        <w:t xml:space="preserve"> read; this data is subsequently stored in </w:t>
      </w:r>
      <w:r w:rsidR="004A586A" w:rsidRPr="00FC0D9D">
        <w:rPr>
          <w:rFonts w:cs="Arial"/>
          <w:szCs w:val="24"/>
          <w:lang w:val="it-IT"/>
        </w:rPr>
        <w:t xml:space="preserve">the “V </w:t>
      </w:r>
      <w:r w:rsidR="009C4E86" w:rsidRPr="00FC0D9D">
        <w:rPr>
          <w:rFonts w:cs="Arial"/>
          <w:szCs w:val="24"/>
          <w:lang w:val="it-IT"/>
        </w:rPr>
        <w:t>T</w:t>
      </w:r>
      <w:r w:rsidR="004A586A" w:rsidRPr="00FC0D9D">
        <w:rPr>
          <w:rFonts w:cs="Arial"/>
          <w:szCs w:val="24"/>
          <w:lang w:val="it-IT"/>
        </w:rPr>
        <w:t>able</w:t>
      </w:r>
      <w:r w:rsidR="009C4E86" w:rsidRPr="00FC0D9D">
        <w:rPr>
          <w:rFonts w:cs="Arial"/>
          <w:szCs w:val="24"/>
          <w:lang w:val="it-IT"/>
        </w:rPr>
        <w:t>”</w:t>
      </w:r>
      <w:r w:rsidRPr="00FC0D9D">
        <w:rPr>
          <w:rFonts w:cs="Arial"/>
          <w:szCs w:val="24"/>
          <w:lang w:val="it-IT"/>
        </w:rPr>
        <w:t>.</w:t>
      </w:r>
    </w:p>
    <w:p w14:paraId="09AF0A2A" w14:textId="676FCB34"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t>C3.11.4.</w:t>
      </w:r>
      <w:r w:rsidR="00E105DF" w:rsidRPr="00FC0D9D">
        <w:rPr>
          <w:rFonts w:cs="Arial"/>
          <w:szCs w:val="24"/>
          <w:lang w:val="it-IT"/>
        </w:rPr>
        <w:t xml:space="preserve"> </w:t>
      </w:r>
      <w:r w:rsidRPr="00FC0D9D">
        <w:rPr>
          <w:rFonts w:cs="Arial"/>
          <w:szCs w:val="24"/>
          <w:lang w:val="it-IT"/>
        </w:rPr>
        <w:t xml:space="preserve"> The fusion of the data in the </w:t>
      </w:r>
      <w:r w:rsidR="004A586A" w:rsidRPr="00FC0D9D">
        <w:rPr>
          <w:rFonts w:cs="Arial"/>
          <w:szCs w:val="24"/>
          <w:lang w:val="it-IT"/>
        </w:rPr>
        <w:t>“L”, “R”, and “V” tables</w:t>
      </w:r>
      <w:r w:rsidRPr="00FC0D9D">
        <w:rPr>
          <w:rFonts w:cs="Arial"/>
          <w:szCs w:val="24"/>
          <w:lang w:val="it-IT"/>
        </w:rPr>
        <w:t xml:space="preserve"> enables enterprise visibility systems (e.g., Asset Visibility and WebVLIPS) to provide in</w:t>
      </w:r>
      <w:r w:rsidR="00E105DF" w:rsidRPr="00FC0D9D">
        <w:rPr>
          <w:rFonts w:cs="Arial"/>
          <w:szCs w:val="24"/>
          <w:lang w:val="it-IT"/>
        </w:rPr>
        <w:t>-</w:t>
      </w:r>
      <w:r w:rsidRPr="00FC0D9D">
        <w:rPr>
          <w:rFonts w:cs="Arial"/>
          <w:szCs w:val="24"/>
          <w:lang w:val="it-IT"/>
        </w:rPr>
        <w:t>transit visibility in response to queries by associating the pRFID tag read to an LCN and a particular document number and/or transportation control number.</w:t>
      </w:r>
    </w:p>
    <w:p w14:paraId="09AF0A2B" w14:textId="4EBC3C48"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t>C3.11.5.</w:t>
      </w:r>
      <w:r w:rsidR="00E105DF" w:rsidRPr="00FC0D9D">
        <w:rPr>
          <w:rFonts w:cs="Arial"/>
          <w:szCs w:val="24"/>
          <w:lang w:val="it-IT"/>
        </w:rPr>
        <w:t xml:space="preserve"> </w:t>
      </w:r>
      <w:r w:rsidRPr="00FC0D9D">
        <w:rPr>
          <w:rFonts w:cs="Arial"/>
          <w:szCs w:val="24"/>
          <w:lang w:val="it-IT"/>
        </w:rPr>
        <w:t xml:space="preserve"> Customer supply receiving business processes can be triggered by the pRFID tag read, by fusing the pRFID tag number with the matching </w:t>
      </w:r>
      <w:r w:rsidR="004B5EAF" w:rsidRPr="00FC0D9D">
        <w:rPr>
          <w:rFonts w:cs="Arial"/>
          <w:szCs w:val="24"/>
          <w:lang w:val="it-IT"/>
        </w:rPr>
        <w:t>DLMS</w:t>
      </w:r>
      <w:r w:rsidR="00375367" w:rsidRPr="00FC0D9D">
        <w:rPr>
          <w:rFonts w:cs="Arial"/>
          <w:szCs w:val="24"/>
          <w:lang w:val="it-IT"/>
        </w:rPr>
        <w:t xml:space="preserve"> </w:t>
      </w:r>
      <w:r w:rsidRPr="00FC0D9D">
        <w:rPr>
          <w:rFonts w:cs="Arial"/>
          <w:szCs w:val="24"/>
          <w:lang w:val="it-IT"/>
        </w:rPr>
        <w:t xml:space="preserve">856S or </w:t>
      </w:r>
      <w:r w:rsidR="004B5EAF" w:rsidRPr="00FC0D9D">
        <w:rPr>
          <w:rFonts w:cs="Arial"/>
          <w:szCs w:val="24"/>
          <w:lang w:val="it-IT"/>
        </w:rPr>
        <w:t>DLMS</w:t>
      </w:r>
      <w:r w:rsidR="00375367" w:rsidRPr="00FC0D9D">
        <w:rPr>
          <w:rFonts w:cs="Arial"/>
          <w:szCs w:val="24"/>
          <w:lang w:val="it-IT"/>
        </w:rPr>
        <w:t xml:space="preserve"> </w:t>
      </w:r>
      <w:r w:rsidRPr="00FC0D9D">
        <w:rPr>
          <w:rFonts w:cs="Arial"/>
          <w:szCs w:val="24"/>
          <w:lang w:val="it-IT"/>
        </w:rPr>
        <w:t>856R.</w:t>
      </w:r>
    </w:p>
    <w:p w14:paraId="09AF0A2C" w14:textId="3616D052" w:rsidR="00E279E9" w:rsidRPr="00FC0D9D" w:rsidRDefault="00E279E9"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t>C3.11.6.</w:t>
      </w:r>
      <w:r w:rsidR="00375367" w:rsidRPr="00FC0D9D">
        <w:rPr>
          <w:rFonts w:cs="Arial"/>
          <w:szCs w:val="24"/>
          <w:lang w:val="it-IT"/>
        </w:rPr>
        <w:t xml:space="preserve"> </w:t>
      </w:r>
      <w:r w:rsidRPr="00FC0D9D">
        <w:rPr>
          <w:rFonts w:cs="Arial"/>
          <w:szCs w:val="24"/>
          <w:lang w:val="it-IT"/>
        </w:rPr>
        <w:t xml:space="preserve"> This process works well for stocked shipments</w:t>
      </w:r>
      <w:r w:rsidR="00375367" w:rsidRPr="00FC0D9D">
        <w:rPr>
          <w:rFonts w:cs="Arial"/>
          <w:szCs w:val="24"/>
          <w:lang w:val="it-IT"/>
        </w:rPr>
        <w:t xml:space="preserve"> and</w:t>
      </w:r>
      <w:r w:rsidRPr="00FC0D9D">
        <w:rPr>
          <w:rFonts w:cs="Arial"/>
          <w:szCs w:val="24"/>
          <w:lang w:val="it-IT"/>
        </w:rPr>
        <w:t xml:space="preserve"> </w:t>
      </w:r>
      <w:r w:rsidR="00375367" w:rsidRPr="00FC0D9D">
        <w:rPr>
          <w:rFonts w:cs="Arial"/>
          <w:szCs w:val="24"/>
          <w:lang w:val="it-IT"/>
        </w:rPr>
        <w:t>shipments</w:t>
      </w:r>
      <w:r w:rsidRPr="00FC0D9D">
        <w:rPr>
          <w:rFonts w:cs="Arial"/>
          <w:szCs w:val="24"/>
          <w:lang w:val="it-IT"/>
        </w:rPr>
        <w:t xml:space="preserve"> moving through a DLA Containerization and Consolidation Point (CCP).  However, the process delineated above has a gap when transportation offices are trans-shipping/cross-docking shipments for local delivery manifesting to on-base customers</w:t>
      </w:r>
      <w:r w:rsidR="00375367" w:rsidRPr="00FC0D9D">
        <w:rPr>
          <w:rFonts w:cs="Arial"/>
          <w:szCs w:val="24"/>
          <w:lang w:val="it-IT"/>
        </w:rPr>
        <w:t>;</w:t>
      </w:r>
      <w:r w:rsidRPr="00FC0D9D">
        <w:rPr>
          <w:rFonts w:cs="Arial"/>
          <w:szCs w:val="24"/>
          <w:lang w:val="it-IT"/>
        </w:rPr>
        <w:t xml:space="preserve"> deliveries to Materiel Processing Centers (MPC)</w:t>
      </w:r>
      <w:r w:rsidR="00375367" w:rsidRPr="00FC0D9D">
        <w:rPr>
          <w:rFonts w:cs="Arial"/>
          <w:szCs w:val="24"/>
          <w:lang w:val="it-IT"/>
        </w:rPr>
        <w:t>;</w:t>
      </w:r>
      <w:r w:rsidRPr="00FC0D9D">
        <w:rPr>
          <w:rFonts w:cs="Arial"/>
          <w:szCs w:val="24"/>
          <w:lang w:val="it-IT"/>
        </w:rPr>
        <w:t xml:space="preserve"> outbound MILS</w:t>
      </w:r>
      <w:r w:rsidR="00FB2CC1">
        <w:rPr>
          <w:rFonts w:cs="Arial"/>
          <w:szCs w:val="24"/>
          <w:lang w:val="it-IT"/>
        </w:rPr>
        <w:t xml:space="preserve">TRIP </w:t>
      </w:r>
      <w:r w:rsidRPr="00FC0D9D">
        <w:rPr>
          <w:rFonts w:cs="Arial"/>
          <w:szCs w:val="24"/>
          <w:lang w:val="it-IT"/>
        </w:rPr>
        <w:t>shipments on behalf of on-base customers</w:t>
      </w:r>
      <w:r w:rsidR="00375367" w:rsidRPr="00FC0D9D">
        <w:rPr>
          <w:rFonts w:cs="Arial"/>
          <w:szCs w:val="24"/>
          <w:lang w:val="it-IT"/>
        </w:rPr>
        <w:t>;</w:t>
      </w:r>
      <w:r w:rsidRPr="00FC0D9D">
        <w:rPr>
          <w:rFonts w:cs="Arial"/>
          <w:szCs w:val="24"/>
          <w:lang w:val="it-IT"/>
        </w:rPr>
        <w:t xml:space="preserve"> re-warehousing actions between distribution depots</w:t>
      </w:r>
      <w:r w:rsidR="00375367" w:rsidRPr="00FC0D9D">
        <w:rPr>
          <w:rFonts w:cs="Arial"/>
          <w:szCs w:val="24"/>
          <w:lang w:val="it-IT"/>
        </w:rPr>
        <w:t>;</w:t>
      </w:r>
      <w:r w:rsidRPr="00FC0D9D">
        <w:rPr>
          <w:rFonts w:cs="Arial"/>
          <w:szCs w:val="24"/>
          <w:lang w:val="it-IT"/>
        </w:rPr>
        <w:t xml:space="preserve"> and outbound non-MILS</w:t>
      </w:r>
      <w:r w:rsidR="00FB2CC1">
        <w:rPr>
          <w:rFonts w:cs="Arial"/>
          <w:szCs w:val="24"/>
          <w:lang w:val="it-IT"/>
        </w:rPr>
        <w:t xml:space="preserve">TRIP </w:t>
      </w:r>
      <w:r w:rsidRPr="00FC0D9D">
        <w:rPr>
          <w:rFonts w:cs="Arial"/>
          <w:szCs w:val="24"/>
          <w:lang w:val="it-IT"/>
        </w:rPr>
        <w:t>shipments to off-base customers.  For local delivery manifested shipments, deliveries to MPC, and outbound MILS</w:t>
      </w:r>
      <w:r w:rsidR="00687B74">
        <w:rPr>
          <w:rFonts w:cs="Arial"/>
          <w:szCs w:val="24"/>
          <w:lang w:val="it-IT"/>
        </w:rPr>
        <w:t xml:space="preserve">TRIP </w:t>
      </w:r>
      <w:r w:rsidRPr="00FC0D9D">
        <w:rPr>
          <w:rFonts w:cs="Arial"/>
          <w:szCs w:val="24"/>
          <w:lang w:val="it-IT"/>
        </w:rPr>
        <w:t>shipments on behalf of on-base customers, the ICP may already have sent a shipment status message; however, the pRFID tag information and updated transportation data may be absent from the message.  For re-warehousing actions and outbound non-MILS</w:t>
      </w:r>
      <w:r w:rsidR="00687B74">
        <w:rPr>
          <w:rFonts w:cs="Arial"/>
          <w:szCs w:val="24"/>
          <w:lang w:val="it-IT"/>
        </w:rPr>
        <w:t xml:space="preserve">TRIP </w:t>
      </w:r>
      <w:r w:rsidRPr="00FC0D9D">
        <w:rPr>
          <w:rFonts w:cs="Arial"/>
          <w:szCs w:val="24"/>
          <w:lang w:val="it-IT"/>
        </w:rPr>
        <w:t>shipments, normally there is no supply shipment status message; therefore, the pRFID tag and transportation data are not transmitted to the receiving activity to facilitate use of pRFID tagging to trigger the receipt take-up process.  For requirements when transportation offices are trans-shipping/cross-docking shipments, other shipment status reporting procedures are followed.  These scenarios include local delivery manifesting to on-base customers</w:t>
      </w:r>
      <w:r w:rsidR="00375367" w:rsidRPr="00FC0D9D">
        <w:rPr>
          <w:rFonts w:cs="Arial"/>
          <w:szCs w:val="24"/>
          <w:lang w:val="it-IT"/>
        </w:rPr>
        <w:t>;</w:t>
      </w:r>
      <w:r w:rsidRPr="00FC0D9D">
        <w:rPr>
          <w:rFonts w:cs="Arial"/>
          <w:szCs w:val="24"/>
          <w:lang w:val="it-IT"/>
        </w:rPr>
        <w:t xml:space="preserve"> deliveries to MPC</w:t>
      </w:r>
      <w:r w:rsidR="00375367" w:rsidRPr="00FC0D9D">
        <w:rPr>
          <w:rFonts w:cs="Arial"/>
          <w:szCs w:val="24"/>
          <w:lang w:val="it-IT"/>
        </w:rPr>
        <w:t>;</w:t>
      </w:r>
      <w:r w:rsidRPr="00FC0D9D">
        <w:rPr>
          <w:rFonts w:cs="Arial"/>
          <w:szCs w:val="24"/>
          <w:lang w:val="it-IT"/>
        </w:rPr>
        <w:t xml:space="preserve"> outbound MILS</w:t>
      </w:r>
      <w:r w:rsidR="00687B74">
        <w:rPr>
          <w:rFonts w:cs="Arial"/>
          <w:szCs w:val="24"/>
          <w:lang w:val="it-IT"/>
        </w:rPr>
        <w:t xml:space="preserve">TRIP </w:t>
      </w:r>
      <w:r w:rsidRPr="00FC0D9D">
        <w:rPr>
          <w:rFonts w:cs="Arial"/>
          <w:szCs w:val="24"/>
          <w:lang w:val="it-IT"/>
        </w:rPr>
        <w:t>shipments on behalf of on-base customers</w:t>
      </w:r>
      <w:r w:rsidR="00375367" w:rsidRPr="00FC0D9D">
        <w:rPr>
          <w:rFonts w:cs="Arial"/>
          <w:szCs w:val="24"/>
          <w:lang w:val="it-IT"/>
        </w:rPr>
        <w:t>;</w:t>
      </w:r>
      <w:r w:rsidRPr="00FC0D9D">
        <w:rPr>
          <w:rFonts w:cs="Arial"/>
          <w:szCs w:val="24"/>
          <w:lang w:val="it-IT"/>
        </w:rPr>
        <w:t xml:space="preserve"> re-warehousing actions between distribution depots</w:t>
      </w:r>
      <w:r w:rsidR="00375367" w:rsidRPr="00FC0D9D">
        <w:rPr>
          <w:rFonts w:cs="Arial"/>
          <w:szCs w:val="24"/>
          <w:lang w:val="it-IT"/>
        </w:rPr>
        <w:t>;</w:t>
      </w:r>
      <w:r w:rsidRPr="00FC0D9D">
        <w:rPr>
          <w:rFonts w:cs="Arial"/>
          <w:szCs w:val="24"/>
          <w:lang w:val="it-IT"/>
        </w:rPr>
        <w:t xml:space="preserve"> and outbound non-MIL</w:t>
      </w:r>
      <w:r w:rsidR="00687B74">
        <w:rPr>
          <w:rFonts w:cs="Arial"/>
          <w:szCs w:val="24"/>
          <w:lang w:val="it-IT"/>
        </w:rPr>
        <w:t xml:space="preserve">STRIP </w:t>
      </w:r>
      <w:r w:rsidRPr="00FC0D9D">
        <w:rPr>
          <w:rFonts w:cs="Arial"/>
          <w:szCs w:val="24"/>
          <w:lang w:val="it-IT"/>
        </w:rPr>
        <w:t>shipments to off-base customers.</w:t>
      </w:r>
    </w:p>
    <w:p w14:paraId="09AF0A2D" w14:textId="2B069AC9" w:rsidR="00E279E9" w:rsidRPr="00FC0D9D" w:rsidRDefault="00375367"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r>
      <w:r w:rsidR="00E279E9" w:rsidRPr="00FC0D9D">
        <w:rPr>
          <w:rFonts w:cs="Arial"/>
          <w:szCs w:val="24"/>
          <w:lang w:val="it-IT"/>
        </w:rPr>
        <w:tab/>
        <w:t>C3.11.6.1.</w:t>
      </w:r>
      <w:r w:rsidRPr="00FC0D9D">
        <w:rPr>
          <w:rFonts w:cs="Arial"/>
          <w:szCs w:val="24"/>
          <w:lang w:val="it-IT"/>
        </w:rPr>
        <w:t xml:space="preserve"> </w:t>
      </w:r>
      <w:r w:rsidR="00E279E9" w:rsidRPr="00FC0D9D">
        <w:rPr>
          <w:rFonts w:cs="Arial"/>
          <w:szCs w:val="24"/>
          <w:lang w:val="it-IT"/>
        </w:rPr>
        <w:t xml:space="preserve"> For local delivery manifested shipments, deliveries to MPC, and outbound MILS</w:t>
      </w:r>
      <w:r w:rsidR="00687B74">
        <w:rPr>
          <w:rFonts w:cs="Arial"/>
          <w:szCs w:val="24"/>
          <w:lang w:val="it-IT"/>
        </w:rPr>
        <w:t xml:space="preserve">TRIP </w:t>
      </w:r>
      <w:r w:rsidR="00E279E9" w:rsidRPr="00FC0D9D">
        <w:rPr>
          <w:rFonts w:cs="Arial"/>
          <w:szCs w:val="24"/>
          <w:lang w:val="it-IT"/>
        </w:rPr>
        <w:t xml:space="preserve">shipments for </w:t>
      </w:r>
      <w:r w:rsidR="00D07A3B" w:rsidRPr="00FC0D9D">
        <w:rPr>
          <w:rFonts w:cs="Arial"/>
          <w:szCs w:val="24"/>
          <w:lang w:val="it-IT"/>
        </w:rPr>
        <w:t>on</w:t>
      </w:r>
      <w:r w:rsidR="00E279E9" w:rsidRPr="00FC0D9D">
        <w:rPr>
          <w:rFonts w:cs="Arial"/>
          <w:szCs w:val="24"/>
          <w:lang w:val="it-IT"/>
        </w:rPr>
        <w:t>-</w:t>
      </w:r>
      <w:r w:rsidR="00D07A3B" w:rsidRPr="00FC0D9D">
        <w:rPr>
          <w:rFonts w:cs="Arial"/>
          <w:szCs w:val="24"/>
          <w:lang w:val="it-IT"/>
        </w:rPr>
        <w:t xml:space="preserve">base </w:t>
      </w:r>
      <w:r w:rsidR="00E279E9" w:rsidRPr="00FC0D9D">
        <w:rPr>
          <w:rFonts w:cs="Arial"/>
          <w:szCs w:val="24"/>
          <w:lang w:val="it-IT"/>
        </w:rPr>
        <w:t xml:space="preserve">Customers, the </w:t>
      </w:r>
      <w:r w:rsidR="004B5EAF" w:rsidRPr="00FC0D9D">
        <w:rPr>
          <w:rFonts w:cs="Arial"/>
          <w:szCs w:val="24"/>
          <w:lang w:val="it-IT"/>
        </w:rPr>
        <w:t>DLMS</w:t>
      </w:r>
      <w:r w:rsidR="00E279E9" w:rsidRPr="00FC0D9D">
        <w:rPr>
          <w:rFonts w:cs="Arial"/>
          <w:szCs w:val="24"/>
          <w:lang w:val="it-IT"/>
        </w:rPr>
        <w:t xml:space="preserve"> 856S will need to use the transaction status reason code (BSN07 = “091” Trans-ship/Cross-dock Shipment Status (non-CCP)) to denote that the shipment status is being provided by a location performing trans-shipping/cross-docking subsequent to the original shipment.  The RIC From will be the RIC of the activity executing the local delivery manifest.  The remaining data elements for a shipment status message will be ascertained from the pack list/shipping documentation accompanying the shipment.  If the shipment already </w:t>
      </w:r>
      <w:r w:rsidR="00E279E9" w:rsidRPr="00FC0D9D">
        <w:rPr>
          <w:rFonts w:cs="Arial"/>
          <w:szCs w:val="24"/>
          <w:lang w:val="it-IT"/>
        </w:rPr>
        <w:lastRenderedPageBreak/>
        <w:t xml:space="preserve">has a pRFID tag on it, no additional </w:t>
      </w:r>
      <w:r w:rsidR="004B5EAF" w:rsidRPr="00FC0D9D">
        <w:rPr>
          <w:rFonts w:cs="Arial"/>
          <w:szCs w:val="24"/>
          <w:lang w:val="it-IT"/>
        </w:rPr>
        <w:t>DLMS</w:t>
      </w:r>
      <w:r w:rsidR="00E279E9" w:rsidRPr="00FC0D9D">
        <w:rPr>
          <w:rFonts w:cs="Arial"/>
          <w:szCs w:val="24"/>
          <w:lang w:val="it-IT"/>
        </w:rPr>
        <w:t xml:space="preserve"> 856S is required; the existing pRFID tag will just need to be read and an XML Visibility </w:t>
      </w:r>
      <w:r w:rsidRPr="00FC0D9D">
        <w:rPr>
          <w:rFonts w:cs="Arial"/>
          <w:szCs w:val="24"/>
          <w:lang w:val="it-IT"/>
        </w:rPr>
        <w:t>T</w:t>
      </w:r>
      <w:r w:rsidR="00E279E9" w:rsidRPr="00FC0D9D">
        <w:rPr>
          <w:rFonts w:cs="Arial"/>
          <w:szCs w:val="24"/>
          <w:lang w:val="it-IT"/>
        </w:rPr>
        <w:t xml:space="preserve">ransaction sent to DAAS recording the tag read event.  If there is no document number on </w:t>
      </w:r>
      <w:r w:rsidRPr="00FC0D9D">
        <w:rPr>
          <w:rFonts w:cs="Arial"/>
          <w:szCs w:val="24"/>
          <w:lang w:val="it-IT"/>
        </w:rPr>
        <w:t xml:space="preserve">either </w:t>
      </w:r>
      <w:r w:rsidR="00E279E9" w:rsidRPr="00FC0D9D">
        <w:rPr>
          <w:rFonts w:cs="Arial"/>
          <w:szCs w:val="24"/>
          <w:lang w:val="it-IT"/>
        </w:rPr>
        <w:t xml:space="preserve">the inbound data or on the pack list/shipping documentation, then do not generate the </w:t>
      </w:r>
      <w:r w:rsidR="004B5EAF" w:rsidRPr="00FC0D9D">
        <w:rPr>
          <w:rFonts w:cs="Arial"/>
          <w:szCs w:val="24"/>
          <w:lang w:val="it-IT"/>
        </w:rPr>
        <w:t>DLMS</w:t>
      </w:r>
      <w:r w:rsidR="00E279E9" w:rsidRPr="00FC0D9D">
        <w:rPr>
          <w:rFonts w:cs="Arial"/>
          <w:szCs w:val="24"/>
          <w:lang w:val="it-IT"/>
        </w:rPr>
        <w:t xml:space="preserve"> 856S for conveying the pRFID tag.  This is to preclude a </w:t>
      </w:r>
      <w:r w:rsidRPr="00FC0D9D">
        <w:rPr>
          <w:rFonts w:cs="Arial"/>
          <w:szCs w:val="24"/>
          <w:lang w:val="it-IT"/>
        </w:rPr>
        <w:t xml:space="preserve">data </w:t>
      </w:r>
      <w:r w:rsidR="00E279E9" w:rsidRPr="00FC0D9D">
        <w:rPr>
          <w:rFonts w:cs="Arial"/>
          <w:szCs w:val="24"/>
          <w:lang w:val="it-IT"/>
        </w:rPr>
        <w:t xml:space="preserve">mismatch with the original </w:t>
      </w:r>
      <w:r w:rsidR="004B5EAF" w:rsidRPr="00FC0D9D">
        <w:rPr>
          <w:rFonts w:cs="Arial"/>
          <w:szCs w:val="24"/>
          <w:lang w:val="it-IT"/>
        </w:rPr>
        <w:t>DLMS</w:t>
      </w:r>
      <w:r w:rsidR="00E279E9" w:rsidRPr="00FC0D9D">
        <w:rPr>
          <w:rFonts w:cs="Arial"/>
          <w:szCs w:val="24"/>
          <w:lang w:val="it-IT"/>
        </w:rPr>
        <w:t xml:space="preserve"> 856S transmitted by the ICP, which will have a document number.</w:t>
      </w:r>
    </w:p>
    <w:p w14:paraId="09AF0A2E" w14:textId="6AB9B36A" w:rsidR="00E279E9" w:rsidRPr="00FC0D9D" w:rsidRDefault="00375367"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r>
      <w:r w:rsidR="00E279E9" w:rsidRPr="00FC0D9D">
        <w:rPr>
          <w:rFonts w:cs="Arial"/>
          <w:szCs w:val="24"/>
          <w:lang w:val="it-IT"/>
        </w:rPr>
        <w:tab/>
        <w:t>C3.11.6.2.</w:t>
      </w:r>
      <w:r w:rsidRPr="00FC0D9D">
        <w:rPr>
          <w:rFonts w:cs="Arial"/>
          <w:szCs w:val="24"/>
          <w:lang w:val="it-IT"/>
        </w:rPr>
        <w:t xml:space="preserve"> </w:t>
      </w:r>
      <w:r w:rsidR="00E279E9" w:rsidRPr="00FC0D9D">
        <w:rPr>
          <w:rFonts w:cs="Arial"/>
          <w:szCs w:val="24"/>
          <w:lang w:val="it-IT"/>
        </w:rPr>
        <w:t xml:space="preserve"> For re-warehousing actions/transshipments between Distribution Depots in support of ‘Home’ Industrial Activity site and ‘Forward Support’ Industrial Activity site materi</w:t>
      </w:r>
      <w:r w:rsidRPr="00FC0D9D">
        <w:rPr>
          <w:rFonts w:cs="Arial"/>
          <w:szCs w:val="24"/>
          <w:lang w:val="it-IT"/>
        </w:rPr>
        <w:t>e</w:t>
      </w:r>
      <w:r w:rsidR="00E279E9" w:rsidRPr="00FC0D9D">
        <w:rPr>
          <w:rFonts w:cs="Arial"/>
          <w:szCs w:val="24"/>
          <w:lang w:val="it-IT"/>
        </w:rPr>
        <w:t xml:space="preserve">l requirements, a normal </w:t>
      </w:r>
      <w:r w:rsidR="004B5EAF" w:rsidRPr="00FC0D9D">
        <w:rPr>
          <w:rFonts w:cs="Arial"/>
          <w:szCs w:val="24"/>
          <w:lang w:val="it-IT"/>
        </w:rPr>
        <w:t>DLMS</w:t>
      </w:r>
      <w:r w:rsidR="00E279E9" w:rsidRPr="00FC0D9D">
        <w:rPr>
          <w:rFonts w:cs="Arial"/>
          <w:szCs w:val="24"/>
          <w:lang w:val="it-IT"/>
        </w:rPr>
        <w:t xml:space="preserve"> 856S should be generated and transmitted to DAAS.  This transaction should carry the normal shipment status message data along with the pRFID tag identification numbers and any extended transportation data (e.g., bill of lading number, commercial carrier tracking numbers).  Since there will never be a Materi</w:t>
      </w:r>
      <w:r w:rsidR="006B5242">
        <w:rPr>
          <w:rFonts w:cs="Arial"/>
          <w:szCs w:val="24"/>
          <w:lang w:val="it-IT"/>
        </w:rPr>
        <w:t xml:space="preserve">el </w:t>
      </w:r>
      <w:r w:rsidR="00E279E9" w:rsidRPr="00FC0D9D">
        <w:rPr>
          <w:rFonts w:cs="Arial"/>
          <w:szCs w:val="24"/>
          <w:lang w:val="it-IT"/>
        </w:rPr>
        <w:t xml:space="preserve">Receipt Acknowledgement (MRA) for these re-warehousing actions/transshipments between the Home and Forward Industrial Activities, a status reason code (BSN07=”048” Industrial Activity Re-Warehousing/Trans-ship Shipment Status) shall be included so that </w:t>
      </w:r>
      <w:r w:rsidR="001844CC">
        <w:rPr>
          <w:rFonts w:cs="Arial"/>
          <w:szCs w:val="24"/>
          <w:lang w:val="it-IT"/>
        </w:rPr>
        <w:t>DAAS</w:t>
      </w:r>
      <w:r w:rsidR="00E279E9" w:rsidRPr="00FC0D9D">
        <w:rPr>
          <w:rFonts w:cs="Arial"/>
          <w:szCs w:val="24"/>
          <w:lang w:val="it-IT"/>
        </w:rPr>
        <w:t xml:space="preserve"> can flag these </w:t>
      </w:r>
      <w:r w:rsidR="004B5EAF" w:rsidRPr="00FC0D9D">
        <w:rPr>
          <w:rFonts w:cs="Arial"/>
          <w:szCs w:val="24"/>
          <w:lang w:val="it-IT"/>
        </w:rPr>
        <w:t>DLMS</w:t>
      </w:r>
      <w:r w:rsidR="00E279E9" w:rsidRPr="00FC0D9D">
        <w:rPr>
          <w:rFonts w:cs="Arial"/>
          <w:szCs w:val="24"/>
          <w:lang w:val="it-IT"/>
        </w:rPr>
        <w:t xml:space="preserve"> 856S instances and prevent them from triggering the MRA Report.</w:t>
      </w:r>
    </w:p>
    <w:p w14:paraId="09AF0A2F" w14:textId="68021106" w:rsidR="00E279E9" w:rsidRPr="00FC0D9D" w:rsidRDefault="00375367" w:rsidP="00E279E9">
      <w:pPr>
        <w:tabs>
          <w:tab w:val="left" w:pos="540"/>
          <w:tab w:val="left" w:pos="1080"/>
          <w:tab w:val="left" w:pos="1620"/>
          <w:tab w:val="left" w:pos="2160"/>
          <w:tab w:val="left" w:pos="2700"/>
        </w:tabs>
        <w:spacing w:after="240"/>
        <w:rPr>
          <w:rFonts w:cs="Arial"/>
          <w:szCs w:val="24"/>
          <w:lang w:val="it-IT"/>
        </w:rPr>
      </w:pPr>
      <w:r w:rsidRPr="00FC0D9D">
        <w:rPr>
          <w:rFonts w:cs="Arial"/>
          <w:szCs w:val="24"/>
          <w:lang w:val="it-IT"/>
        </w:rPr>
        <w:tab/>
      </w:r>
      <w:r w:rsidR="00E279E9" w:rsidRPr="00FC0D9D">
        <w:rPr>
          <w:rFonts w:cs="Arial"/>
          <w:szCs w:val="24"/>
          <w:lang w:val="it-IT"/>
        </w:rPr>
        <w:tab/>
        <w:t>C3.11.6.3.</w:t>
      </w:r>
      <w:r w:rsidRPr="00FC0D9D">
        <w:rPr>
          <w:rFonts w:cs="Arial"/>
          <w:szCs w:val="24"/>
          <w:lang w:val="it-IT"/>
        </w:rPr>
        <w:t xml:space="preserve"> </w:t>
      </w:r>
      <w:r w:rsidR="00E279E9" w:rsidRPr="00FC0D9D">
        <w:rPr>
          <w:rFonts w:cs="Arial"/>
          <w:szCs w:val="24"/>
          <w:lang w:val="it-IT"/>
        </w:rPr>
        <w:t xml:space="preserve"> For Outbound Non-MILS</w:t>
      </w:r>
      <w:r w:rsidR="00687B74">
        <w:rPr>
          <w:rFonts w:cs="Arial"/>
          <w:szCs w:val="24"/>
          <w:lang w:val="it-IT"/>
        </w:rPr>
        <w:t xml:space="preserve">TRIP </w:t>
      </w:r>
      <w:r w:rsidR="00E279E9" w:rsidRPr="00FC0D9D">
        <w:rPr>
          <w:rFonts w:cs="Arial"/>
          <w:szCs w:val="24"/>
          <w:lang w:val="it-IT"/>
        </w:rPr>
        <w:t xml:space="preserve">shipments documented on a DD1149, a </w:t>
      </w:r>
      <w:r w:rsidR="004B5EAF" w:rsidRPr="00FC0D9D">
        <w:rPr>
          <w:rFonts w:cs="Arial"/>
          <w:szCs w:val="24"/>
          <w:lang w:val="it-IT"/>
        </w:rPr>
        <w:t>DLMS</w:t>
      </w:r>
      <w:r w:rsidR="00E279E9" w:rsidRPr="00FC0D9D">
        <w:rPr>
          <w:rFonts w:cs="Arial"/>
          <w:szCs w:val="24"/>
          <w:lang w:val="it-IT"/>
        </w:rPr>
        <w:t xml:space="preserve"> 856S will be created</w:t>
      </w:r>
      <w:r w:rsidR="00F24C0A" w:rsidRPr="00FC0D9D">
        <w:rPr>
          <w:rFonts w:cs="Arial"/>
          <w:szCs w:val="24"/>
          <w:lang w:val="it-IT"/>
        </w:rPr>
        <w:t xml:space="preserve"> by the shipping activity</w:t>
      </w:r>
      <w:r w:rsidR="00E279E9" w:rsidRPr="00FC0D9D">
        <w:rPr>
          <w:rFonts w:cs="Arial"/>
          <w:szCs w:val="24"/>
          <w:lang w:val="it-IT"/>
        </w:rPr>
        <w:t>.  See the DLMS Manual</w:t>
      </w:r>
      <w:r w:rsidR="00F24C0A" w:rsidRPr="00FC0D9D">
        <w:rPr>
          <w:rFonts w:cs="Arial"/>
          <w:szCs w:val="24"/>
          <w:lang w:val="it-IT"/>
        </w:rPr>
        <w:t>,</w:t>
      </w:r>
      <w:r w:rsidR="002F1D06" w:rsidRPr="00FC0D9D">
        <w:rPr>
          <w:rFonts w:cs="Arial"/>
          <w:szCs w:val="24"/>
          <w:lang w:val="it-IT"/>
        </w:rPr>
        <w:t xml:space="preserve"> DLM</w:t>
      </w:r>
      <w:r w:rsidR="00F24C0A" w:rsidRPr="00FC0D9D">
        <w:rPr>
          <w:rFonts w:cs="Arial"/>
          <w:szCs w:val="24"/>
          <w:lang w:val="it-IT"/>
        </w:rPr>
        <w:t xml:space="preserve"> 4000.25</w:t>
      </w:r>
      <w:r w:rsidR="00E279E9" w:rsidRPr="00FC0D9D">
        <w:rPr>
          <w:rFonts w:cs="Arial"/>
          <w:szCs w:val="24"/>
          <w:lang w:val="it-IT"/>
        </w:rPr>
        <w:t>, Volume 2, Chapter 5, Status Reporting, Table C5.T.1. for the minimum data elements that should be included in the shipment status message; sources of the data are the DD1149 and pRFID tag information.</w:t>
      </w:r>
    </w:p>
    <w:sectPr w:rsidR="00E279E9" w:rsidRPr="00FC0D9D" w:rsidSect="004A4BA9">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0A5A" w14:textId="77777777" w:rsidR="00687B74" w:rsidRDefault="00687B74">
      <w:r>
        <w:separator/>
      </w:r>
    </w:p>
  </w:endnote>
  <w:endnote w:type="continuationSeparator" w:id="0">
    <w:p w14:paraId="09AF0A5B" w14:textId="77777777" w:rsidR="00687B74" w:rsidRDefault="0068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0A5F" w14:textId="77777777" w:rsidR="00687B74" w:rsidRDefault="00687B74" w:rsidP="007F1F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AF0A60" w14:textId="77777777" w:rsidR="00687B74" w:rsidRDefault="00687B74">
    <w:pPr>
      <w:pStyle w:val="Footer"/>
      <w:jc w:val="center"/>
      <w:rPr>
        <w:b/>
      </w:rPr>
    </w:pPr>
    <w:r>
      <w:rPr>
        <w:b/>
      </w:rP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5F33" w14:textId="5953535D" w:rsidR="00200676" w:rsidRDefault="00200676">
    <w:pPr>
      <w:pStyle w:val="Footer"/>
      <w:jc w:val="right"/>
    </w:pPr>
    <w:r>
      <w:t>C3-</w:t>
    </w:r>
    <w:sdt>
      <w:sdtPr>
        <w:id w:val="-13961958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r>
          <w:rPr>
            <w:noProof/>
          </w:rPr>
          <w:tab/>
          <w:t>CHAPTER 3</w:t>
        </w:r>
      </w:sdtContent>
    </w:sdt>
  </w:p>
  <w:p w14:paraId="09AF0A62" w14:textId="25BF61F9" w:rsidR="00687B74" w:rsidRPr="007F1F09" w:rsidRDefault="00687B74" w:rsidP="007F1F09">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0A58" w14:textId="77777777" w:rsidR="00687B74" w:rsidRDefault="00687B74">
      <w:r>
        <w:separator/>
      </w:r>
    </w:p>
  </w:footnote>
  <w:footnote w:type="continuationSeparator" w:id="0">
    <w:p w14:paraId="09AF0A59" w14:textId="77777777" w:rsidR="00687B74" w:rsidRDefault="00687B74">
      <w:r>
        <w:continuationSeparator/>
      </w:r>
    </w:p>
  </w:footnote>
  <w:footnote w:id="1">
    <w:p w14:paraId="09AF0A64" w14:textId="07483F43" w:rsidR="00687B74" w:rsidRPr="00F15C46" w:rsidRDefault="00687B74" w:rsidP="00F83D3F">
      <w:pPr>
        <w:pStyle w:val="FootnoteText"/>
        <w:rPr>
          <w:rFonts w:cs="Arial"/>
          <w:color w:val="0000FF"/>
          <w:szCs w:val="18"/>
        </w:rPr>
      </w:pPr>
      <w:r w:rsidRPr="00971BAD">
        <w:rPr>
          <w:rStyle w:val="FootnoteReference"/>
          <w:color w:val="000000" w:themeColor="text1"/>
        </w:rPr>
        <w:footnoteRef/>
      </w:r>
      <w:r w:rsidRPr="00971BAD">
        <w:rPr>
          <w:color w:val="000000" w:themeColor="text1"/>
        </w:rPr>
        <w:t xml:space="preserve"> </w:t>
      </w:r>
      <w:r w:rsidRPr="00971BAD">
        <w:rPr>
          <w:color w:val="000000" w:themeColor="text1"/>
          <w:szCs w:val="18"/>
        </w:rPr>
        <w:t xml:space="preserve">The schema files (XSD) can be viewed </w:t>
      </w:r>
      <w:r w:rsidR="001844CC">
        <w:rPr>
          <w:color w:val="000000" w:themeColor="text1"/>
          <w:szCs w:val="18"/>
        </w:rPr>
        <w:t>on</w:t>
      </w:r>
      <w:r>
        <w:rPr>
          <w:color w:val="000000" w:themeColor="text1"/>
          <w:szCs w:val="18"/>
        </w:rPr>
        <w:t xml:space="preserve"> </w:t>
      </w:r>
      <w:r w:rsidR="001844CC">
        <w:t xml:space="preserve">the </w:t>
      </w:r>
      <w:r w:rsidR="001844CC" w:rsidRPr="00200676">
        <w:t>DLMS IC page</w:t>
      </w:r>
      <w:r w:rsidR="001844CC">
        <w:t>.</w:t>
      </w:r>
    </w:p>
  </w:footnote>
  <w:footnote w:id="2">
    <w:p w14:paraId="09AF0A65" w14:textId="77777777" w:rsidR="00687B74" w:rsidRPr="00F83D3F" w:rsidRDefault="00687B74" w:rsidP="00F83D3F">
      <w:pPr>
        <w:pStyle w:val="FootnoteText"/>
      </w:pPr>
      <w:r w:rsidRPr="007C4071">
        <w:rPr>
          <w:rStyle w:val="FootnoteReference"/>
        </w:rPr>
        <w:footnoteRef/>
      </w:r>
      <w:r w:rsidRPr="007C4071">
        <w:t xml:space="preserve"> “Man” means “Mandatory;” “</w:t>
      </w:r>
      <w:proofErr w:type="spellStart"/>
      <w:r w:rsidRPr="007C4071">
        <w:t>Opt</w:t>
      </w:r>
      <w:proofErr w:type="spellEnd"/>
      <w:r w:rsidRPr="007C4071">
        <w:t>” means “Optional;”</w:t>
      </w:r>
      <w:r>
        <w:t xml:space="preserve"> and “Con” means “Conditional.”</w:t>
      </w:r>
    </w:p>
  </w:footnote>
  <w:footnote w:id="3">
    <w:p w14:paraId="09AF0A66" w14:textId="77777777" w:rsidR="00687B74" w:rsidRPr="007A6F03" w:rsidRDefault="00687B74" w:rsidP="00F83D3F">
      <w:pPr>
        <w:pStyle w:val="FootnoteText"/>
        <w:rPr>
          <w:b/>
          <w:i/>
        </w:rPr>
      </w:pPr>
      <w:r w:rsidRPr="007A6F03">
        <w:rPr>
          <w:rStyle w:val="FootnoteReference"/>
        </w:rPr>
        <w:footnoteRef/>
      </w:r>
      <w:r w:rsidRPr="007A6F03">
        <w:t xml:space="preserve"> Enter “CRIF” for undisclosed locations.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0A5C" w14:textId="77777777" w:rsidR="00687B74" w:rsidRDefault="00687B74">
    <w:pPr>
      <w:pStyle w:val="Header"/>
      <w:jc w:val="left"/>
      <w:rPr>
        <w:b/>
        <w:u w:val="none"/>
      </w:rPr>
    </w:pPr>
    <w:r>
      <w:rPr>
        <w:b/>
        <w:u w:val="none"/>
      </w:rPr>
      <w:t>DoD 4000.25-M, Vol 3</w:t>
    </w:r>
  </w:p>
  <w:p w14:paraId="09AF0A5D" w14:textId="77777777" w:rsidR="00687B74" w:rsidRDefault="00687B74">
    <w:pPr>
      <w:rPr>
        <w:b/>
      </w:rPr>
    </w:pPr>
    <w:r>
      <w:rPr>
        <w:b/>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0A5E" w14:textId="242BEE61" w:rsidR="00687B74" w:rsidRPr="00FC0D9D" w:rsidRDefault="00687B74" w:rsidP="00F945DC">
    <w:pPr>
      <w:pStyle w:val="Header"/>
      <w:tabs>
        <w:tab w:val="clear" w:pos="4320"/>
        <w:tab w:val="clear" w:pos="8640"/>
      </w:tabs>
      <w:jc w:val="right"/>
      <w:rPr>
        <w:u w:val="none"/>
      </w:rPr>
    </w:pPr>
    <w:r w:rsidRPr="00FC0D9D">
      <w:rPr>
        <w:u w:val="none"/>
      </w:rPr>
      <w:t>DLM 4000.25</w:t>
    </w:r>
    <w:r w:rsidR="00E67A37">
      <w:rPr>
        <w:u w:val="none"/>
      </w:rPr>
      <w:t>,</w:t>
    </w:r>
    <w:r w:rsidRPr="00FC0D9D">
      <w:rPr>
        <w:u w:val="none"/>
      </w:rPr>
      <w:t xml:space="preserve"> Volume 3, </w:t>
    </w:r>
    <w:r w:rsidR="000873B4">
      <w:rPr>
        <w:u w:val="none"/>
      </w:rPr>
      <w:t>March 23</w:t>
    </w:r>
    <w:r w:rsidR="00516EC0">
      <w:rPr>
        <w:u w:val="none"/>
      </w:rPr>
      <w:t>,</w:t>
    </w:r>
    <w:r w:rsidRPr="00FC0D9D">
      <w:rPr>
        <w:u w:val="none"/>
      </w:rPr>
      <w:t xml:space="preserve"> 201</w:t>
    </w:r>
    <w:r>
      <w:rPr>
        <w:u w:val="non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5A8154"/>
    <w:lvl w:ilvl="0">
      <w:start w:val="1"/>
      <w:numFmt w:val="decimal"/>
      <w:suff w:val="nothing"/>
      <w:lvlText w:val="C%1. CHAPTER 1"/>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auto"/>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37124376">
    <w:abstractNumId w:val="0"/>
  </w:num>
  <w:num w:numId="2" w16cid:durableId="2036617330">
    <w:abstractNumId w:val="1"/>
  </w:num>
  <w:num w:numId="3" w16cid:durableId="749813108">
    <w:abstractNumId w:val="0"/>
  </w:num>
  <w:num w:numId="4" w16cid:durableId="1685597138">
    <w:abstractNumId w:val="0"/>
  </w:num>
  <w:num w:numId="5" w16cid:durableId="740179643">
    <w:abstractNumId w:val="0"/>
  </w:num>
  <w:num w:numId="6" w16cid:durableId="530922524">
    <w:abstractNumId w:val="0"/>
  </w:num>
  <w:num w:numId="7" w16cid:durableId="522207808">
    <w:abstractNumId w:val="0"/>
  </w:num>
  <w:num w:numId="8" w16cid:durableId="652682506">
    <w:abstractNumId w:val="0"/>
  </w:num>
  <w:num w:numId="9" w16cid:durableId="197012725">
    <w:abstractNumId w:val="0"/>
  </w:num>
  <w:num w:numId="10" w16cid:durableId="1251157489">
    <w:abstractNumId w:val="0"/>
  </w:num>
  <w:num w:numId="11" w16cid:durableId="553277928">
    <w:abstractNumId w:val="0"/>
  </w:num>
  <w:num w:numId="12" w16cid:durableId="2071070952">
    <w:abstractNumId w:val="0"/>
  </w:num>
  <w:num w:numId="13" w16cid:durableId="292175841">
    <w:abstractNumId w:val="0"/>
  </w:num>
  <w:num w:numId="14" w16cid:durableId="68105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4F"/>
    <w:rsid w:val="00016B32"/>
    <w:rsid w:val="0005452C"/>
    <w:rsid w:val="00062497"/>
    <w:rsid w:val="00071FF3"/>
    <w:rsid w:val="000873B4"/>
    <w:rsid w:val="000A7C22"/>
    <w:rsid w:val="000D302F"/>
    <w:rsid w:val="000D53B9"/>
    <w:rsid w:val="00103F9E"/>
    <w:rsid w:val="001844CC"/>
    <w:rsid w:val="001E6B1E"/>
    <w:rsid w:val="00200676"/>
    <w:rsid w:val="0022085E"/>
    <w:rsid w:val="002365B4"/>
    <w:rsid w:val="0024022C"/>
    <w:rsid w:val="00243460"/>
    <w:rsid w:val="0026343B"/>
    <w:rsid w:val="00264E9C"/>
    <w:rsid w:val="00286EE9"/>
    <w:rsid w:val="00290CDF"/>
    <w:rsid w:val="002A0DEE"/>
    <w:rsid w:val="002B1C72"/>
    <w:rsid w:val="002D462E"/>
    <w:rsid w:val="002E6025"/>
    <w:rsid w:val="002F0328"/>
    <w:rsid w:val="002F1D06"/>
    <w:rsid w:val="00317A27"/>
    <w:rsid w:val="00320473"/>
    <w:rsid w:val="00321461"/>
    <w:rsid w:val="00331FCA"/>
    <w:rsid w:val="00334F02"/>
    <w:rsid w:val="003520A5"/>
    <w:rsid w:val="00373004"/>
    <w:rsid w:val="00375367"/>
    <w:rsid w:val="003838E3"/>
    <w:rsid w:val="003F17BF"/>
    <w:rsid w:val="003F3931"/>
    <w:rsid w:val="00421BA2"/>
    <w:rsid w:val="004246BD"/>
    <w:rsid w:val="00461F2E"/>
    <w:rsid w:val="00494838"/>
    <w:rsid w:val="004A4BA9"/>
    <w:rsid w:val="004A586A"/>
    <w:rsid w:val="004A6E28"/>
    <w:rsid w:val="004B14BA"/>
    <w:rsid w:val="004B483F"/>
    <w:rsid w:val="004B5EAF"/>
    <w:rsid w:val="004F26C1"/>
    <w:rsid w:val="004F4857"/>
    <w:rsid w:val="00501ECB"/>
    <w:rsid w:val="0050577A"/>
    <w:rsid w:val="00516EC0"/>
    <w:rsid w:val="005355BD"/>
    <w:rsid w:val="005453FC"/>
    <w:rsid w:val="00546908"/>
    <w:rsid w:val="005604B9"/>
    <w:rsid w:val="00561CD3"/>
    <w:rsid w:val="00565C75"/>
    <w:rsid w:val="005734C1"/>
    <w:rsid w:val="0058240F"/>
    <w:rsid w:val="005957B4"/>
    <w:rsid w:val="005C15DE"/>
    <w:rsid w:val="005D6504"/>
    <w:rsid w:val="005F511B"/>
    <w:rsid w:val="005F6FB4"/>
    <w:rsid w:val="00611FAE"/>
    <w:rsid w:val="006275C3"/>
    <w:rsid w:val="00637E72"/>
    <w:rsid w:val="00674C3B"/>
    <w:rsid w:val="00687B74"/>
    <w:rsid w:val="006B5242"/>
    <w:rsid w:val="00732C30"/>
    <w:rsid w:val="00740A05"/>
    <w:rsid w:val="007A6F03"/>
    <w:rsid w:val="007B0583"/>
    <w:rsid w:val="007B2C4B"/>
    <w:rsid w:val="007D3125"/>
    <w:rsid w:val="007E1FDC"/>
    <w:rsid w:val="007F1F09"/>
    <w:rsid w:val="00820BA1"/>
    <w:rsid w:val="0083408A"/>
    <w:rsid w:val="00862802"/>
    <w:rsid w:val="00870745"/>
    <w:rsid w:val="0087205B"/>
    <w:rsid w:val="00880AFD"/>
    <w:rsid w:val="008A6040"/>
    <w:rsid w:val="008C7AEF"/>
    <w:rsid w:val="008F601B"/>
    <w:rsid w:val="009142C4"/>
    <w:rsid w:val="0095270F"/>
    <w:rsid w:val="00971BAD"/>
    <w:rsid w:val="00996759"/>
    <w:rsid w:val="00997AAD"/>
    <w:rsid w:val="009A4CF5"/>
    <w:rsid w:val="009A79DB"/>
    <w:rsid w:val="009B53E4"/>
    <w:rsid w:val="009C4E86"/>
    <w:rsid w:val="00A34B6F"/>
    <w:rsid w:val="00A46D9E"/>
    <w:rsid w:val="00A81EE9"/>
    <w:rsid w:val="00A82B22"/>
    <w:rsid w:val="00A92A54"/>
    <w:rsid w:val="00A959DA"/>
    <w:rsid w:val="00AA05F5"/>
    <w:rsid w:val="00AB0B08"/>
    <w:rsid w:val="00AC327D"/>
    <w:rsid w:val="00AF0A01"/>
    <w:rsid w:val="00B009F1"/>
    <w:rsid w:val="00B23C8A"/>
    <w:rsid w:val="00B31A26"/>
    <w:rsid w:val="00B64138"/>
    <w:rsid w:val="00B761BB"/>
    <w:rsid w:val="00B9424F"/>
    <w:rsid w:val="00BB55C6"/>
    <w:rsid w:val="00BB58CE"/>
    <w:rsid w:val="00BB711F"/>
    <w:rsid w:val="00BE2F67"/>
    <w:rsid w:val="00BF35BA"/>
    <w:rsid w:val="00C20CDC"/>
    <w:rsid w:val="00C2570C"/>
    <w:rsid w:val="00C87F78"/>
    <w:rsid w:val="00CD651E"/>
    <w:rsid w:val="00CF0F7E"/>
    <w:rsid w:val="00CF2E93"/>
    <w:rsid w:val="00CF49C3"/>
    <w:rsid w:val="00D07A3B"/>
    <w:rsid w:val="00D10F31"/>
    <w:rsid w:val="00D43616"/>
    <w:rsid w:val="00D56D05"/>
    <w:rsid w:val="00D61A2B"/>
    <w:rsid w:val="00D6448F"/>
    <w:rsid w:val="00D80DFD"/>
    <w:rsid w:val="00D83412"/>
    <w:rsid w:val="00D96EC5"/>
    <w:rsid w:val="00DB473B"/>
    <w:rsid w:val="00DC7067"/>
    <w:rsid w:val="00DD3F77"/>
    <w:rsid w:val="00DF14B5"/>
    <w:rsid w:val="00DF6E4B"/>
    <w:rsid w:val="00E105DF"/>
    <w:rsid w:val="00E247AD"/>
    <w:rsid w:val="00E279E9"/>
    <w:rsid w:val="00E27BBC"/>
    <w:rsid w:val="00E5162A"/>
    <w:rsid w:val="00E553A2"/>
    <w:rsid w:val="00E678C9"/>
    <w:rsid w:val="00E67A37"/>
    <w:rsid w:val="00EB32AE"/>
    <w:rsid w:val="00EB78F3"/>
    <w:rsid w:val="00ED77B7"/>
    <w:rsid w:val="00F13588"/>
    <w:rsid w:val="00F15D90"/>
    <w:rsid w:val="00F24C0A"/>
    <w:rsid w:val="00F3526B"/>
    <w:rsid w:val="00F524ED"/>
    <w:rsid w:val="00F53F47"/>
    <w:rsid w:val="00F54C22"/>
    <w:rsid w:val="00F66850"/>
    <w:rsid w:val="00F809AB"/>
    <w:rsid w:val="00F83D3F"/>
    <w:rsid w:val="00F945DC"/>
    <w:rsid w:val="00FB2CC1"/>
    <w:rsid w:val="00FC0D9D"/>
    <w:rsid w:val="00FE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F08D4"/>
  <w15:docId w15:val="{1DDAE0F4-D883-4736-A2EC-715DF56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02F"/>
    <w:rPr>
      <w:rFonts w:ascii="Arial" w:hAnsi="Arial"/>
      <w:sz w:val="24"/>
    </w:rPr>
  </w:style>
  <w:style w:type="paragraph" w:styleId="Heading1">
    <w:name w:val="heading 1"/>
    <w:basedOn w:val="Normal"/>
    <w:autoRedefine/>
    <w:qFormat/>
    <w:rsid w:val="00880AFD"/>
    <w:pPr>
      <w:spacing w:after="240"/>
      <w:jc w:val="center"/>
      <w:outlineLvl w:val="0"/>
    </w:pPr>
    <w:rPr>
      <w:b/>
      <w:caps/>
      <w:sz w:val="44"/>
      <w:u w:val="single"/>
    </w:rPr>
  </w:style>
  <w:style w:type="paragraph" w:styleId="Heading2">
    <w:name w:val="heading 2"/>
    <w:basedOn w:val="Normal"/>
    <w:autoRedefine/>
    <w:qFormat/>
    <w:rsid w:val="000D302F"/>
    <w:pPr>
      <w:numPr>
        <w:ilvl w:val="1"/>
        <w:numId w:val="14"/>
      </w:numPr>
      <w:spacing w:before="240" w:after="60"/>
      <w:outlineLvl w:val="1"/>
    </w:pPr>
    <w:rPr>
      <w:u w:val="single"/>
    </w:rPr>
  </w:style>
  <w:style w:type="paragraph" w:styleId="Heading3">
    <w:name w:val="heading 3"/>
    <w:basedOn w:val="Normal"/>
    <w:autoRedefine/>
    <w:qFormat/>
    <w:rsid w:val="00071FF3"/>
    <w:pPr>
      <w:numPr>
        <w:ilvl w:val="2"/>
        <w:numId w:val="14"/>
      </w:numPr>
      <w:tabs>
        <w:tab w:val="left" w:pos="1530"/>
      </w:tabs>
      <w:spacing w:before="240" w:after="60"/>
      <w:outlineLvl w:val="2"/>
    </w:pPr>
  </w:style>
  <w:style w:type="paragraph" w:styleId="Heading4">
    <w:name w:val="heading 4"/>
    <w:basedOn w:val="Normal"/>
    <w:autoRedefine/>
    <w:qFormat/>
    <w:rsid w:val="000D302F"/>
    <w:pPr>
      <w:numPr>
        <w:ilvl w:val="3"/>
        <w:numId w:val="14"/>
      </w:numPr>
      <w:spacing w:before="60" w:after="120"/>
      <w:outlineLvl w:val="3"/>
    </w:pPr>
  </w:style>
  <w:style w:type="paragraph" w:styleId="Heading5">
    <w:name w:val="heading 5"/>
    <w:basedOn w:val="Normal"/>
    <w:autoRedefine/>
    <w:qFormat/>
    <w:rsid w:val="000D302F"/>
    <w:pPr>
      <w:numPr>
        <w:ilvl w:val="4"/>
        <w:numId w:val="14"/>
      </w:numPr>
      <w:spacing w:before="60" w:after="120"/>
      <w:outlineLvl w:val="4"/>
    </w:pPr>
  </w:style>
  <w:style w:type="paragraph" w:styleId="Heading6">
    <w:name w:val="heading 6"/>
    <w:basedOn w:val="Normal"/>
    <w:autoRedefine/>
    <w:qFormat/>
    <w:rsid w:val="000D302F"/>
    <w:pPr>
      <w:numPr>
        <w:ilvl w:val="5"/>
        <w:numId w:val="14"/>
      </w:numPr>
      <w:tabs>
        <w:tab w:val="left" w:pos="3150"/>
      </w:tabs>
      <w:spacing w:before="60" w:after="120"/>
      <w:outlineLvl w:val="5"/>
    </w:pPr>
  </w:style>
  <w:style w:type="paragraph" w:styleId="Heading7">
    <w:name w:val="heading 7"/>
    <w:basedOn w:val="Normal"/>
    <w:autoRedefine/>
    <w:qFormat/>
    <w:rsid w:val="000D302F"/>
    <w:pPr>
      <w:numPr>
        <w:ilvl w:val="6"/>
        <w:numId w:val="14"/>
      </w:numPr>
      <w:spacing w:before="60" w:after="120"/>
      <w:outlineLvl w:val="6"/>
    </w:pPr>
  </w:style>
  <w:style w:type="paragraph" w:styleId="Heading8">
    <w:name w:val="heading 8"/>
    <w:basedOn w:val="Normal"/>
    <w:next w:val="Heading9"/>
    <w:autoRedefine/>
    <w:qFormat/>
    <w:rsid w:val="000D302F"/>
    <w:pPr>
      <w:numPr>
        <w:ilvl w:val="7"/>
        <w:numId w:val="14"/>
      </w:numPr>
      <w:spacing w:before="60" w:after="120"/>
      <w:outlineLvl w:val="7"/>
    </w:pPr>
  </w:style>
  <w:style w:type="paragraph" w:styleId="Heading9">
    <w:name w:val="heading 9"/>
    <w:basedOn w:val="Normal"/>
    <w:autoRedefine/>
    <w:qFormat/>
    <w:rsid w:val="000D302F"/>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0D302F"/>
    <w:rPr>
      <w:vertAlign w:val="superscript"/>
    </w:rPr>
  </w:style>
  <w:style w:type="character" w:styleId="FootnoteReference">
    <w:name w:val="footnote reference"/>
    <w:basedOn w:val="DefaultParagraphFont"/>
    <w:semiHidden/>
    <w:rsid w:val="000D302F"/>
    <w:rPr>
      <w:vertAlign w:val="superscript"/>
    </w:rPr>
  </w:style>
  <w:style w:type="character" w:styleId="PageNumber">
    <w:name w:val="page number"/>
    <w:basedOn w:val="DefaultParagraphFont"/>
    <w:rsid w:val="000D302F"/>
    <w:rPr>
      <w:rFonts w:ascii="Arial" w:hAnsi="Arial"/>
      <w:b/>
      <w:sz w:val="24"/>
    </w:rPr>
  </w:style>
  <w:style w:type="paragraph" w:styleId="Footer">
    <w:name w:val="footer"/>
    <w:basedOn w:val="Normal"/>
    <w:link w:val="FooterChar"/>
    <w:uiPriority w:val="99"/>
    <w:rsid w:val="000D302F"/>
    <w:pPr>
      <w:tabs>
        <w:tab w:val="center" w:pos="4320"/>
        <w:tab w:val="right" w:pos="8640"/>
      </w:tabs>
    </w:pPr>
  </w:style>
  <w:style w:type="paragraph" w:styleId="Header">
    <w:name w:val="header"/>
    <w:basedOn w:val="Normal"/>
    <w:rsid w:val="000D302F"/>
    <w:pPr>
      <w:tabs>
        <w:tab w:val="center" w:pos="4320"/>
        <w:tab w:val="right" w:pos="8640"/>
      </w:tabs>
      <w:jc w:val="center"/>
    </w:pPr>
    <w:rPr>
      <w:u w:val="single"/>
    </w:rPr>
  </w:style>
  <w:style w:type="paragraph" w:styleId="FootnoteText">
    <w:name w:val="footnote text"/>
    <w:basedOn w:val="Normal"/>
    <w:semiHidden/>
    <w:rsid w:val="000D302F"/>
    <w:rPr>
      <w:sz w:val="20"/>
    </w:rPr>
  </w:style>
  <w:style w:type="paragraph" w:customStyle="1" w:styleId="SubTitle">
    <w:name w:val="Sub Title"/>
    <w:basedOn w:val="Title"/>
    <w:rsid w:val="000D302F"/>
    <w:rPr>
      <w:sz w:val="28"/>
    </w:rPr>
  </w:style>
  <w:style w:type="paragraph" w:styleId="Title">
    <w:name w:val="Title"/>
    <w:basedOn w:val="Normal"/>
    <w:next w:val="Header"/>
    <w:autoRedefine/>
    <w:qFormat/>
    <w:rsid w:val="00880AFD"/>
    <w:pPr>
      <w:spacing w:after="360"/>
      <w:jc w:val="center"/>
    </w:pPr>
    <w:rPr>
      <w:b/>
      <w:caps/>
      <w:kern w:val="28"/>
      <w:sz w:val="36"/>
      <w:szCs w:val="44"/>
      <w:u w:val="single"/>
    </w:rPr>
  </w:style>
  <w:style w:type="paragraph" w:styleId="Subtitle0">
    <w:name w:val="Subtitle"/>
    <w:basedOn w:val="Normal"/>
    <w:qFormat/>
    <w:rsid w:val="000D302F"/>
    <w:pPr>
      <w:spacing w:after="240"/>
      <w:jc w:val="center"/>
    </w:pPr>
    <w:rPr>
      <w:b/>
      <w:caps/>
      <w:sz w:val="28"/>
      <w:u w:val="single"/>
    </w:rPr>
  </w:style>
  <w:style w:type="paragraph" w:customStyle="1" w:styleId="BodyTextHanging">
    <w:name w:val="Body Text Hanging"/>
    <w:basedOn w:val="Normal"/>
    <w:rsid w:val="000D302F"/>
    <w:pPr>
      <w:spacing w:after="160"/>
      <w:ind w:left="1440"/>
    </w:pPr>
  </w:style>
  <w:style w:type="paragraph" w:styleId="BodyText">
    <w:name w:val="Body Text"/>
    <w:basedOn w:val="Normal"/>
    <w:rsid w:val="000D302F"/>
    <w:pPr>
      <w:spacing w:after="120"/>
    </w:pPr>
  </w:style>
  <w:style w:type="paragraph" w:styleId="ListBullet">
    <w:name w:val="List Bullet"/>
    <w:basedOn w:val="Normal"/>
    <w:rsid w:val="000D302F"/>
    <w:pPr>
      <w:spacing w:after="120"/>
      <w:ind w:left="360" w:hanging="360"/>
    </w:pPr>
  </w:style>
  <w:style w:type="paragraph" w:styleId="ListBullet2">
    <w:name w:val="List Bullet 2"/>
    <w:basedOn w:val="Normal"/>
    <w:rsid w:val="000D302F"/>
    <w:pPr>
      <w:ind w:left="720" w:hanging="360"/>
    </w:pPr>
  </w:style>
  <w:style w:type="paragraph" w:styleId="ListBullet3">
    <w:name w:val="List Bullet 3"/>
    <w:basedOn w:val="Normal"/>
    <w:rsid w:val="000D302F"/>
    <w:pPr>
      <w:ind w:left="1080" w:hanging="360"/>
    </w:pPr>
  </w:style>
  <w:style w:type="paragraph" w:styleId="ListNumber">
    <w:name w:val="List Number"/>
    <w:basedOn w:val="Normal"/>
    <w:rsid w:val="000D302F"/>
    <w:pPr>
      <w:ind w:left="360" w:hanging="360"/>
    </w:pPr>
  </w:style>
  <w:style w:type="paragraph" w:styleId="ListNumber2">
    <w:name w:val="List Number 2"/>
    <w:basedOn w:val="Normal"/>
    <w:rsid w:val="000D302F"/>
    <w:pPr>
      <w:ind w:left="720" w:hanging="360"/>
    </w:pPr>
  </w:style>
  <w:style w:type="paragraph" w:styleId="ListNumber3">
    <w:name w:val="List Number 3"/>
    <w:basedOn w:val="Normal"/>
    <w:rsid w:val="000D302F"/>
    <w:pPr>
      <w:ind w:left="1080" w:hanging="360"/>
    </w:pPr>
  </w:style>
  <w:style w:type="paragraph" w:styleId="DocumentMap">
    <w:name w:val="Document Map"/>
    <w:basedOn w:val="Normal"/>
    <w:semiHidden/>
    <w:rsid w:val="000D302F"/>
    <w:pPr>
      <w:shd w:val="clear" w:color="auto" w:fill="000080"/>
    </w:pPr>
    <w:rPr>
      <w:rFonts w:ascii="Tahoma" w:hAnsi="Tahoma"/>
    </w:rPr>
  </w:style>
  <w:style w:type="character" w:styleId="Hyperlink">
    <w:name w:val="Hyperlink"/>
    <w:basedOn w:val="DefaultParagraphFont"/>
    <w:rsid w:val="00D83412"/>
    <w:rPr>
      <w:color w:val="0000FF"/>
      <w:u w:val="single"/>
    </w:rPr>
  </w:style>
  <w:style w:type="character" w:styleId="FollowedHyperlink">
    <w:name w:val="FollowedHyperlink"/>
    <w:basedOn w:val="DefaultParagraphFont"/>
    <w:rsid w:val="007B0583"/>
    <w:rPr>
      <w:color w:val="800080"/>
      <w:u w:val="single"/>
    </w:rPr>
  </w:style>
  <w:style w:type="table" w:styleId="TableGrid">
    <w:name w:val="Table Grid"/>
    <w:basedOn w:val="TableNormal"/>
    <w:rsid w:val="00F83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E9"/>
    <w:pPr>
      <w:ind w:left="720"/>
      <w:contextualSpacing/>
      <w:jc w:val="center"/>
    </w:pPr>
    <w:rPr>
      <w:rFonts w:ascii="Calibri" w:eastAsia="Calibri" w:hAnsi="Calibri"/>
      <w:sz w:val="22"/>
      <w:szCs w:val="22"/>
    </w:rPr>
  </w:style>
  <w:style w:type="character" w:styleId="CommentReference">
    <w:name w:val="annotation reference"/>
    <w:basedOn w:val="DefaultParagraphFont"/>
    <w:rsid w:val="00B761BB"/>
    <w:rPr>
      <w:sz w:val="16"/>
      <w:szCs w:val="16"/>
    </w:rPr>
  </w:style>
  <w:style w:type="paragraph" w:styleId="CommentText">
    <w:name w:val="annotation text"/>
    <w:basedOn w:val="Normal"/>
    <w:link w:val="CommentTextChar"/>
    <w:rsid w:val="00B761BB"/>
    <w:rPr>
      <w:sz w:val="20"/>
    </w:rPr>
  </w:style>
  <w:style w:type="character" w:customStyle="1" w:styleId="CommentTextChar">
    <w:name w:val="Comment Text Char"/>
    <w:basedOn w:val="DefaultParagraphFont"/>
    <w:link w:val="CommentText"/>
    <w:rsid w:val="00B761BB"/>
    <w:rPr>
      <w:rFonts w:ascii="Arial" w:hAnsi="Arial"/>
    </w:rPr>
  </w:style>
  <w:style w:type="paragraph" w:styleId="CommentSubject">
    <w:name w:val="annotation subject"/>
    <w:basedOn w:val="CommentText"/>
    <w:next w:val="CommentText"/>
    <w:link w:val="CommentSubjectChar"/>
    <w:rsid w:val="00B761BB"/>
    <w:rPr>
      <w:b/>
      <w:bCs/>
    </w:rPr>
  </w:style>
  <w:style w:type="character" w:customStyle="1" w:styleId="CommentSubjectChar">
    <w:name w:val="Comment Subject Char"/>
    <w:basedOn w:val="CommentTextChar"/>
    <w:link w:val="CommentSubject"/>
    <w:rsid w:val="00B761BB"/>
    <w:rPr>
      <w:rFonts w:ascii="Arial" w:hAnsi="Arial"/>
      <w:b/>
      <w:bCs/>
    </w:rPr>
  </w:style>
  <w:style w:type="paragraph" w:styleId="BalloonText">
    <w:name w:val="Balloon Text"/>
    <w:basedOn w:val="Normal"/>
    <w:link w:val="BalloonTextChar"/>
    <w:rsid w:val="00B761BB"/>
    <w:rPr>
      <w:rFonts w:ascii="Tahoma" w:hAnsi="Tahoma" w:cs="Tahoma"/>
      <w:sz w:val="16"/>
      <w:szCs w:val="16"/>
    </w:rPr>
  </w:style>
  <w:style w:type="character" w:customStyle="1" w:styleId="BalloonTextChar">
    <w:name w:val="Balloon Text Char"/>
    <w:basedOn w:val="DefaultParagraphFont"/>
    <w:link w:val="BalloonText"/>
    <w:rsid w:val="00B761BB"/>
    <w:rPr>
      <w:rFonts w:ascii="Tahoma" w:hAnsi="Tahoma" w:cs="Tahoma"/>
      <w:sz w:val="16"/>
      <w:szCs w:val="16"/>
    </w:rPr>
  </w:style>
  <w:style w:type="paragraph" w:customStyle="1" w:styleId="Default">
    <w:name w:val="Default"/>
    <w:rsid w:val="0026343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87F78"/>
    <w:rPr>
      <w:rFonts w:ascii="Arial" w:hAnsi="Arial"/>
      <w:sz w:val="24"/>
    </w:rPr>
  </w:style>
  <w:style w:type="character" w:customStyle="1" w:styleId="FooterChar">
    <w:name w:val="Footer Char"/>
    <w:basedOn w:val="DefaultParagraphFont"/>
    <w:link w:val="Footer"/>
    <w:uiPriority w:val="99"/>
    <w:rsid w:val="0020067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5066E-C061-451E-80DC-BF6A4C45C41A}">
  <ds:schemaRefs>
    <ds:schemaRef ds:uri="http://purl.org/dc/elements/1.1/"/>
    <ds:schemaRef ds:uri="http://www.w3.org/XML/1998/namespace"/>
    <ds:schemaRef ds:uri="http://schemas.openxmlformats.org/package/2006/metadata/core-properties"/>
    <ds:schemaRef ds:uri="170b14b1-392f-4d39-a1e6-499c1f95e43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20c6e9ec-10ab-44a3-a789-2f95b600109b"/>
  </ds:schemaRefs>
</ds:datastoreItem>
</file>

<file path=customXml/itemProps2.xml><?xml version="1.0" encoding="utf-8"?>
<ds:datastoreItem xmlns:ds="http://schemas.openxmlformats.org/officeDocument/2006/customXml" ds:itemID="{B7E5FD97-EF83-46D8-BB6A-FA3F14A6E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F813E-FAC7-415D-8BEA-57C7372F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Chapter-X.dot</Template>
  <TotalTime>0</TotalTime>
  <Pages>10</Pages>
  <Words>2620</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Chapter 3 - Passive Radio Frequency Identification</vt:lpstr>
    </vt:vector>
  </TitlesOfParts>
  <Company>Defense Logistics Agency</Company>
  <LinksUpToDate>false</LinksUpToDate>
  <CharactersWithSpaces>17230</CharactersWithSpaces>
  <SharedDoc>false</SharedDoc>
  <HLinks>
    <vt:vector size="12" baseType="variant">
      <vt:variant>
        <vt:i4>786518</vt:i4>
      </vt:variant>
      <vt:variant>
        <vt:i4>0</vt:i4>
      </vt:variant>
      <vt:variant>
        <vt:i4>0</vt:i4>
      </vt:variant>
      <vt:variant>
        <vt:i4>5</vt:i4>
      </vt:variant>
      <vt:variant>
        <vt:lpwstr>http://www.transcom.mil/ait/</vt:lpwstr>
      </vt:variant>
      <vt:variant>
        <vt:lpwstr/>
      </vt:variant>
      <vt:variant>
        <vt:i4>3866724</vt:i4>
      </vt:variant>
      <vt:variant>
        <vt:i4>0</vt:i4>
      </vt:variant>
      <vt:variant>
        <vt:i4>0</vt:i4>
      </vt:variant>
      <vt:variant>
        <vt:i4>5</vt:i4>
      </vt:variant>
      <vt:variant>
        <vt:lpwstr>http://www.dla.mil/j-6/dlmso/elibrary/TransFormats/formats.asp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Passive Radio Frequency Identification</dc:title>
  <dc:subject>Introduction</dc:subject>
  <dc:creator>DLA Logistics Management Standards</dc:creator>
  <cp:lastModifiedBy>Nguyen, Bao X CTR DLA INFO OPERATIONS (USA)</cp:lastModifiedBy>
  <cp:revision>2</cp:revision>
  <cp:lastPrinted>2012-03-14T19:24:00Z</cp:lastPrinted>
  <dcterms:created xsi:type="dcterms:W3CDTF">2024-01-27T19:28:00Z</dcterms:created>
  <dcterms:modified xsi:type="dcterms:W3CDTF">2024-01-27T19:28:00Z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2287900</vt:r8>
  </property>
</Properties>
</file>