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81FFA" w14:textId="738EE66C" w:rsidR="00C2576F" w:rsidRPr="007209AA" w:rsidRDefault="00A07DCF" w:rsidP="00B76543">
      <w:pPr>
        <w:tabs>
          <w:tab w:val="left" w:pos="-1440"/>
        </w:tabs>
        <w:spacing w:before="200" w:after="320"/>
        <w:jc w:val="center"/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</w:pPr>
      <w:r w:rsidRPr="007209AA"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t xml:space="preserve">Appendix 3.16. – </w:t>
      </w:r>
      <w:r w:rsidR="005E4BE6" w:rsidRPr="007209AA"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t>D</w:t>
      </w:r>
      <w:r w:rsidRPr="007209AA"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t>ocument Identifier Code</w:t>
      </w:r>
      <w:r w:rsidR="005E4BE6" w:rsidRPr="007209AA"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t xml:space="preserve"> FG1/FG2/GG1/GG2 </w:t>
      </w:r>
      <w:r w:rsidRPr="007209AA"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t>Format</w:t>
      </w:r>
      <w:r w:rsidR="007209AA"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t xml:space="preserve"> </w:t>
      </w:r>
      <w:r w:rsidR="00C2576F" w:rsidRPr="007209AA">
        <w:rPr>
          <w:rFonts w:ascii="Times New Roman Bold" w:hAnsi="Times New Roman Bold"/>
          <w:b/>
          <w:smallCaps/>
          <w:color w:val="365F91" w:themeColor="accent1" w:themeShade="BF"/>
          <w:sz w:val="32"/>
          <w:szCs w:val="36"/>
        </w:rPr>
        <w:t xml:space="preserve">GSA </w:t>
      </w:r>
      <w:r w:rsidRPr="007209AA">
        <w:rPr>
          <w:rFonts w:ascii="Times New Roman Bold" w:hAnsi="Times New Roman Bold"/>
          <w:b/>
          <w:smallCaps/>
          <w:color w:val="365F91" w:themeColor="accent1" w:themeShade="BF"/>
          <w:sz w:val="32"/>
          <w:szCs w:val="36"/>
        </w:rPr>
        <w:t>Customer Supply Center Billing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980"/>
        <w:gridCol w:w="1170"/>
        <w:gridCol w:w="6210"/>
      </w:tblGrid>
      <w:tr w:rsidR="00C2576F" w:rsidRPr="00B76543" w14:paraId="5AB82001" w14:textId="77777777" w:rsidTr="00B76543">
        <w:trPr>
          <w:tblHeader/>
          <w:jc w:val="center"/>
        </w:trPr>
        <w:tc>
          <w:tcPr>
            <w:tcW w:w="1980" w:type="dxa"/>
          </w:tcPr>
          <w:p w14:paraId="5AB81FFC" w14:textId="77777777" w:rsidR="00C2576F" w:rsidRPr="00B76543" w:rsidRDefault="00C2576F" w:rsidP="007209AA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76543">
              <w:rPr>
                <w:rFonts w:ascii="Times New Roman" w:hAnsi="Times New Roman"/>
                <w:b/>
                <w:bCs/>
                <w:sz w:val="22"/>
                <w:szCs w:val="22"/>
              </w:rPr>
              <w:t>Field Legend</w:t>
            </w:r>
          </w:p>
        </w:tc>
        <w:tc>
          <w:tcPr>
            <w:tcW w:w="1170" w:type="dxa"/>
          </w:tcPr>
          <w:p w14:paraId="5AB81FFE" w14:textId="77777777" w:rsidR="00C2576F" w:rsidRPr="00B76543" w:rsidRDefault="00C2576F" w:rsidP="00B76543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76543">
              <w:rPr>
                <w:rFonts w:ascii="Times New Roman" w:hAnsi="Times New Roman"/>
                <w:b/>
                <w:bCs/>
                <w:sz w:val="22"/>
                <w:szCs w:val="22"/>
              </w:rPr>
              <w:t>Position(s)</w:t>
            </w:r>
          </w:p>
        </w:tc>
        <w:tc>
          <w:tcPr>
            <w:tcW w:w="6210" w:type="dxa"/>
          </w:tcPr>
          <w:p w14:paraId="5AB82000" w14:textId="77777777" w:rsidR="00C2576F" w:rsidRPr="00B76543" w:rsidRDefault="00C2576F" w:rsidP="007209AA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76543">
              <w:rPr>
                <w:rFonts w:ascii="Times New Roman" w:hAnsi="Times New Roman"/>
                <w:b/>
                <w:bCs/>
                <w:sz w:val="22"/>
                <w:szCs w:val="22"/>
              </w:rPr>
              <w:t>Entry and Instructions</w:t>
            </w:r>
          </w:p>
        </w:tc>
      </w:tr>
      <w:tr w:rsidR="00C2576F" w:rsidRPr="00B76543" w14:paraId="5AB82008" w14:textId="77777777" w:rsidTr="00B76543">
        <w:trPr>
          <w:jc w:val="center"/>
        </w:trPr>
        <w:tc>
          <w:tcPr>
            <w:tcW w:w="1980" w:type="dxa"/>
          </w:tcPr>
          <w:p w14:paraId="5AB82003" w14:textId="77777777" w:rsidR="00C2576F" w:rsidRPr="00B76543" w:rsidRDefault="005D5D66" w:rsidP="007209A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B76543">
              <w:rPr>
                <w:rFonts w:ascii="Times New Roman" w:hAnsi="Times New Roman"/>
                <w:sz w:val="22"/>
                <w:szCs w:val="22"/>
              </w:rPr>
              <w:t>Document Identifier Code</w:t>
            </w:r>
          </w:p>
        </w:tc>
        <w:tc>
          <w:tcPr>
            <w:tcW w:w="1170" w:type="dxa"/>
          </w:tcPr>
          <w:p w14:paraId="5AB82005" w14:textId="77777777" w:rsidR="00C2576F" w:rsidRPr="00B76543" w:rsidRDefault="00C2576F" w:rsidP="00B76543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6543">
              <w:rPr>
                <w:rFonts w:ascii="Times New Roman" w:hAnsi="Times New Roman"/>
                <w:sz w:val="22"/>
                <w:szCs w:val="22"/>
              </w:rPr>
              <w:t>1-3</w:t>
            </w:r>
          </w:p>
        </w:tc>
        <w:tc>
          <w:tcPr>
            <w:tcW w:w="6210" w:type="dxa"/>
          </w:tcPr>
          <w:p w14:paraId="56E10E04" w14:textId="77777777" w:rsidR="00B76543" w:rsidRDefault="00C2576F" w:rsidP="007209A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B76543">
              <w:rPr>
                <w:rFonts w:ascii="Times New Roman" w:hAnsi="Times New Roman"/>
                <w:sz w:val="22"/>
                <w:szCs w:val="22"/>
              </w:rPr>
              <w:t>Enter</w:t>
            </w:r>
            <w:r w:rsidR="00B76543" w:rsidRPr="00B76543">
              <w:rPr>
                <w:rFonts w:ascii="Times New Roman" w:hAnsi="Times New Roman"/>
                <w:sz w:val="22"/>
                <w:szCs w:val="22"/>
              </w:rPr>
              <w:t>:</w:t>
            </w:r>
          </w:p>
          <w:p w14:paraId="2A54793D" w14:textId="4DB42D64" w:rsidR="00B76543" w:rsidRDefault="00C2576F" w:rsidP="007209A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B76543">
              <w:rPr>
                <w:rFonts w:ascii="Times New Roman" w:hAnsi="Times New Roman"/>
                <w:sz w:val="22"/>
                <w:szCs w:val="22"/>
              </w:rPr>
              <w:t>FG1 or GG1 (charge)</w:t>
            </w:r>
          </w:p>
          <w:p w14:paraId="5AB82007" w14:textId="3F57E762" w:rsidR="00C2576F" w:rsidRPr="00B76543" w:rsidRDefault="00C2576F" w:rsidP="007209A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B76543">
              <w:rPr>
                <w:rFonts w:ascii="Times New Roman" w:hAnsi="Times New Roman"/>
                <w:sz w:val="22"/>
                <w:szCs w:val="22"/>
              </w:rPr>
              <w:t>FG2 or GG2 (credit)</w:t>
            </w:r>
          </w:p>
        </w:tc>
      </w:tr>
      <w:tr w:rsidR="00C2576F" w:rsidRPr="00B76543" w14:paraId="5AB8200F" w14:textId="77777777" w:rsidTr="00B76543">
        <w:trPr>
          <w:jc w:val="center"/>
        </w:trPr>
        <w:tc>
          <w:tcPr>
            <w:tcW w:w="1980" w:type="dxa"/>
          </w:tcPr>
          <w:p w14:paraId="5AB8200A" w14:textId="0FF92935" w:rsidR="00C2576F" w:rsidRPr="00B76543" w:rsidRDefault="005D5D66" w:rsidP="007209A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B76543">
              <w:rPr>
                <w:rFonts w:ascii="Times New Roman" w:hAnsi="Times New Roman"/>
                <w:sz w:val="22"/>
                <w:szCs w:val="22"/>
              </w:rPr>
              <w:t>Routing Identifier Code</w:t>
            </w:r>
            <w:r w:rsidR="00B76543" w:rsidRPr="00B76543">
              <w:rPr>
                <w:rFonts w:ascii="Times New Roman" w:hAnsi="Times New Roman"/>
                <w:sz w:val="22"/>
                <w:szCs w:val="22"/>
              </w:rPr>
              <w:t xml:space="preserve"> (RIC)</w:t>
            </w:r>
          </w:p>
        </w:tc>
        <w:tc>
          <w:tcPr>
            <w:tcW w:w="1170" w:type="dxa"/>
          </w:tcPr>
          <w:p w14:paraId="5AB8200C" w14:textId="77777777" w:rsidR="00C2576F" w:rsidRPr="00B76543" w:rsidRDefault="00C2576F" w:rsidP="00B76543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6543">
              <w:rPr>
                <w:rFonts w:ascii="Times New Roman" w:hAnsi="Times New Roman"/>
                <w:sz w:val="22"/>
                <w:szCs w:val="22"/>
              </w:rPr>
              <w:t>4-6</w:t>
            </w:r>
          </w:p>
        </w:tc>
        <w:tc>
          <w:tcPr>
            <w:tcW w:w="6210" w:type="dxa"/>
          </w:tcPr>
          <w:p w14:paraId="5AB8200E" w14:textId="284D12C1" w:rsidR="00C2576F" w:rsidRPr="00B76543" w:rsidRDefault="00C2576F" w:rsidP="007209A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B76543">
              <w:rPr>
                <w:rFonts w:ascii="Times New Roman" w:hAnsi="Times New Roman"/>
                <w:sz w:val="22"/>
                <w:szCs w:val="22"/>
              </w:rPr>
              <w:t xml:space="preserve">Enter the </w:t>
            </w:r>
            <w:r w:rsidR="005D5D66" w:rsidRPr="00B76543">
              <w:rPr>
                <w:rFonts w:ascii="Times New Roman" w:hAnsi="Times New Roman"/>
                <w:sz w:val="22"/>
                <w:szCs w:val="22"/>
              </w:rPr>
              <w:t>RIC</w:t>
            </w:r>
            <w:r w:rsidRPr="00B76543">
              <w:rPr>
                <w:rFonts w:ascii="Times New Roman" w:hAnsi="Times New Roman"/>
                <w:sz w:val="22"/>
                <w:szCs w:val="22"/>
              </w:rPr>
              <w:t xml:space="preserve"> of the </w:t>
            </w:r>
            <w:r w:rsidR="00B76543" w:rsidRPr="00B76543">
              <w:rPr>
                <w:rFonts w:ascii="Times New Roman" w:hAnsi="Times New Roman"/>
                <w:sz w:val="22"/>
                <w:szCs w:val="22"/>
              </w:rPr>
              <w:t>General Services Administration (</w:t>
            </w:r>
            <w:r w:rsidRPr="00B76543">
              <w:rPr>
                <w:rFonts w:ascii="Times New Roman" w:hAnsi="Times New Roman"/>
                <w:sz w:val="22"/>
                <w:szCs w:val="22"/>
              </w:rPr>
              <w:t>GSA</w:t>
            </w:r>
            <w:r w:rsidR="00B76543" w:rsidRPr="00B76543">
              <w:rPr>
                <w:rFonts w:ascii="Times New Roman" w:hAnsi="Times New Roman"/>
                <w:sz w:val="22"/>
                <w:szCs w:val="22"/>
              </w:rPr>
              <w:t>)</w:t>
            </w:r>
            <w:r w:rsidRPr="00B76543">
              <w:rPr>
                <w:rFonts w:ascii="Times New Roman" w:hAnsi="Times New Roman"/>
                <w:sz w:val="22"/>
                <w:szCs w:val="22"/>
              </w:rPr>
              <w:t xml:space="preserve"> billing office.</w:t>
            </w:r>
          </w:p>
        </w:tc>
      </w:tr>
      <w:tr w:rsidR="00C2576F" w:rsidRPr="00B76543" w14:paraId="5AB82016" w14:textId="77777777" w:rsidTr="00B76543">
        <w:trPr>
          <w:jc w:val="center"/>
        </w:trPr>
        <w:tc>
          <w:tcPr>
            <w:tcW w:w="1980" w:type="dxa"/>
          </w:tcPr>
          <w:p w14:paraId="5AB82011" w14:textId="77777777" w:rsidR="00C2576F" w:rsidRPr="00B76543" w:rsidRDefault="00C2576F" w:rsidP="007209A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B76543">
              <w:rPr>
                <w:rFonts w:ascii="Times New Roman" w:hAnsi="Times New Roman"/>
                <w:sz w:val="22"/>
                <w:szCs w:val="22"/>
              </w:rPr>
              <w:t>Blank</w:t>
            </w:r>
          </w:p>
        </w:tc>
        <w:tc>
          <w:tcPr>
            <w:tcW w:w="1170" w:type="dxa"/>
          </w:tcPr>
          <w:p w14:paraId="5AB82013" w14:textId="77777777" w:rsidR="00C2576F" w:rsidRPr="00B76543" w:rsidRDefault="00C2576F" w:rsidP="00B76543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6543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6210" w:type="dxa"/>
          </w:tcPr>
          <w:p w14:paraId="5AB82015" w14:textId="45F68902" w:rsidR="00C2576F" w:rsidRPr="00B76543" w:rsidRDefault="00C2576F" w:rsidP="007209A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B76543">
              <w:rPr>
                <w:rFonts w:ascii="Times New Roman" w:hAnsi="Times New Roman"/>
                <w:sz w:val="22"/>
                <w:szCs w:val="22"/>
              </w:rPr>
              <w:t>Leave blank</w:t>
            </w:r>
            <w:r w:rsidR="00B76543" w:rsidRPr="00B76543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C2576F" w:rsidRPr="00B76543" w14:paraId="5AB82021" w14:textId="77777777" w:rsidTr="00B76543">
        <w:trPr>
          <w:jc w:val="center"/>
        </w:trPr>
        <w:tc>
          <w:tcPr>
            <w:tcW w:w="1980" w:type="dxa"/>
          </w:tcPr>
          <w:p w14:paraId="5AB82018" w14:textId="77777777" w:rsidR="00C2576F" w:rsidRPr="00B76543" w:rsidRDefault="00C2576F" w:rsidP="007209A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B76543">
              <w:rPr>
                <w:rFonts w:ascii="Times New Roman" w:hAnsi="Times New Roman"/>
                <w:sz w:val="22"/>
                <w:szCs w:val="22"/>
              </w:rPr>
              <w:t>Stock Number</w:t>
            </w:r>
          </w:p>
        </w:tc>
        <w:tc>
          <w:tcPr>
            <w:tcW w:w="1170" w:type="dxa"/>
          </w:tcPr>
          <w:p w14:paraId="5AB8201A" w14:textId="77777777" w:rsidR="00C2576F" w:rsidRPr="00B76543" w:rsidRDefault="00C2576F" w:rsidP="00B76543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6543">
              <w:rPr>
                <w:rFonts w:ascii="Times New Roman" w:hAnsi="Times New Roman"/>
                <w:sz w:val="22"/>
                <w:szCs w:val="22"/>
              </w:rPr>
              <w:t>8-22</w:t>
            </w:r>
          </w:p>
        </w:tc>
        <w:tc>
          <w:tcPr>
            <w:tcW w:w="6210" w:type="dxa"/>
          </w:tcPr>
          <w:p w14:paraId="5AB8201C" w14:textId="77777777" w:rsidR="00C2576F" w:rsidRPr="00B76543" w:rsidRDefault="00C2576F" w:rsidP="007209A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B76543">
              <w:rPr>
                <w:rFonts w:ascii="Times New Roman" w:hAnsi="Times New Roman"/>
                <w:sz w:val="22"/>
                <w:szCs w:val="22"/>
              </w:rPr>
              <w:t>Enter a pseudo-part number constructed as follows:</w:t>
            </w:r>
          </w:p>
          <w:p w14:paraId="5AB8201D" w14:textId="6BAED14D" w:rsidR="00C2576F" w:rsidRPr="00B76543" w:rsidRDefault="00C2576F" w:rsidP="007209A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B76543">
              <w:rPr>
                <w:rFonts w:ascii="Times New Roman" w:hAnsi="Times New Roman"/>
                <w:sz w:val="22"/>
                <w:szCs w:val="22"/>
              </w:rPr>
              <w:t xml:space="preserve">08-09 </w:t>
            </w:r>
            <w:r w:rsidR="00B76543" w:rsidRPr="00B76543">
              <w:rPr>
                <w:rFonts w:ascii="Times New Roman" w:hAnsi="Times New Roman"/>
                <w:sz w:val="22"/>
                <w:szCs w:val="22"/>
              </w:rPr>
              <w:t xml:space="preserve">– </w:t>
            </w:r>
            <w:r w:rsidRPr="00B76543">
              <w:rPr>
                <w:rFonts w:ascii="Times New Roman" w:hAnsi="Times New Roman"/>
                <w:sz w:val="22"/>
                <w:szCs w:val="22"/>
              </w:rPr>
              <w:t>Type Item code</w:t>
            </w:r>
          </w:p>
          <w:p w14:paraId="5AB8201E" w14:textId="72C66383" w:rsidR="00C2576F" w:rsidRPr="00B76543" w:rsidRDefault="00C2576F" w:rsidP="007209A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B76543">
              <w:rPr>
                <w:rFonts w:ascii="Times New Roman" w:hAnsi="Times New Roman"/>
                <w:sz w:val="22"/>
                <w:szCs w:val="22"/>
              </w:rPr>
              <w:t xml:space="preserve">10-13 </w:t>
            </w:r>
            <w:r w:rsidR="00B76543" w:rsidRPr="00B76543">
              <w:rPr>
                <w:rFonts w:ascii="Times New Roman" w:hAnsi="Times New Roman"/>
                <w:sz w:val="22"/>
                <w:szCs w:val="22"/>
              </w:rPr>
              <w:t xml:space="preserve"> – Zero </w:t>
            </w:r>
            <w:r w:rsidRPr="00B76543">
              <w:rPr>
                <w:rFonts w:ascii="Times New Roman" w:hAnsi="Times New Roman"/>
                <w:sz w:val="22"/>
                <w:szCs w:val="22"/>
              </w:rPr>
              <w:t xml:space="preserve">fill </w:t>
            </w:r>
          </w:p>
          <w:p w14:paraId="5AB8201F" w14:textId="17508B7D" w:rsidR="00C2576F" w:rsidRPr="00B76543" w:rsidRDefault="00C2576F" w:rsidP="007209A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B76543">
              <w:rPr>
                <w:rFonts w:ascii="Times New Roman" w:hAnsi="Times New Roman"/>
                <w:sz w:val="22"/>
                <w:szCs w:val="22"/>
              </w:rPr>
              <w:t xml:space="preserve">14-20 </w:t>
            </w:r>
            <w:r w:rsidR="00B76543" w:rsidRPr="00B76543">
              <w:rPr>
                <w:rFonts w:ascii="Times New Roman" w:hAnsi="Times New Roman"/>
                <w:sz w:val="22"/>
                <w:szCs w:val="22"/>
              </w:rPr>
              <w:t xml:space="preserve">– </w:t>
            </w:r>
            <w:r w:rsidRPr="00B76543">
              <w:rPr>
                <w:rFonts w:ascii="Times New Roman" w:hAnsi="Times New Roman"/>
                <w:sz w:val="22"/>
                <w:szCs w:val="22"/>
              </w:rPr>
              <w:t>Agency Internal Code</w:t>
            </w:r>
            <w:r w:rsidR="00B76543" w:rsidRPr="00B76543">
              <w:rPr>
                <w:rFonts w:ascii="Times New Roman" w:hAnsi="Times New Roman"/>
                <w:sz w:val="22"/>
                <w:szCs w:val="22"/>
              </w:rPr>
              <w:t>:</w:t>
            </w:r>
            <w:r w:rsidRPr="00B76543">
              <w:rPr>
                <w:rFonts w:ascii="Times New Roman" w:hAnsi="Times New Roman"/>
                <w:sz w:val="22"/>
                <w:szCs w:val="22"/>
              </w:rPr>
              <w:t xml:space="preserve"> Enter if provided on the application</w:t>
            </w:r>
            <w:r w:rsidR="00B76543" w:rsidRPr="00B76543">
              <w:rPr>
                <w:rFonts w:ascii="Times New Roman" w:hAnsi="Times New Roman"/>
                <w:sz w:val="22"/>
                <w:szCs w:val="22"/>
              </w:rPr>
              <w:t>, o</w:t>
            </w:r>
            <w:r w:rsidRPr="00B76543">
              <w:rPr>
                <w:rFonts w:ascii="Times New Roman" w:hAnsi="Times New Roman"/>
                <w:sz w:val="22"/>
                <w:szCs w:val="22"/>
              </w:rPr>
              <w:t>therwise, leave blank.</w:t>
            </w:r>
          </w:p>
          <w:p w14:paraId="5AB82020" w14:textId="2250F841" w:rsidR="00C2576F" w:rsidRPr="00B76543" w:rsidRDefault="00C2576F" w:rsidP="007209A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B76543">
              <w:rPr>
                <w:rFonts w:ascii="Times New Roman" w:hAnsi="Times New Roman"/>
                <w:sz w:val="22"/>
                <w:szCs w:val="22"/>
              </w:rPr>
              <w:t xml:space="preserve">21-22 </w:t>
            </w:r>
            <w:r w:rsidR="00B76543" w:rsidRPr="00B76543">
              <w:rPr>
                <w:rFonts w:ascii="Times New Roman" w:hAnsi="Times New Roman"/>
                <w:sz w:val="22"/>
                <w:szCs w:val="22"/>
              </w:rPr>
              <w:t xml:space="preserve">– </w:t>
            </w:r>
            <w:r w:rsidRPr="00B76543">
              <w:rPr>
                <w:rFonts w:ascii="Times New Roman" w:hAnsi="Times New Roman"/>
                <w:sz w:val="22"/>
                <w:szCs w:val="22"/>
              </w:rPr>
              <w:t>GSA Stock Number</w:t>
            </w:r>
            <w:r w:rsidR="00B76543" w:rsidRPr="00B76543">
              <w:rPr>
                <w:rFonts w:ascii="Times New Roman" w:hAnsi="Times New Roman"/>
                <w:sz w:val="22"/>
                <w:szCs w:val="22"/>
              </w:rPr>
              <w:t>:</w:t>
            </w:r>
            <w:r w:rsidRPr="00B76543">
              <w:rPr>
                <w:rFonts w:ascii="Times New Roman" w:hAnsi="Times New Roman"/>
                <w:sz w:val="22"/>
                <w:szCs w:val="22"/>
              </w:rPr>
              <w:t xml:space="preserve">  Enter the GSA store number of the Center reporting purchases.</w:t>
            </w:r>
          </w:p>
        </w:tc>
      </w:tr>
      <w:tr w:rsidR="00C2576F" w:rsidRPr="00B76543" w14:paraId="5AB82028" w14:textId="77777777" w:rsidTr="00B76543">
        <w:trPr>
          <w:jc w:val="center"/>
        </w:trPr>
        <w:tc>
          <w:tcPr>
            <w:tcW w:w="1980" w:type="dxa"/>
          </w:tcPr>
          <w:p w14:paraId="5AB82023" w14:textId="7F67A374" w:rsidR="00C2576F" w:rsidRPr="00B76543" w:rsidRDefault="00B76543" w:rsidP="007209A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B76543">
              <w:rPr>
                <w:rFonts w:ascii="Times New Roman" w:hAnsi="Times New Roman"/>
                <w:sz w:val="22"/>
                <w:szCs w:val="22"/>
              </w:rPr>
              <w:t>Unit of Issue</w:t>
            </w:r>
          </w:p>
        </w:tc>
        <w:tc>
          <w:tcPr>
            <w:tcW w:w="1170" w:type="dxa"/>
          </w:tcPr>
          <w:p w14:paraId="5AB82025" w14:textId="77777777" w:rsidR="00C2576F" w:rsidRPr="00B76543" w:rsidRDefault="00C2576F" w:rsidP="00B76543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6543">
              <w:rPr>
                <w:rFonts w:ascii="Times New Roman" w:hAnsi="Times New Roman"/>
                <w:sz w:val="22"/>
                <w:szCs w:val="22"/>
              </w:rPr>
              <w:t>23-24</w:t>
            </w:r>
          </w:p>
        </w:tc>
        <w:tc>
          <w:tcPr>
            <w:tcW w:w="6210" w:type="dxa"/>
          </w:tcPr>
          <w:p w14:paraId="5AB82027" w14:textId="77777777" w:rsidR="00C2576F" w:rsidRPr="00B76543" w:rsidRDefault="00C2576F" w:rsidP="007209A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B76543">
              <w:rPr>
                <w:rFonts w:ascii="Times New Roman" w:hAnsi="Times New Roman"/>
                <w:sz w:val="22"/>
                <w:szCs w:val="22"/>
              </w:rPr>
              <w:t>Enter AT for assortment.</w:t>
            </w:r>
          </w:p>
        </w:tc>
      </w:tr>
      <w:tr w:rsidR="00C2576F" w:rsidRPr="00B76543" w14:paraId="5AB8202F" w14:textId="77777777" w:rsidTr="00B76543">
        <w:trPr>
          <w:jc w:val="center"/>
        </w:trPr>
        <w:tc>
          <w:tcPr>
            <w:tcW w:w="1980" w:type="dxa"/>
          </w:tcPr>
          <w:p w14:paraId="5AB8202A" w14:textId="77777777" w:rsidR="00C2576F" w:rsidRPr="00B76543" w:rsidRDefault="00C2576F" w:rsidP="007209A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B76543">
              <w:rPr>
                <w:rFonts w:ascii="Times New Roman" w:hAnsi="Times New Roman"/>
                <w:sz w:val="22"/>
                <w:szCs w:val="22"/>
              </w:rPr>
              <w:t>Quantity</w:t>
            </w:r>
          </w:p>
        </w:tc>
        <w:tc>
          <w:tcPr>
            <w:tcW w:w="1170" w:type="dxa"/>
          </w:tcPr>
          <w:p w14:paraId="5AB8202C" w14:textId="77777777" w:rsidR="00C2576F" w:rsidRPr="00B76543" w:rsidRDefault="00C2576F" w:rsidP="00B76543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6543">
              <w:rPr>
                <w:rFonts w:ascii="Times New Roman" w:hAnsi="Times New Roman"/>
                <w:sz w:val="22"/>
                <w:szCs w:val="22"/>
              </w:rPr>
              <w:t>25-29</w:t>
            </w:r>
          </w:p>
        </w:tc>
        <w:tc>
          <w:tcPr>
            <w:tcW w:w="6210" w:type="dxa"/>
          </w:tcPr>
          <w:p w14:paraId="5AB8202E" w14:textId="4CC6838B" w:rsidR="00C2576F" w:rsidRPr="00B76543" w:rsidRDefault="00C2576F" w:rsidP="007209A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B76543">
              <w:rPr>
                <w:rFonts w:ascii="Times New Roman" w:hAnsi="Times New Roman"/>
                <w:sz w:val="22"/>
                <w:szCs w:val="22"/>
              </w:rPr>
              <w:t>Enter A00001.</w:t>
            </w:r>
          </w:p>
        </w:tc>
      </w:tr>
      <w:tr w:rsidR="00C2576F" w:rsidRPr="00B76543" w14:paraId="5AB82039" w14:textId="77777777" w:rsidTr="00B76543">
        <w:trPr>
          <w:jc w:val="center"/>
        </w:trPr>
        <w:tc>
          <w:tcPr>
            <w:tcW w:w="1980" w:type="dxa"/>
          </w:tcPr>
          <w:p w14:paraId="5AB82030" w14:textId="77777777" w:rsidR="00C2576F" w:rsidRPr="00B76543" w:rsidRDefault="00C2576F" w:rsidP="007209A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B76543">
              <w:rPr>
                <w:rFonts w:ascii="Times New Roman" w:hAnsi="Times New Roman"/>
                <w:sz w:val="22"/>
                <w:szCs w:val="22"/>
              </w:rPr>
              <w:t>Document Number</w:t>
            </w:r>
          </w:p>
        </w:tc>
        <w:tc>
          <w:tcPr>
            <w:tcW w:w="1170" w:type="dxa"/>
          </w:tcPr>
          <w:p w14:paraId="5AB82031" w14:textId="77777777" w:rsidR="00C2576F" w:rsidRPr="00B76543" w:rsidRDefault="00C2576F" w:rsidP="00B76543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6543">
              <w:rPr>
                <w:rFonts w:ascii="Times New Roman" w:hAnsi="Times New Roman"/>
                <w:sz w:val="22"/>
                <w:szCs w:val="22"/>
              </w:rPr>
              <w:t>30-43</w:t>
            </w:r>
          </w:p>
        </w:tc>
        <w:tc>
          <w:tcPr>
            <w:tcW w:w="6210" w:type="dxa"/>
          </w:tcPr>
          <w:p w14:paraId="5AB82033" w14:textId="37699026" w:rsidR="00C2576F" w:rsidRPr="00B76543" w:rsidRDefault="00C2576F" w:rsidP="007209A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B76543">
              <w:rPr>
                <w:rFonts w:ascii="Times New Roman" w:hAnsi="Times New Roman"/>
                <w:sz w:val="22"/>
                <w:szCs w:val="22"/>
              </w:rPr>
              <w:t>Enter a pseudo-document number constructed by the billing office as follows:</w:t>
            </w:r>
          </w:p>
          <w:p w14:paraId="5AB82035" w14:textId="766A92A1" w:rsidR="00C2576F" w:rsidRPr="00B76543" w:rsidRDefault="00C2576F" w:rsidP="007209A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B76543">
              <w:rPr>
                <w:rFonts w:ascii="Times New Roman" w:hAnsi="Times New Roman"/>
                <w:sz w:val="22"/>
                <w:szCs w:val="22"/>
              </w:rPr>
              <w:t xml:space="preserve">30-35 </w:t>
            </w:r>
            <w:r w:rsidR="00B76543" w:rsidRPr="00B76543">
              <w:rPr>
                <w:rFonts w:ascii="Times New Roman" w:hAnsi="Times New Roman"/>
                <w:sz w:val="22"/>
                <w:szCs w:val="22"/>
              </w:rPr>
              <w:t xml:space="preserve">– </w:t>
            </w:r>
            <w:r w:rsidRPr="00B76543">
              <w:rPr>
                <w:rFonts w:ascii="Times New Roman" w:hAnsi="Times New Roman"/>
                <w:sz w:val="22"/>
                <w:szCs w:val="22"/>
              </w:rPr>
              <w:t>Activity Address Code</w:t>
            </w:r>
            <w:r w:rsidR="00B76543" w:rsidRPr="00B76543">
              <w:rPr>
                <w:rFonts w:ascii="Times New Roman" w:hAnsi="Times New Roman"/>
                <w:sz w:val="22"/>
                <w:szCs w:val="22"/>
              </w:rPr>
              <w:t>:</w:t>
            </w:r>
            <w:r w:rsidRPr="00B76543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="00B76543" w:rsidRPr="00B76543">
              <w:rPr>
                <w:rFonts w:ascii="Times New Roman" w:hAnsi="Times New Roman"/>
                <w:sz w:val="22"/>
                <w:szCs w:val="22"/>
              </w:rPr>
              <w:t xml:space="preserve">Department of Defense Activity Address Code </w:t>
            </w:r>
            <w:r w:rsidRPr="00B76543">
              <w:rPr>
                <w:rFonts w:ascii="Times New Roman" w:hAnsi="Times New Roman"/>
                <w:sz w:val="22"/>
                <w:szCs w:val="22"/>
              </w:rPr>
              <w:t>(DoDAAC) provided on application form.</w:t>
            </w:r>
          </w:p>
          <w:p w14:paraId="5AB82037" w14:textId="185F88F1" w:rsidR="00C2576F" w:rsidRPr="00B76543" w:rsidRDefault="00C2576F" w:rsidP="007209A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B76543">
              <w:rPr>
                <w:rFonts w:ascii="Times New Roman" w:hAnsi="Times New Roman"/>
                <w:sz w:val="22"/>
                <w:szCs w:val="22"/>
              </w:rPr>
              <w:t xml:space="preserve">36-39 </w:t>
            </w:r>
            <w:r w:rsidR="00B76543" w:rsidRPr="00B76543">
              <w:rPr>
                <w:rFonts w:ascii="Times New Roman" w:hAnsi="Times New Roman"/>
                <w:sz w:val="22"/>
                <w:szCs w:val="22"/>
              </w:rPr>
              <w:t xml:space="preserve">– </w:t>
            </w:r>
            <w:r w:rsidRPr="00B76543">
              <w:rPr>
                <w:rFonts w:ascii="Times New Roman" w:hAnsi="Times New Roman"/>
                <w:sz w:val="22"/>
                <w:szCs w:val="22"/>
              </w:rPr>
              <w:t>Date</w:t>
            </w:r>
            <w:r w:rsidR="00B76543" w:rsidRPr="00B76543">
              <w:rPr>
                <w:rFonts w:ascii="Times New Roman" w:hAnsi="Times New Roman"/>
                <w:sz w:val="22"/>
                <w:szCs w:val="22"/>
              </w:rPr>
              <w:t>:</w:t>
            </w:r>
            <w:r w:rsidRPr="00B76543">
              <w:rPr>
                <w:rFonts w:ascii="Times New Roman" w:hAnsi="Times New Roman"/>
                <w:sz w:val="22"/>
                <w:szCs w:val="22"/>
              </w:rPr>
              <w:t xml:space="preserve"> Year within decade and day of year purchase.  Self-service purchase date is the sales ticket receipt date.  Customer Supply Center purchase date is the order process date.</w:t>
            </w:r>
          </w:p>
          <w:p w14:paraId="5AB82038" w14:textId="24155221" w:rsidR="00C2576F" w:rsidRPr="00B76543" w:rsidRDefault="00C2576F" w:rsidP="007209A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B76543">
              <w:rPr>
                <w:rFonts w:ascii="Times New Roman" w:hAnsi="Times New Roman"/>
                <w:sz w:val="22"/>
                <w:szCs w:val="22"/>
              </w:rPr>
              <w:t xml:space="preserve">40-43 </w:t>
            </w:r>
            <w:r w:rsidR="00B76543" w:rsidRPr="00B76543">
              <w:rPr>
                <w:rFonts w:ascii="Times New Roman" w:hAnsi="Times New Roman"/>
                <w:sz w:val="22"/>
                <w:szCs w:val="22"/>
              </w:rPr>
              <w:t xml:space="preserve">– </w:t>
            </w:r>
            <w:r w:rsidRPr="00B76543">
              <w:rPr>
                <w:rFonts w:ascii="Times New Roman" w:hAnsi="Times New Roman"/>
                <w:sz w:val="22"/>
                <w:szCs w:val="22"/>
              </w:rPr>
              <w:t>Serial Number</w:t>
            </w:r>
            <w:r w:rsidR="00B76543" w:rsidRPr="00B76543">
              <w:rPr>
                <w:rFonts w:ascii="Times New Roman" w:hAnsi="Times New Roman"/>
                <w:sz w:val="22"/>
                <w:szCs w:val="22"/>
              </w:rPr>
              <w:t>:</w:t>
            </w:r>
            <w:r w:rsidRPr="00B76543">
              <w:rPr>
                <w:rFonts w:ascii="Times New Roman" w:hAnsi="Times New Roman"/>
                <w:sz w:val="22"/>
                <w:szCs w:val="22"/>
              </w:rPr>
              <w:t xml:space="preserve"> Sales ticket receipt number for self-service store purchases and last four digits of GSA=s transaction number for customer supply center purchases.</w:t>
            </w:r>
          </w:p>
        </w:tc>
      </w:tr>
      <w:tr w:rsidR="00C2576F" w:rsidRPr="00B76543" w14:paraId="5AB82040" w14:textId="77777777" w:rsidTr="00B76543">
        <w:trPr>
          <w:jc w:val="center"/>
        </w:trPr>
        <w:tc>
          <w:tcPr>
            <w:tcW w:w="1980" w:type="dxa"/>
          </w:tcPr>
          <w:p w14:paraId="5AB8203B" w14:textId="77777777" w:rsidR="00C2576F" w:rsidRPr="00B76543" w:rsidRDefault="00C2576F" w:rsidP="007209A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B76543">
              <w:rPr>
                <w:rFonts w:ascii="Times New Roman" w:hAnsi="Times New Roman"/>
                <w:sz w:val="22"/>
                <w:szCs w:val="22"/>
              </w:rPr>
              <w:t>Blank</w:t>
            </w:r>
          </w:p>
        </w:tc>
        <w:tc>
          <w:tcPr>
            <w:tcW w:w="1170" w:type="dxa"/>
          </w:tcPr>
          <w:p w14:paraId="5AB8203D" w14:textId="77777777" w:rsidR="00C2576F" w:rsidRPr="00B76543" w:rsidRDefault="00C2576F" w:rsidP="00B76543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6543">
              <w:rPr>
                <w:rFonts w:ascii="Times New Roman" w:hAnsi="Times New Roman"/>
                <w:sz w:val="22"/>
                <w:szCs w:val="22"/>
              </w:rPr>
              <w:t>44</w:t>
            </w:r>
          </w:p>
        </w:tc>
        <w:tc>
          <w:tcPr>
            <w:tcW w:w="6210" w:type="dxa"/>
          </w:tcPr>
          <w:p w14:paraId="5AB8203F" w14:textId="77777777" w:rsidR="00C2576F" w:rsidRPr="00B76543" w:rsidRDefault="00C2576F" w:rsidP="007209A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B76543">
              <w:rPr>
                <w:rFonts w:ascii="Times New Roman" w:hAnsi="Times New Roman"/>
                <w:sz w:val="22"/>
                <w:szCs w:val="22"/>
              </w:rPr>
              <w:t>Leave blank.</w:t>
            </w:r>
          </w:p>
        </w:tc>
      </w:tr>
      <w:tr w:rsidR="00C2576F" w:rsidRPr="00B76543" w14:paraId="5AB82047" w14:textId="77777777" w:rsidTr="00B76543">
        <w:trPr>
          <w:jc w:val="center"/>
        </w:trPr>
        <w:tc>
          <w:tcPr>
            <w:tcW w:w="1980" w:type="dxa"/>
          </w:tcPr>
          <w:p w14:paraId="5AB82042" w14:textId="77777777" w:rsidR="00C2576F" w:rsidRPr="00B76543" w:rsidRDefault="00C2576F" w:rsidP="007209A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B76543">
              <w:rPr>
                <w:rFonts w:ascii="Times New Roman" w:hAnsi="Times New Roman"/>
                <w:sz w:val="22"/>
                <w:szCs w:val="22"/>
              </w:rPr>
              <w:t>Supplementary Address</w:t>
            </w:r>
          </w:p>
        </w:tc>
        <w:tc>
          <w:tcPr>
            <w:tcW w:w="1170" w:type="dxa"/>
          </w:tcPr>
          <w:p w14:paraId="5AB82044" w14:textId="77777777" w:rsidR="00C2576F" w:rsidRPr="00B76543" w:rsidRDefault="00C2576F" w:rsidP="00B76543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6543">
              <w:rPr>
                <w:rFonts w:ascii="Times New Roman" w:hAnsi="Times New Roman"/>
                <w:sz w:val="22"/>
                <w:szCs w:val="22"/>
              </w:rPr>
              <w:t>45-50</w:t>
            </w:r>
          </w:p>
        </w:tc>
        <w:tc>
          <w:tcPr>
            <w:tcW w:w="6210" w:type="dxa"/>
          </w:tcPr>
          <w:p w14:paraId="5AB82046" w14:textId="77777777" w:rsidR="00C2576F" w:rsidRPr="00B76543" w:rsidRDefault="00C2576F" w:rsidP="007209A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B76543">
              <w:rPr>
                <w:rFonts w:ascii="Times New Roman" w:hAnsi="Times New Roman"/>
                <w:sz w:val="22"/>
                <w:szCs w:val="22"/>
              </w:rPr>
              <w:t>Billed office code (DoDAAC) provided on application.</w:t>
            </w:r>
          </w:p>
        </w:tc>
      </w:tr>
      <w:tr w:rsidR="00C2576F" w:rsidRPr="00B76543" w14:paraId="5AB8204E" w14:textId="77777777" w:rsidTr="00B76543">
        <w:trPr>
          <w:jc w:val="center"/>
        </w:trPr>
        <w:tc>
          <w:tcPr>
            <w:tcW w:w="1980" w:type="dxa"/>
          </w:tcPr>
          <w:p w14:paraId="5AB82049" w14:textId="77777777" w:rsidR="00C2576F" w:rsidRPr="00B76543" w:rsidRDefault="00C2576F" w:rsidP="007209A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B76543">
              <w:rPr>
                <w:rFonts w:ascii="Times New Roman" w:hAnsi="Times New Roman"/>
                <w:sz w:val="22"/>
                <w:szCs w:val="22"/>
              </w:rPr>
              <w:t>Signal Code</w:t>
            </w:r>
          </w:p>
        </w:tc>
        <w:tc>
          <w:tcPr>
            <w:tcW w:w="1170" w:type="dxa"/>
          </w:tcPr>
          <w:p w14:paraId="5AB8204B" w14:textId="77777777" w:rsidR="00C2576F" w:rsidRPr="00B76543" w:rsidRDefault="00C2576F" w:rsidP="00B76543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6543">
              <w:rPr>
                <w:rFonts w:ascii="Times New Roman" w:hAnsi="Times New Roman"/>
                <w:sz w:val="22"/>
                <w:szCs w:val="22"/>
              </w:rPr>
              <w:t>51</w:t>
            </w:r>
          </w:p>
        </w:tc>
        <w:tc>
          <w:tcPr>
            <w:tcW w:w="6210" w:type="dxa"/>
          </w:tcPr>
          <w:p w14:paraId="5AB8204D" w14:textId="1D95E80F" w:rsidR="00C2576F" w:rsidRPr="00B76543" w:rsidRDefault="00C2576F" w:rsidP="007209A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B76543">
              <w:rPr>
                <w:rFonts w:ascii="Times New Roman" w:hAnsi="Times New Roman"/>
                <w:sz w:val="22"/>
                <w:szCs w:val="22"/>
              </w:rPr>
              <w:t xml:space="preserve">Enter signal code </w:t>
            </w:r>
            <w:r w:rsidR="00B76543" w:rsidRPr="00B76543">
              <w:rPr>
                <w:rFonts w:ascii="Times New Roman" w:hAnsi="Times New Roman"/>
                <w:sz w:val="22"/>
                <w:szCs w:val="22"/>
              </w:rPr>
              <w:t>‘</w:t>
            </w:r>
            <w:r w:rsidRPr="00B76543">
              <w:rPr>
                <w:rFonts w:ascii="Times New Roman" w:hAnsi="Times New Roman"/>
                <w:sz w:val="22"/>
                <w:szCs w:val="22"/>
              </w:rPr>
              <w:t>B</w:t>
            </w:r>
            <w:r w:rsidR="00B76543" w:rsidRPr="00B76543">
              <w:rPr>
                <w:rFonts w:ascii="Times New Roman" w:hAnsi="Times New Roman"/>
                <w:sz w:val="22"/>
                <w:szCs w:val="22"/>
              </w:rPr>
              <w:t>.’</w:t>
            </w:r>
          </w:p>
        </w:tc>
      </w:tr>
      <w:tr w:rsidR="00C2576F" w:rsidRPr="00B76543" w14:paraId="5AB82055" w14:textId="77777777" w:rsidTr="00B76543">
        <w:trPr>
          <w:jc w:val="center"/>
        </w:trPr>
        <w:tc>
          <w:tcPr>
            <w:tcW w:w="1980" w:type="dxa"/>
          </w:tcPr>
          <w:p w14:paraId="5AB82050" w14:textId="77777777" w:rsidR="00C2576F" w:rsidRPr="00B76543" w:rsidRDefault="00C2576F" w:rsidP="007209A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B76543">
              <w:rPr>
                <w:rFonts w:ascii="Times New Roman" w:hAnsi="Times New Roman"/>
                <w:sz w:val="22"/>
                <w:szCs w:val="22"/>
              </w:rPr>
              <w:t>Fund Code</w:t>
            </w:r>
          </w:p>
        </w:tc>
        <w:tc>
          <w:tcPr>
            <w:tcW w:w="1170" w:type="dxa"/>
          </w:tcPr>
          <w:p w14:paraId="5AB82052" w14:textId="77777777" w:rsidR="00C2576F" w:rsidRPr="00B76543" w:rsidRDefault="00C2576F" w:rsidP="00B76543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6543">
              <w:rPr>
                <w:rFonts w:ascii="Times New Roman" w:hAnsi="Times New Roman"/>
                <w:sz w:val="22"/>
                <w:szCs w:val="22"/>
              </w:rPr>
              <w:t>52-53</w:t>
            </w:r>
          </w:p>
        </w:tc>
        <w:tc>
          <w:tcPr>
            <w:tcW w:w="6210" w:type="dxa"/>
          </w:tcPr>
          <w:p w14:paraId="5AB82054" w14:textId="5EF1E261" w:rsidR="00C2576F" w:rsidRPr="00B76543" w:rsidRDefault="00C2576F" w:rsidP="007209A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B76543">
              <w:rPr>
                <w:rFonts w:ascii="Times New Roman" w:hAnsi="Times New Roman"/>
                <w:sz w:val="22"/>
                <w:szCs w:val="22"/>
              </w:rPr>
              <w:t>Enter fund code provided on the application.</w:t>
            </w:r>
            <w:r w:rsidR="00B76543" w:rsidRPr="00B76543">
              <w:rPr>
                <w:rFonts w:ascii="Times New Roman" w:hAnsi="Times New Roman"/>
                <w:sz w:val="22"/>
                <w:szCs w:val="22"/>
              </w:rPr>
              <w:br/>
            </w:r>
            <w:r w:rsidRPr="00B76543">
              <w:rPr>
                <w:rFonts w:ascii="Times New Roman" w:hAnsi="Times New Roman"/>
                <w:sz w:val="22"/>
                <w:szCs w:val="22"/>
              </w:rPr>
              <w:t>If not provided on the application, XP is assigned.</w:t>
            </w:r>
          </w:p>
        </w:tc>
      </w:tr>
      <w:tr w:rsidR="00C2576F" w:rsidRPr="00B76543" w14:paraId="5AB8205C" w14:textId="77777777" w:rsidTr="00B76543">
        <w:trPr>
          <w:jc w:val="center"/>
        </w:trPr>
        <w:tc>
          <w:tcPr>
            <w:tcW w:w="1980" w:type="dxa"/>
          </w:tcPr>
          <w:p w14:paraId="5AB82057" w14:textId="77777777" w:rsidR="00C2576F" w:rsidRPr="00B76543" w:rsidRDefault="00C2576F" w:rsidP="007209A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B76543">
              <w:rPr>
                <w:rFonts w:ascii="Times New Roman" w:hAnsi="Times New Roman"/>
                <w:sz w:val="22"/>
                <w:szCs w:val="22"/>
              </w:rPr>
              <w:t>Bill Number</w:t>
            </w:r>
          </w:p>
        </w:tc>
        <w:tc>
          <w:tcPr>
            <w:tcW w:w="1170" w:type="dxa"/>
          </w:tcPr>
          <w:p w14:paraId="5AB82059" w14:textId="77777777" w:rsidR="00C2576F" w:rsidRPr="00B76543" w:rsidRDefault="00C2576F" w:rsidP="00B76543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6543">
              <w:rPr>
                <w:rFonts w:ascii="Times New Roman" w:hAnsi="Times New Roman"/>
                <w:sz w:val="22"/>
                <w:szCs w:val="22"/>
              </w:rPr>
              <w:t>54-58</w:t>
            </w:r>
          </w:p>
        </w:tc>
        <w:tc>
          <w:tcPr>
            <w:tcW w:w="6210" w:type="dxa"/>
          </w:tcPr>
          <w:p w14:paraId="5AB8205B" w14:textId="7EEF28BC" w:rsidR="00C2576F" w:rsidRPr="00B76543" w:rsidRDefault="00C2576F" w:rsidP="007209A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B76543">
              <w:rPr>
                <w:rFonts w:ascii="Times New Roman" w:hAnsi="Times New Roman"/>
                <w:sz w:val="22"/>
                <w:szCs w:val="22"/>
              </w:rPr>
              <w:t xml:space="preserve">Enter bill number from </w:t>
            </w:r>
            <w:r w:rsidR="00B76543" w:rsidRPr="00B76543">
              <w:rPr>
                <w:rFonts w:ascii="Times New Roman" w:hAnsi="Times New Roman"/>
                <w:sz w:val="22"/>
                <w:szCs w:val="22"/>
              </w:rPr>
              <w:t>summary billing record</w:t>
            </w:r>
            <w:r w:rsidRPr="00B76543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C2576F" w:rsidRPr="00B76543" w14:paraId="5AB82063" w14:textId="77777777" w:rsidTr="00B76543">
        <w:trPr>
          <w:jc w:val="center"/>
        </w:trPr>
        <w:tc>
          <w:tcPr>
            <w:tcW w:w="1980" w:type="dxa"/>
          </w:tcPr>
          <w:p w14:paraId="5AB8205E" w14:textId="77777777" w:rsidR="00C2576F" w:rsidRPr="00B76543" w:rsidRDefault="00C2576F" w:rsidP="007209A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B76543">
              <w:rPr>
                <w:rFonts w:ascii="Times New Roman" w:hAnsi="Times New Roman"/>
                <w:sz w:val="22"/>
                <w:szCs w:val="22"/>
              </w:rPr>
              <w:t>Blank</w:t>
            </w:r>
          </w:p>
        </w:tc>
        <w:tc>
          <w:tcPr>
            <w:tcW w:w="1170" w:type="dxa"/>
          </w:tcPr>
          <w:p w14:paraId="5AB82060" w14:textId="77777777" w:rsidR="00C2576F" w:rsidRPr="00B76543" w:rsidRDefault="00C2576F" w:rsidP="00B76543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6543">
              <w:rPr>
                <w:rFonts w:ascii="Times New Roman" w:hAnsi="Times New Roman"/>
                <w:sz w:val="22"/>
                <w:szCs w:val="22"/>
              </w:rPr>
              <w:t>59-61</w:t>
            </w:r>
          </w:p>
        </w:tc>
        <w:tc>
          <w:tcPr>
            <w:tcW w:w="6210" w:type="dxa"/>
          </w:tcPr>
          <w:p w14:paraId="5AB82062" w14:textId="77777777" w:rsidR="00C2576F" w:rsidRPr="00B76543" w:rsidRDefault="00C2576F" w:rsidP="007209A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B76543">
              <w:rPr>
                <w:rFonts w:ascii="Times New Roman" w:hAnsi="Times New Roman"/>
                <w:sz w:val="22"/>
                <w:szCs w:val="22"/>
              </w:rPr>
              <w:t>Leave blank.</w:t>
            </w:r>
          </w:p>
        </w:tc>
      </w:tr>
      <w:tr w:rsidR="00C2576F" w:rsidRPr="00B76543" w14:paraId="5AB8206A" w14:textId="77777777" w:rsidTr="00B76543">
        <w:trPr>
          <w:jc w:val="center"/>
        </w:trPr>
        <w:tc>
          <w:tcPr>
            <w:tcW w:w="1980" w:type="dxa"/>
          </w:tcPr>
          <w:p w14:paraId="5AB82065" w14:textId="77777777" w:rsidR="00C2576F" w:rsidRPr="00B76543" w:rsidRDefault="00C2576F" w:rsidP="007209A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B76543">
              <w:rPr>
                <w:rFonts w:ascii="Times New Roman" w:hAnsi="Times New Roman"/>
                <w:sz w:val="22"/>
                <w:szCs w:val="22"/>
              </w:rPr>
              <w:t>Day of Year</w:t>
            </w:r>
          </w:p>
        </w:tc>
        <w:tc>
          <w:tcPr>
            <w:tcW w:w="1170" w:type="dxa"/>
          </w:tcPr>
          <w:p w14:paraId="5AB82067" w14:textId="77777777" w:rsidR="00C2576F" w:rsidRPr="00B76543" w:rsidRDefault="00C2576F" w:rsidP="00B76543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6543">
              <w:rPr>
                <w:rFonts w:ascii="Times New Roman" w:hAnsi="Times New Roman"/>
                <w:sz w:val="22"/>
                <w:szCs w:val="22"/>
              </w:rPr>
              <w:t>62-64</w:t>
            </w:r>
          </w:p>
        </w:tc>
        <w:tc>
          <w:tcPr>
            <w:tcW w:w="6210" w:type="dxa"/>
          </w:tcPr>
          <w:p w14:paraId="5AB82069" w14:textId="0298F43D" w:rsidR="00C2576F" w:rsidRPr="00B76543" w:rsidRDefault="00C2576F" w:rsidP="007209A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B76543">
              <w:rPr>
                <w:rFonts w:ascii="Times New Roman" w:hAnsi="Times New Roman"/>
                <w:sz w:val="22"/>
                <w:szCs w:val="22"/>
              </w:rPr>
              <w:t xml:space="preserve">Enter the Julian day of the year delivered for purchases.  </w:t>
            </w:r>
            <w:r w:rsidR="00B76543" w:rsidRPr="00B76543">
              <w:rPr>
                <w:rFonts w:ascii="Times New Roman" w:hAnsi="Times New Roman"/>
                <w:sz w:val="22"/>
                <w:szCs w:val="22"/>
              </w:rPr>
              <w:t xml:space="preserve">Day </w:t>
            </w:r>
            <w:r w:rsidRPr="00B76543">
              <w:rPr>
                <w:rFonts w:ascii="Times New Roman" w:hAnsi="Times New Roman"/>
                <w:sz w:val="22"/>
                <w:szCs w:val="22"/>
              </w:rPr>
              <w:t>of the year adjusted for adjustments.</w:t>
            </w:r>
          </w:p>
        </w:tc>
      </w:tr>
      <w:tr w:rsidR="00C2576F" w:rsidRPr="00B76543" w14:paraId="5AB82071" w14:textId="77777777" w:rsidTr="00B76543">
        <w:trPr>
          <w:jc w:val="center"/>
        </w:trPr>
        <w:tc>
          <w:tcPr>
            <w:tcW w:w="1980" w:type="dxa"/>
          </w:tcPr>
          <w:p w14:paraId="5AB8206C" w14:textId="77777777" w:rsidR="00C2576F" w:rsidRPr="00B76543" w:rsidRDefault="00C2576F" w:rsidP="007209A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B76543">
              <w:rPr>
                <w:rFonts w:ascii="Times New Roman" w:hAnsi="Times New Roman"/>
                <w:sz w:val="22"/>
                <w:szCs w:val="22"/>
              </w:rPr>
              <w:t>Amount</w:t>
            </w:r>
          </w:p>
        </w:tc>
        <w:tc>
          <w:tcPr>
            <w:tcW w:w="1170" w:type="dxa"/>
          </w:tcPr>
          <w:p w14:paraId="5AB8206E" w14:textId="77777777" w:rsidR="00C2576F" w:rsidRPr="00B76543" w:rsidRDefault="00C2576F" w:rsidP="00B76543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6543">
              <w:rPr>
                <w:rFonts w:ascii="Times New Roman" w:hAnsi="Times New Roman"/>
                <w:sz w:val="22"/>
                <w:szCs w:val="22"/>
              </w:rPr>
              <w:t>65-73</w:t>
            </w:r>
          </w:p>
        </w:tc>
        <w:tc>
          <w:tcPr>
            <w:tcW w:w="6210" w:type="dxa"/>
          </w:tcPr>
          <w:p w14:paraId="5AB82070" w14:textId="77777777" w:rsidR="00C2576F" w:rsidRPr="00B76543" w:rsidRDefault="00C2576F" w:rsidP="007209A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B76543">
              <w:rPr>
                <w:rFonts w:ascii="Times New Roman" w:hAnsi="Times New Roman"/>
                <w:sz w:val="22"/>
                <w:szCs w:val="22"/>
              </w:rPr>
              <w:t>Enter amount of sales order.</w:t>
            </w:r>
          </w:p>
        </w:tc>
      </w:tr>
      <w:tr w:rsidR="00C2576F" w:rsidRPr="00B76543" w14:paraId="5AB82078" w14:textId="77777777" w:rsidTr="00B76543">
        <w:trPr>
          <w:jc w:val="center"/>
        </w:trPr>
        <w:tc>
          <w:tcPr>
            <w:tcW w:w="1980" w:type="dxa"/>
          </w:tcPr>
          <w:p w14:paraId="5AB82073" w14:textId="77777777" w:rsidR="00C2576F" w:rsidRPr="00B76543" w:rsidRDefault="00C2576F" w:rsidP="007209A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B76543">
              <w:rPr>
                <w:rFonts w:ascii="Times New Roman" w:hAnsi="Times New Roman"/>
                <w:sz w:val="22"/>
                <w:szCs w:val="22"/>
              </w:rPr>
              <w:t>Unit Price</w:t>
            </w:r>
          </w:p>
        </w:tc>
        <w:tc>
          <w:tcPr>
            <w:tcW w:w="1170" w:type="dxa"/>
          </w:tcPr>
          <w:p w14:paraId="5AB82075" w14:textId="77777777" w:rsidR="00C2576F" w:rsidRPr="00B76543" w:rsidRDefault="00C2576F" w:rsidP="00B76543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6543">
              <w:rPr>
                <w:rFonts w:ascii="Times New Roman" w:hAnsi="Times New Roman"/>
                <w:sz w:val="22"/>
                <w:szCs w:val="22"/>
              </w:rPr>
              <w:t>74-80</w:t>
            </w:r>
          </w:p>
        </w:tc>
        <w:tc>
          <w:tcPr>
            <w:tcW w:w="6210" w:type="dxa"/>
          </w:tcPr>
          <w:p w14:paraId="5AB82077" w14:textId="77777777" w:rsidR="00C2576F" w:rsidRPr="00B76543" w:rsidRDefault="00C2576F" w:rsidP="007209A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B76543">
              <w:rPr>
                <w:rFonts w:ascii="Times New Roman" w:hAnsi="Times New Roman"/>
                <w:sz w:val="22"/>
                <w:szCs w:val="22"/>
              </w:rPr>
              <w:t>Leave blank</w:t>
            </w:r>
          </w:p>
        </w:tc>
      </w:tr>
    </w:tbl>
    <w:p w14:paraId="5AB82079" w14:textId="77777777" w:rsidR="00FD57B4" w:rsidRPr="00B76543" w:rsidRDefault="00FD57B4" w:rsidP="005C50DF">
      <w:pPr>
        <w:tabs>
          <w:tab w:val="left" w:pos="-1440"/>
        </w:tabs>
        <w:rPr>
          <w:rFonts w:ascii="Times New Roman" w:hAnsi="Times New Roman"/>
          <w:sz w:val="4"/>
          <w:szCs w:val="4"/>
        </w:rPr>
      </w:pPr>
    </w:p>
    <w:sectPr w:rsidR="00FD57B4" w:rsidRPr="00B76543" w:rsidSect="001424B5">
      <w:headerReference w:type="even" r:id="rId9"/>
      <w:headerReference w:type="default" r:id="rId10"/>
      <w:footerReference w:type="even" r:id="rId11"/>
      <w:footerReference w:type="default" r:id="rId12"/>
      <w:endnotePr>
        <w:numFmt w:val="decimal"/>
      </w:endnotePr>
      <w:pgSz w:w="12240" w:h="15840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C38E4" w14:textId="77777777" w:rsidR="007A0898" w:rsidRDefault="007A0898">
      <w:r>
        <w:separator/>
      </w:r>
    </w:p>
  </w:endnote>
  <w:endnote w:type="continuationSeparator" w:id="0">
    <w:p w14:paraId="6EAF4FE1" w14:textId="77777777" w:rsidR="007A0898" w:rsidRDefault="007A0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82081" w14:textId="77777777" w:rsidR="009F71A8" w:rsidRPr="00D668A9" w:rsidRDefault="00511E4C" w:rsidP="00AC01E6">
    <w:pPr>
      <w:pStyle w:val="Footer"/>
      <w:framePr w:wrap="around" w:vAnchor="text" w:hAnchor="margin" w:xAlign="center" w:y="1"/>
      <w:rPr>
        <w:rStyle w:val="PageNumber"/>
        <w:sz w:val="20"/>
      </w:rPr>
    </w:pPr>
    <w:r w:rsidRPr="00D668A9">
      <w:rPr>
        <w:rStyle w:val="PageNumber"/>
        <w:sz w:val="20"/>
      </w:rPr>
      <w:fldChar w:fldCharType="begin"/>
    </w:r>
    <w:r w:rsidR="009F71A8" w:rsidRPr="00D668A9">
      <w:rPr>
        <w:rStyle w:val="PageNumber"/>
        <w:sz w:val="20"/>
      </w:rPr>
      <w:instrText xml:space="preserve">PAGE  </w:instrText>
    </w:r>
    <w:r w:rsidRPr="00D668A9">
      <w:rPr>
        <w:rStyle w:val="PageNumber"/>
        <w:sz w:val="20"/>
      </w:rPr>
      <w:fldChar w:fldCharType="separate"/>
    </w:r>
    <w:r w:rsidR="005C50DF">
      <w:rPr>
        <w:rStyle w:val="PageNumber"/>
        <w:noProof/>
        <w:sz w:val="20"/>
      </w:rPr>
      <w:t>120</w:t>
    </w:r>
    <w:r w:rsidRPr="00D668A9">
      <w:rPr>
        <w:rStyle w:val="PageNumber"/>
        <w:sz w:val="20"/>
      </w:rPr>
      <w:fldChar w:fldCharType="end"/>
    </w:r>
  </w:p>
  <w:p w14:paraId="5AB82082" w14:textId="77777777" w:rsidR="00FD57B4" w:rsidRPr="009F71A8" w:rsidRDefault="009F71A8" w:rsidP="009F71A8">
    <w:pPr>
      <w:tabs>
        <w:tab w:val="right" w:pos="9360"/>
      </w:tabs>
      <w:rPr>
        <w:sz w:val="20"/>
      </w:rPr>
    </w:pPr>
    <w:r w:rsidRPr="009F71A8">
      <w:rPr>
        <w:sz w:val="20"/>
      </w:rPr>
      <w:tab/>
      <w:t>APPENDIX 3.14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82084" w14:textId="28885FA7" w:rsidR="00FD57B4" w:rsidRPr="007209AA" w:rsidRDefault="007209AA" w:rsidP="007209AA">
    <w:pPr>
      <w:widowControl/>
      <w:tabs>
        <w:tab w:val="center" w:pos="4680"/>
        <w:tab w:val="right" w:pos="9360"/>
      </w:tabs>
      <w:spacing w:before="20" w:after="20"/>
      <w:rPr>
        <w:rFonts w:ascii="Times New Roman" w:hAnsi="Times New Roman"/>
        <w:smallCaps/>
        <w:snapToGrid/>
        <w:szCs w:val="22"/>
      </w:rPr>
    </w:pPr>
    <w:bookmarkStart w:id="0" w:name="_Hlk207116851"/>
    <w:bookmarkStart w:id="1" w:name="_Hlk207116852"/>
    <w:bookmarkStart w:id="2" w:name="_Hlk207116853"/>
    <w:bookmarkStart w:id="3" w:name="_Hlk207116854"/>
    <w:r w:rsidRPr="007209AA">
      <w:rPr>
        <w:rFonts w:ascii="Times New Roman" w:hAnsi="Times New Roman"/>
        <w:smallCaps/>
        <w:snapToGrid/>
        <w:szCs w:val="22"/>
      </w:rPr>
      <w:t>Volume 4</w:t>
    </w:r>
    <w:r w:rsidRPr="007209AA">
      <w:rPr>
        <w:rFonts w:ascii="Times New Roman" w:hAnsi="Times New Roman"/>
        <w:smallCaps/>
        <w:snapToGrid/>
        <w:szCs w:val="22"/>
      </w:rPr>
      <w:tab/>
      <w:t>Appendix 3</w:t>
    </w:r>
    <w:r>
      <w:rPr>
        <w:rFonts w:ascii="Times New Roman" w:hAnsi="Times New Roman"/>
        <w:smallCaps/>
        <w:snapToGrid/>
        <w:szCs w:val="22"/>
      </w:rPr>
      <w:t>.16.</w:t>
    </w:r>
    <w:r w:rsidRPr="007209AA">
      <w:rPr>
        <w:rFonts w:ascii="Times New Roman" w:hAnsi="Times New Roman"/>
        <w:smallCaps/>
        <w:snapToGrid/>
        <w:szCs w:val="22"/>
      </w:rPr>
      <w:tab/>
      <w:t>Page AP3</w:t>
    </w:r>
    <w:r>
      <w:rPr>
        <w:rFonts w:ascii="Times New Roman" w:hAnsi="Times New Roman"/>
        <w:smallCaps/>
        <w:snapToGrid/>
        <w:szCs w:val="22"/>
      </w:rPr>
      <w:t>.16</w:t>
    </w:r>
    <w:r w:rsidRPr="007209AA">
      <w:rPr>
        <w:rFonts w:ascii="Times New Roman" w:hAnsi="Times New Roman"/>
        <w:smallCaps/>
        <w:snapToGrid/>
        <w:szCs w:val="22"/>
      </w:rPr>
      <w:t>-</w:t>
    </w:r>
    <w:sdt>
      <w:sdtPr>
        <w:rPr>
          <w:rFonts w:ascii="Times New Roman" w:hAnsi="Times New Roman"/>
          <w:smallCaps/>
          <w:snapToGrid/>
          <w:szCs w:val="22"/>
        </w:rPr>
        <w:id w:val="-2124370701"/>
        <w:docPartObj>
          <w:docPartGallery w:val="Page Numbers (Bottom of Page)"/>
          <w:docPartUnique/>
        </w:docPartObj>
      </w:sdtPr>
      <w:sdtEndPr/>
      <w:sdtContent>
        <w:r w:rsidRPr="007209AA">
          <w:rPr>
            <w:rFonts w:ascii="Times New Roman" w:hAnsi="Times New Roman"/>
            <w:smallCaps/>
            <w:snapToGrid/>
            <w:szCs w:val="22"/>
          </w:rPr>
          <w:fldChar w:fldCharType="begin"/>
        </w:r>
        <w:r w:rsidRPr="007209AA">
          <w:rPr>
            <w:rFonts w:ascii="Times New Roman" w:hAnsi="Times New Roman"/>
            <w:smallCaps/>
            <w:snapToGrid/>
            <w:szCs w:val="22"/>
          </w:rPr>
          <w:instrText xml:space="preserve"> PAGE   \* MERGEFORMAT </w:instrText>
        </w:r>
        <w:r w:rsidRPr="007209AA">
          <w:rPr>
            <w:rFonts w:ascii="Times New Roman" w:hAnsi="Times New Roman"/>
            <w:smallCaps/>
            <w:snapToGrid/>
            <w:szCs w:val="22"/>
          </w:rPr>
          <w:fldChar w:fldCharType="separate"/>
        </w:r>
        <w:r w:rsidRPr="007209AA">
          <w:rPr>
            <w:rFonts w:ascii="Times New Roman" w:eastAsia="Aptos" w:hAnsi="Times New Roman"/>
            <w:smallCaps/>
            <w:snapToGrid/>
            <w:kern w:val="2"/>
            <w:szCs w:val="22"/>
            <w14:ligatures w14:val="standardContextual"/>
          </w:rPr>
          <w:t>1</w:t>
        </w:r>
        <w:r w:rsidRPr="007209AA">
          <w:rPr>
            <w:rFonts w:ascii="Times New Roman" w:hAnsi="Times New Roman"/>
            <w:smallCaps/>
            <w:snapToGrid/>
            <w:szCs w:val="22"/>
          </w:rPr>
          <w:fldChar w:fldCharType="end"/>
        </w:r>
      </w:sdtContent>
    </w:sdt>
    <w:bookmarkEnd w:id="0"/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3B320" w14:textId="77777777" w:rsidR="007A0898" w:rsidRDefault="007A0898">
      <w:r>
        <w:separator/>
      </w:r>
    </w:p>
  </w:footnote>
  <w:footnote w:type="continuationSeparator" w:id="0">
    <w:p w14:paraId="7965DE81" w14:textId="77777777" w:rsidR="007A0898" w:rsidRDefault="007A0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8207E" w14:textId="77777777" w:rsidR="00FD57B4" w:rsidRPr="009F71A8" w:rsidRDefault="009F71A8" w:rsidP="00AC01E6">
    <w:pPr>
      <w:tabs>
        <w:tab w:val="left" w:pos="-1440"/>
      </w:tabs>
      <w:rPr>
        <w:i/>
        <w:sz w:val="20"/>
      </w:rPr>
    </w:pPr>
    <w:r w:rsidRPr="009F71A8">
      <w:rPr>
        <w:i/>
        <w:sz w:val="20"/>
      </w:rPr>
      <w:t>DoD 4000.25-7-M</w:t>
    </w:r>
    <w:r>
      <w:rPr>
        <w:i/>
        <w:sz w:val="20"/>
      </w:rPr>
      <w:t xml:space="preserve">, </w:t>
    </w:r>
    <w:r w:rsidR="00E3773A">
      <w:rPr>
        <w:i/>
        <w:sz w:val="20"/>
      </w:rPr>
      <w:t>March 2004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8207F" w14:textId="7046E7C6" w:rsidR="005E4BE6" w:rsidRPr="00A07DCF" w:rsidRDefault="005E4BE6" w:rsidP="005E4BE6">
    <w:pPr>
      <w:tabs>
        <w:tab w:val="left" w:pos="-1440"/>
      </w:tabs>
      <w:jc w:val="right"/>
      <w:rPr>
        <w:rFonts w:ascii="Times New Roman" w:hAnsi="Times New Roman"/>
        <w:i/>
        <w:iCs/>
        <w:szCs w:val="24"/>
      </w:rPr>
    </w:pPr>
    <w:r w:rsidRPr="00A07DCF">
      <w:rPr>
        <w:rFonts w:ascii="Times New Roman" w:hAnsi="Times New Roman"/>
        <w:i/>
        <w:iCs/>
        <w:szCs w:val="24"/>
      </w:rPr>
      <w:t>DLM 4000.25, Volume 4</w:t>
    </w:r>
    <w:r w:rsidR="00A07DCF" w:rsidRPr="00A07DCF">
      <w:rPr>
        <w:rFonts w:ascii="Times New Roman" w:hAnsi="Times New Roman"/>
        <w:i/>
        <w:iCs/>
        <w:szCs w:val="24"/>
      </w:rPr>
      <w:t>, Appendix 3.16.</w:t>
    </w:r>
  </w:p>
  <w:p w14:paraId="5AB82080" w14:textId="1D701D07" w:rsidR="00FD57B4" w:rsidRPr="00A07DCF" w:rsidRDefault="00A07DCF" w:rsidP="00A07DCF">
    <w:pPr>
      <w:tabs>
        <w:tab w:val="left" w:pos="-1440"/>
      </w:tabs>
      <w:spacing w:after="240"/>
      <w:jc w:val="right"/>
      <w:rPr>
        <w:rFonts w:ascii="Times New Roman" w:hAnsi="Times New Roman"/>
        <w:b/>
        <w:i/>
        <w:iCs/>
        <w:szCs w:val="24"/>
      </w:rPr>
    </w:pPr>
    <w:r w:rsidRPr="00A07DCF">
      <w:rPr>
        <w:rFonts w:ascii="Times New Roman" w:hAnsi="Times New Roman"/>
        <w:i/>
        <w:iCs/>
        <w:szCs w:val="24"/>
      </w:rPr>
      <w:t>Revised: March 25,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57B4"/>
    <w:rsid w:val="00033E2F"/>
    <w:rsid w:val="00050D88"/>
    <w:rsid w:val="000F0C98"/>
    <w:rsid w:val="001424B5"/>
    <w:rsid w:val="002575D4"/>
    <w:rsid w:val="00280FFC"/>
    <w:rsid w:val="0028528D"/>
    <w:rsid w:val="003C35DD"/>
    <w:rsid w:val="00496972"/>
    <w:rsid w:val="00511E4C"/>
    <w:rsid w:val="005A2A0C"/>
    <w:rsid w:val="005B3C8F"/>
    <w:rsid w:val="005C50DF"/>
    <w:rsid w:val="005D5D66"/>
    <w:rsid w:val="005E4BE6"/>
    <w:rsid w:val="0069093C"/>
    <w:rsid w:val="007209AA"/>
    <w:rsid w:val="00764A45"/>
    <w:rsid w:val="007870C5"/>
    <w:rsid w:val="007A0898"/>
    <w:rsid w:val="007D7C57"/>
    <w:rsid w:val="00900138"/>
    <w:rsid w:val="0098351F"/>
    <w:rsid w:val="009F71A8"/>
    <w:rsid w:val="00A07DCF"/>
    <w:rsid w:val="00AC01E6"/>
    <w:rsid w:val="00AF589D"/>
    <w:rsid w:val="00B0055F"/>
    <w:rsid w:val="00B76543"/>
    <w:rsid w:val="00C1381B"/>
    <w:rsid w:val="00C2576F"/>
    <w:rsid w:val="00C3263B"/>
    <w:rsid w:val="00C3400A"/>
    <w:rsid w:val="00CC7D45"/>
    <w:rsid w:val="00D02697"/>
    <w:rsid w:val="00D2016C"/>
    <w:rsid w:val="00D668A9"/>
    <w:rsid w:val="00DD51EB"/>
    <w:rsid w:val="00E3773A"/>
    <w:rsid w:val="00EC228D"/>
    <w:rsid w:val="00ED2110"/>
    <w:rsid w:val="00F574A7"/>
    <w:rsid w:val="00F63400"/>
    <w:rsid w:val="00FD57B4"/>
    <w:rsid w:val="00FE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B81FF9"/>
  <w15:docId w15:val="{B2608C81-857A-4DA8-9061-2A66E6886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1E4C"/>
    <w:pPr>
      <w:widowControl w:val="0"/>
    </w:pPr>
    <w:rPr>
      <w:rFonts w:ascii="Arial" w:hAnsi="Arial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511E4C"/>
  </w:style>
  <w:style w:type="paragraph" w:styleId="Header">
    <w:name w:val="header"/>
    <w:basedOn w:val="Normal"/>
    <w:rsid w:val="00511E4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11E4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11E4C"/>
  </w:style>
  <w:style w:type="character" w:styleId="CommentReference">
    <w:name w:val="annotation reference"/>
    <w:basedOn w:val="DefaultParagraphFont"/>
    <w:semiHidden/>
    <w:rsid w:val="00511E4C"/>
    <w:rPr>
      <w:sz w:val="16"/>
    </w:rPr>
  </w:style>
  <w:style w:type="paragraph" w:styleId="CommentText">
    <w:name w:val="annotation text"/>
    <w:basedOn w:val="Normal"/>
    <w:semiHidden/>
    <w:rsid w:val="00511E4C"/>
    <w:rPr>
      <w:sz w:val="20"/>
    </w:rPr>
  </w:style>
  <w:style w:type="paragraph" w:styleId="BalloonText">
    <w:name w:val="Balloon Text"/>
    <w:basedOn w:val="Normal"/>
    <w:semiHidden/>
    <w:rsid w:val="00D668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1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AssignedTo xmlns="8F89FA97-345A-4CAA-BC01-4162549D7949" xsi:nil="true"/>
    <ChangeStatus xmlns="8F89FA97-345A-4CAA-BC01-4162549D7949" xsi:nil="true"/>
    <Changedescription xmlns="8F89FA97-345A-4CAA-BC01-4162549D7949" xsi:nil="true"/>
    <FunctionalArea xmlns="8F89FA97-345A-4CAA-BC01-4162549D7949" xsi:nil="true"/>
    <lcf76f155ced4ddcb4097134ff3c332f xmlns="8f89fa97-345a-4caa-bc01-4162549d7949">
      <Terms xmlns="http://schemas.microsoft.com/office/infopath/2007/PartnerControls"/>
    </lcf76f155ced4ddcb4097134ff3c332f>
    <TaxCatchAll xmlns="9375acca-1905-4f67-9f5b-ffdd4a33e25f" xsi:nil="true"/>
    <Comments xmlns="8f89fa97-345a-4caa-bc01-4162549d7949" xsi:nil="true"/>
    <Administrator xmlns="8f89fa97-345a-4caa-bc01-4162549d7949">
      <UserInfo>
        <DisplayName/>
        <AccountId xsi:nil="true"/>
        <AccountType/>
      </UserInfo>
    </Administrato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C702FE7DECF340A708B4DC4A390ACE" ma:contentTypeVersion="31" ma:contentTypeDescription="Create a new document." ma:contentTypeScope="" ma:versionID="f652b838f4c5ee71c9f561a2fcecae40">
  <xsd:schema xmlns:xsd="http://www.w3.org/2001/XMLSchema" xmlns:xs="http://www.w3.org/2001/XMLSchema" xmlns:p="http://schemas.microsoft.com/office/2006/metadata/properties" xmlns:ns2="8F89FA97-345A-4CAA-BC01-4162549D7949" xmlns:ns3="8f89fa97-345a-4caa-bc01-4162549d7949" xmlns:ns4="9375acca-1905-4f67-9f5b-ffdd4a33e25f" targetNamespace="http://schemas.microsoft.com/office/2006/metadata/properties" ma:root="true" ma:fieldsID="32a9f360a58ec591a28805c7320f5e81" ns2:_="" ns3:_="" ns4:_="">
    <xsd:import namespace="8F89FA97-345A-4CAA-BC01-4162549D7949"/>
    <xsd:import namespace="8f89fa97-345a-4caa-bc01-4162549d7949"/>
    <xsd:import namespace="9375acca-1905-4f67-9f5b-ffdd4a33e25f"/>
    <xsd:element name="properties">
      <xsd:complexType>
        <xsd:sequence>
          <xsd:element name="documentManagement">
            <xsd:complexType>
              <xsd:all>
                <xsd:element ref="ns2:AssignedTo" minOccurs="0"/>
                <xsd:element ref="ns2:FunctionalArea" minOccurs="0"/>
                <xsd:element ref="ns2:Changedescription" minOccurs="0"/>
                <xsd:element ref="ns2:ChangeStatu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Comments" minOccurs="0"/>
                <xsd:element ref="ns3:Administrat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9FA97-345A-4CAA-BC01-4162549D7949" elementFormDefault="qualified">
    <xsd:import namespace="http://schemas.microsoft.com/office/2006/documentManagement/types"/>
    <xsd:import namespace="http://schemas.microsoft.com/office/infopath/2007/PartnerControls"/>
    <xsd:element name="AssignedTo" ma:index="2" nillable="true" ma:displayName="Assigned To" ma:description="List of required reviewers" ma:internalName="AssignedTo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lcher"/>
                    <xsd:enumeration value="Best"/>
                    <xsd:enumeration value="Breen"/>
                    <xsd:enumeration value="Davis"/>
                    <xsd:enumeration value="Fuller"/>
                    <xsd:enumeration value="Gill"/>
                    <xsd:enumeration value="Gonzalez"/>
                    <xsd:enumeration value="Landon"/>
                    <xsd:enumeration value="Macias"/>
                    <xsd:enumeration value="Morrow"/>
                    <xsd:enumeration value="Nguyen"/>
                    <xsd:enumeration value="Pelgrim"/>
                    <xsd:enumeration value="Rockwell"/>
                    <xsd:enumeration value="Sanders"/>
                    <xsd:enumeration value="Tanner"/>
                    <xsd:enumeration value="Williams, R"/>
                    <xsd:enumeration value="Young"/>
                    <xsd:enumeration value="Zink"/>
                    <xsd:enumeration value="DAAS"/>
                  </xsd:restriction>
                </xsd:simpleType>
              </xsd:element>
            </xsd:sequence>
          </xsd:extension>
        </xsd:complexContent>
      </xsd:complexType>
    </xsd:element>
    <xsd:element name="FunctionalArea" ma:index="3" nillable="true" ma:displayName="Functional Area" ma:description="DEDSO functional area" ma:format="Dropdown" ma:internalName="FunctionalArea">
      <xsd:simpleType>
        <xsd:restriction base="dms:Choice">
          <xsd:enumeration value="Supply"/>
          <xsd:enumeration value="Finance"/>
          <xsd:enumeration value="SDR"/>
          <xsd:enumeration value="DoDAAD/MAPAD"/>
          <xsd:enumeration value="PQDR"/>
          <xsd:enumeration value="MFR/Administrative"/>
          <xsd:enumeration value="Transportation"/>
          <xsd:enumeration value="Data"/>
        </xsd:restriction>
      </xsd:simpleType>
    </xsd:element>
    <xsd:element name="Changedescription" ma:index="4" nillable="true" ma:displayName="Change description" ma:description="short description of the change" ma:format="Dropdown" ma:internalName="Changedescription">
      <xsd:simpleType>
        <xsd:restriction base="dms:Text">
          <xsd:maxLength value="255"/>
        </xsd:restriction>
      </xsd:simpleType>
    </xsd:element>
    <xsd:element name="ChangeStatus" ma:index="5" nillable="true" ma:displayName="Change Status" ma:description="status of the change" ma:format="Dropdown" ma:internalName="ChangeStatus">
      <xsd:simpleType>
        <xsd:restriction base="dms:Choice">
          <xsd:enumeration value="1 - Draft PDC"/>
          <xsd:enumeration value="2 - PDC Internal Staffing"/>
          <xsd:enumeration value="3 - PDC DASD(L) Signature"/>
          <xsd:enumeration value="4 - Component Staffing"/>
          <xsd:enumeration value="5 - Convert to ADC"/>
          <xsd:enumeration value="6 - ADC Internal Staffing"/>
          <xsd:enumeration value="7 - ADC DASD(L) Signatur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9fa97-345a-4caa-bc01-4162549d79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3792285-60e9-4ab2-97de-bba1fc82f5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Comments" ma:index="25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Administrator" ma:index="26" nillable="true" ma:displayName="Administrator" ma:format="Dropdown" ma:list="UserInfo" ma:SharePointGroup="0" ma:internalName="Administrato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5acca-1905-4f67-9f5b-ffdd4a33e25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c9358cb-a1a3-45bc-80c2-4d3333a84d71}" ma:internalName="TaxCatchAll" ma:showField="CatchAllData" ma:web="9375acca-1905-4f67-9f5b-ffdd4a33e2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99098B-DCAE-42F4-BA12-1F764BE78641}">
  <ds:schemaRefs>
    <ds:schemaRef ds:uri="http://schemas.microsoft.com/office/2006/metadata/properties"/>
    <ds:schemaRef ds:uri="8F89FA97-345A-4CAA-BC01-4162549D7949"/>
    <ds:schemaRef ds:uri="8f89fa97-345a-4caa-bc01-4162549d7949"/>
    <ds:schemaRef ds:uri="http://schemas.microsoft.com/office/infopath/2007/PartnerControls"/>
    <ds:schemaRef ds:uri="9375acca-1905-4f67-9f5b-ffdd4a33e25f"/>
  </ds:schemaRefs>
</ds:datastoreItem>
</file>

<file path=customXml/itemProps2.xml><?xml version="1.0" encoding="utf-8"?>
<ds:datastoreItem xmlns:ds="http://schemas.openxmlformats.org/officeDocument/2006/customXml" ds:itemID="{584A09CA-6182-4867-95FC-787188F806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F4A23A-7571-4572-89EE-2C16E40450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89FA97-345A-4CAA-BC01-4162549D7949"/>
    <ds:schemaRef ds:uri="8f89fa97-345a-4caa-bc01-4162549d7949"/>
    <ds:schemaRef ds:uri="9375acca-1905-4f67-9f5b-ffdd4a33e2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281</Words>
  <Characters>1563</Characters>
  <Application>Microsoft Office Word</Application>
  <DocSecurity>0</DocSecurity>
  <Lines>78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AP3.14 GSA CUSTOMER SUPPLY CENTER BILLING</vt:lpstr>
    </vt:vector>
  </TitlesOfParts>
  <Company>DLA/DLMSO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AP3.14 GSA CUSTOMER SUPPLY CENTER BILLING</dc:title>
  <dc:subject>FG1 FG2 GG1 GG2</dc:subject>
  <dc:creator>Dennis Thomas</dc:creator>
  <cp:lastModifiedBy>Franco, Tracy E CTR DLA INFO OPERATIONS (USA)</cp:lastModifiedBy>
  <cp:revision>9</cp:revision>
  <cp:lastPrinted>2000-02-04T15:15:00Z</cp:lastPrinted>
  <dcterms:created xsi:type="dcterms:W3CDTF">2012-03-15T18:14:00Z</dcterms:created>
  <dcterms:modified xsi:type="dcterms:W3CDTF">2026-03-11T14:04:00Z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0x01010085C702FE7DECF340A708B4DC4A390ACE</vt:lpwstr>
  </property>
  <property fmtid="{D5CDD505-2E9C-101B-9397-08002B2CF9AE}" pid="3" name="Order">
    <vt:r8>2344700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MediaServiceImageTags">
    <vt:lpwstr/>
  </property>
</Properties>
</file>