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B6A5" w14:textId="724969F1" w:rsidR="00B93758" w:rsidRPr="005029BF" w:rsidRDefault="005029BF" w:rsidP="005029BF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3.28. – Document Identifier Code </w:t>
      </w:r>
      <w:r w:rsidR="00224445" w:rsidRPr="005029BF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FTP</w:t>
      </w:r>
      <w:r w:rsidR="00986FC9" w:rsidRPr="005029BF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5029BF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5029BF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Follow</w:t>
      </w:r>
      <w:r w:rsidR="00B93758" w:rsidRPr="005029BF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-</w:t>
      </w:r>
      <w:r w:rsidRPr="005029BF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Up For Materiel Return Program Credit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330"/>
        <w:gridCol w:w="1260"/>
        <w:gridCol w:w="4770"/>
      </w:tblGrid>
      <w:tr w:rsidR="00B93758" w:rsidRPr="00927C19" w14:paraId="3365B6AC" w14:textId="77777777" w:rsidTr="00253C8B">
        <w:trPr>
          <w:tblHeader/>
          <w:jc w:val="center"/>
        </w:trPr>
        <w:tc>
          <w:tcPr>
            <w:tcW w:w="3330" w:type="dxa"/>
          </w:tcPr>
          <w:p w14:paraId="3365B6A7" w14:textId="77777777" w:rsidR="00B93758" w:rsidRPr="00927C19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927C19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</w:tcPr>
          <w:p w14:paraId="3365B6A9" w14:textId="77777777" w:rsidR="00B93758" w:rsidRPr="00927C19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927C19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4770" w:type="dxa"/>
          </w:tcPr>
          <w:p w14:paraId="3365B6AB" w14:textId="77777777" w:rsidR="00B93758" w:rsidRPr="00927C19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927C19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B93758" w:rsidRPr="005029BF" w14:paraId="3365B6B3" w14:textId="77777777" w:rsidTr="00253C8B">
        <w:trPr>
          <w:jc w:val="center"/>
        </w:trPr>
        <w:tc>
          <w:tcPr>
            <w:tcW w:w="3330" w:type="dxa"/>
          </w:tcPr>
          <w:p w14:paraId="3365B6AE" w14:textId="236BB15A" w:rsidR="00B93758" w:rsidRPr="005029BF" w:rsidRDefault="002A154F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Document Identifier Code</w:t>
            </w:r>
            <w:r w:rsidR="00927C19">
              <w:rPr>
                <w:rFonts w:ascii="Times New Roman" w:hAnsi="Times New Roman"/>
              </w:rPr>
              <w:t xml:space="preserve"> (DIC)</w:t>
            </w:r>
          </w:p>
        </w:tc>
        <w:tc>
          <w:tcPr>
            <w:tcW w:w="1260" w:type="dxa"/>
          </w:tcPr>
          <w:p w14:paraId="3365B6B0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1-3</w:t>
            </w:r>
          </w:p>
        </w:tc>
        <w:tc>
          <w:tcPr>
            <w:tcW w:w="4770" w:type="dxa"/>
          </w:tcPr>
          <w:p w14:paraId="3365B6B2" w14:textId="38F244C6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Enter FTP</w:t>
            </w:r>
            <w:r w:rsidR="00253C8B">
              <w:rPr>
                <w:rFonts w:ascii="Times New Roman" w:hAnsi="Times New Roman"/>
              </w:rPr>
              <w:t>.</w:t>
            </w:r>
          </w:p>
        </w:tc>
      </w:tr>
      <w:tr w:rsidR="00B93758" w:rsidRPr="005029BF" w14:paraId="3365B6BA" w14:textId="77777777" w:rsidTr="00253C8B">
        <w:trPr>
          <w:jc w:val="center"/>
        </w:trPr>
        <w:tc>
          <w:tcPr>
            <w:tcW w:w="3330" w:type="dxa"/>
          </w:tcPr>
          <w:p w14:paraId="3365B6B5" w14:textId="19F0AB07" w:rsidR="00B93758" w:rsidRPr="005029BF" w:rsidRDefault="002A154F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Routing Identifier Code</w:t>
            </w:r>
            <w:r w:rsidR="00253C8B">
              <w:rPr>
                <w:rFonts w:ascii="Times New Roman" w:hAnsi="Times New Roman"/>
              </w:rPr>
              <w:t xml:space="preserve"> (RIC)</w:t>
            </w:r>
          </w:p>
        </w:tc>
        <w:tc>
          <w:tcPr>
            <w:tcW w:w="1260" w:type="dxa"/>
          </w:tcPr>
          <w:p w14:paraId="3365B6B7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4-6</w:t>
            </w:r>
          </w:p>
        </w:tc>
        <w:tc>
          <w:tcPr>
            <w:tcW w:w="4770" w:type="dxa"/>
          </w:tcPr>
          <w:p w14:paraId="3365B6B9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 xml:space="preserve">Perpetuate from the </w:t>
            </w:r>
            <w:r w:rsidR="002A154F" w:rsidRPr="005029BF">
              <w:rPr>
                <w:rFonts w:ascii="Times New Roman" w:hAnsi="Times New Roman"/>
              </w:rPr>
              <w:t>DIC</w:t>
            </w:r>
            <w:r w:rsidRPr="005029BF">
              <w:rPr>
                <w:rFonts w:ascii="Times New Roman" w:hAnsi="Times New Roman"/>
              </w:rPr>
              <w:t xml:space="preserve"> FTZ</w:t>
            </w:r>
            <w:r w:rsidRPr="005029BF">
              <w:rPr>
                <w:rFonts w:ascii="Times New Roman" w:hAnsi="Times New Roman"/>
                <w:i/>
              </w:rPr>
              <w:t xml:space="preserve">, </w:t>
            </w:r>
            <w:r w:rsidRPr="005029BF">
              <w:rPr>
                <w:rFonts w:ascii="Times New Roman" w:hAnsi="Times New Roman"/>
              </w:rPr>
              <w:t>ICP/IMM Materiel Receipt</w:t>
            </w:r>
            <w:r w:rsidRPr="005029BF">
              <w:rPr>
                <w:rFonts w:ascii="Times New Roman" w:hAnsi="Times New Roman"/>
                <w:i/>
              </w:rPr>
              <w:t xml:space="preserve"> Status</w:t>
            </w:r>
            <w:r w:rsidRPr="005029BF">
              <w:rPr>
                <w:rFonts w:ascii="Times New Roman" w:hAnsi="Times New Roman"/>
              </w:rPr>
              <w:t xml:space="preserve"> (hereafter referred to as “Receipt Status”).</w:t>
            </w:r>
          </w:p>
        </w:tc>
      </w:tr>
      <w:tr w:rsidR="00B93758" w:rsidRPr="005029BF" w14:paraId="3365B6C1" w14:textId="77777777" w:rsidTr="00253C8B">
        <w:trPr>
          <w:jc w:val="center"/>
        </w:trPr>
        <w:tc>
          <w:tcPr>
            <w:tcW w:w="3330" w:type="dxa"/>
          </w:tcPr>
          <w:p w14:paraId="3365B6BC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Media and Status Code</w:t>
            </w:r>
          </w:p>
        </w:tc>
        <w:tc>
          <w:tcPr>
            <w:tcW w:w="1260" w:type="dxa"/>
          </w:tcPr>
          <w:p w14:paraId="3365B6BE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7</w:t>
            </w:r>
          </w:p>
        </w:tc>
        <w:tc>
          <w:tcPr>
            <w:tcW w:w="4770" w:type="dxa"/>
          </w:tcPr>
          <w:p w14:paraId="3365B6C0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 xml:space="preserve">Perpetuate from the </w:t>
            </w:r>
            <w:r w:rsidR="002A154F" w:rsidRPr="005029BF">
              <w:rPr>
                <w:rFonts w:ascii="Times New Roman" w:hAnsi="Times New Roman"/>
              </w:rPr>
              <w:t>DIC</w:t>
            </w:r>
            <w:r w:rsidRPr="005029BF">
              <w:rPr>
                <w:rFonts w:ascii="Times New Roman" w:hAnsi="Times New Roman"/>
              </w:rPr>
              <w:t xml:space="preserve"> FTM, Shipment Status-MRP or receipt document.</w:t>
            </w:r>
          </w:p>
        </w:tc>
      </w:tr>
      <w:tr w:rsidR="00B93758" w:rsidRPr="005029BF" w14:paraId="3365B6C8" w14:textId="77777777" w:rsidTr="00253C8B">
        <w:trPr>
          <w:jc w:val="center"/>
        </w:trPr>
        <w:tc>
          <w:tcPr>
            <w:tcW w:w="3330" w:type="dxa"/>
          </w:tcPr>
          <w:p w14:paraId="3365B6C3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Stock Number</w:t>
            </w:r>
          </w:p>
        </w:tc>
        <w:tc>
          <w:tcPr>
            <w:tcW w:w="1260" w:type="dxa"/>
          </w:tcPr>
          <w:p w14:paraId="3365B6C5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8-22</w:t>
            </w:r>
          </w:p>
        </w:tc>
        <w:tc>
          <w:tcPr>
            <w:tcW w:w="4770" w:type="dxa"/>
          </w:tcPr>
          <w:p w14:paraId="3365B6C7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6CF" w14:textId="77777777" w:rsidTr="00253C8B">
        <w:trPr>
          <w:jc w:val="center"/>
        </w:trPr>
        <w:tc>
          <w:tcPr>
            <w:tcW w:w="3330" w:type="dxa"/>
          </w:tcPr>
          <w:p w14:paraId="3365B6CA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U/I Code</w:t>
            </w:r>
          </w:p>
        </w:tc>
        <w:tc>
          <w:tcPr>
            <w:tcW w:w="1260" w:type="dxa"/>
          </w:tcPr>
          <w:p w14:paraId="3365B6CC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23-24</w:t>
            </w:r>
          </w:p>
        </w:tc>
        <w:tc>
          <w:tcPr>
            <w:tcW w:w="4770" w:type="dxa"/>
          </w:tcPr>
          <w:p w14:paraId="3365B6CE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6D6" w14:textId="77777777" w:rsidTr="00253C8B">
        <w:trPr>
          <w:jc w:val="center"/>
        </w:trPr>
        <w:tc>
          <w:tcPr>
            <w:tcW w:w="3330" w:type="dxa"/>
          </w:tcPr>
          <w:p w14:paraId="3365B6D1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Quantity</w:t>
            </w:r>
          </w:p>
        </w:tc>
        <w:tc>
          <w:tcPr>
            <w:tcW w:w="1260" w:type="dxa"/>
          </w:tcPr>
          <w:p w14:paraId="3365B6D3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25-29</w:t>
            </w:r>
          </w:p>
        </w:tc>
        <w:tc>
          <w:tcPr>
            <w:tcW w:w="4770" w:type="dxa"/>
          </w:tcPr>
          <w:p w14:paraId="3365B6D5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6DD" w14:textId="77777777" w:rsidTr="00253C8B">
        <w:trPr>
          <w:jc w:val="center"/>
        </w:trPr>
        <w:tc>
          <w:tcPr>
            <w:tcW w:w="3330" w:type="dxa"/>
          </w:tcPr>
          <w:p w14:paraId="3365B6D8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260" w:type="dxa"/>
          </w:tcPr>
          <w:p w14:paraId="3365B6DA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30-43</w:t>
            </w:r>
          </w:p>
        </w:tc>
        <w:tc>
          <w:tcPr>
            <w:tcW w:w="4770" w:type="dxa"/>
          </w:tcPr>
          <w:p w14:paraId="3365B6DC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6E4" w14:textId="77777777" w:rsidTr="00253C8B">
        <w:trPr>
          <w:jc w:val="center"/>
        </w:trPr>
        <w:tc>
          <w:tcPr>
            <w:tcW w:w="3330" w:type="dxa"/>
          </w:tcPr>
          <w:p w14:paraId="3365B6DF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Suffix</w:t>
            </w:r>
          </w:p>
        </w:tc>
        <w:tc>
          <w:tcPr>
            <w:tcW w:w="1260" w:type="dxa"/>
          </w:tcPr>
          <w:p w14:paraId="3365B6E1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44</w:t>
            </w:r>
          </w:p>
        </w:tc>
        <w:tc>
          <w:tcPr>
            <w:tcW w:w="4770" w:type="dxa"/>
          </w:tcPr>
          <w:p w14:paraId="3365B6E3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6EB" w14:textId="77777777" w:rsidTr="00253C8B">
        <w:trPr>
          <w:jc w:val="center"/>
        </w:trPr>
        <w:tc>
          <w:tcPr>
            <w:tcW w:w="3330" w:type="dxa"/>
          </w:tcPr>
          <w:p w14:paraId="3365B6E6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260" w:type="dxa"/>
          </w:tcPr>
          <w:p w14:paraId="3365B6E8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45-50</w:t>
            </w:r>
          </w:p>
        </w:tc>
        <w:tc>
          <w:tcPr>
            <w:tcW w:w="4770" w:type="dxa"/>
          </w:tcPr>
          <w:p w14:paraId="3365B6EA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6F2" w14:textId="77777777" w:rsidTr="00253C8B">
        <w:trPr>
          <w:jc w:val="center"/>
        </w:trPr>
        <w:tc>
          <w:tcPr>
            <w:tcW w:w="3330" w:type="dxa"/>
          </w:tcPr>
          <w:p w14:paraId="3365B6ED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</w:tcPr>
          <w:p w14:paraId="3365B6EF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51</w:t>
            </w:r>
          </w:p>
        </w:tc>
        <w:tc>
          <w:tcPr>
            <w:tcW w:w="4770" w:type="dxa"/>
          </w:tcPr>
          <w:p w14:paraId="3365B6F1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6F9" w14:textId="77777777" w:rsidTr="00253C8B">
        <w:trPr>
          <w:jc w:val="center"/>
        </w:trPr>
        <w:tc>
          <w:tcPr>
            <w:tcW w:w="3330" w:type="dxa"/>
          </w:tcPr>
          <w:p w14:paraId="3365B6F4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</w:tcPr>
          <w:p w14:paraId="3365B6F6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52-53</w:t>
            </w:r>
          </w:p>
        </w:tc>
        <w:tc>
          <w:tcPr>
            <w:tcW w:w="4770" w:type="dxa"/>
          </w:tcPr>
          <w:p w14:paraId="3365B6F8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700" w14:textId="77777777" w:rsidTr="00253C8B">
        <w:trPr>
          <w:jc w:val="center"/>
        </w:trPr>
        <w:tc>
          <w:tcPr>
            <w:tcW w:w="3330" w:type="dxa"/>
          </w:tcPr>
          <w:p w14:paraId="3365B6FB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3365B6FD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54-56</w:t>
            </w:r>
          </w:p>
        </w:tc>
        <w:tc>
          <w:tcPr>
            <w:tcW w:w="4770" w:type="dxa"/>
          </w:tcPr>
          <w:p w14:paraId="3365B6FF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Leave blank.</w:t>
            </w:r>
          </w:p>
        </w:tc>
      </w:tr>
      <w:tr w:rsidR="00B93758" w:rsidRPr="005029BF" w14:paraId="3365B707" w14:textId="77777777" w:rsidTr="00253C8B">
        <w:trPr>
          <w:jc w:val="center"/>
        </w:trPr>
        <w:tc>
          <w:tcPr>
            <w:tcW w:w="3330" w:type="dxa"/>
          </w:tcPr>
          <w:p w14:paraId="3365B702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Project Code</w:t>
            </w:r>
          </w:p>
        </w:tc>
        <w:tc>
          <w:tcPr>
            <w:tcW w:w="1260" w:type="dxa"/>
          </w:tcPr>
          <w:p w14:paraId="3365B704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57-59</w:t>
            </w:r>
          </w:p>
        </w:tc>
        <w:tc>
          <w:tcPr>
            <w:tcW w:w="4770" w:type="dxa"/>
          </w:tcPr>
          <w:p w14:paraId="3365B706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70E" w14:textId="77777777" w:rsidTr="00253C8B">
        <w:trPr>
          <w:jc w:val="center"/>
        </w:trPr>
        <w:tc>
          <w:tcPr>
            <w:tcW w:w="3330" w:type="dxa"/>
          </w:tcPr>
          <w:p w14:paraId="3365B709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Priority Code</w:t>
            </w:r>
          </w:p>
        </w:tc>
        <w:tc>
          <w:tcPr>
            <w:tcW w:w="1260" w:type="dxa"/>
          </w:tcPr>
          <w:p w14:paraId="3365B70B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60-61</w:t>
            </w:r>
          </w:p>
        </w:tc>
        <w:tc>
          <w:tcPr>
            <w:tcW w:w="4770" w:type="dxa"/>
          </w:tcPr>
          <w:p w14:paraId="3365B70D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715" w14:textId="77777777" w:rsidTr="00253C8B">
        <w:trPr>
          <w:jc w:val="center"/>
        </w:trPr>
        <w:tc>
          <w:tcPr>
            <w:tcW w:w="3330" w:type="dxa"/>
          </w:tcPr>
          <w:p w14:paraId="3365B710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Day of Year</w:t>
            </w:r>
          </w:p>
        </w:tc>
        <w:tc>
          <w:tcPr>
            <w:tcW w:w="1260" w:type="dxa"/>
          </w:tcPr>
          <w:p w14:paraId="3365B712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62-64</w:t>
            </w:r>
          </w:p>
        </w:tc>
        <w:tc>
          <w:tcPr>
            <w:tcW w:w="4770" w:type="dxa"/>
          </w:tcPr>
          <w:p w14:paraId="3365B714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Enter the receipt day from the receipt status.</w:t>
            </w:r>
          </w:p>
        </w:tc>
      </w:tr>
      <w:tr w:rsidR="00B93758" w:rsidRPr="005029BF" w14:paraId="3365B71C" w14:textId="77777777" w:rsidTr="00253C8B">
        <w:trPr>
          <w:jc w:val="center"/>
        </w:trPr>
        <w:tc>
          <w:tcPr>
            <w:tcW w:w="3330" w:type="dxa"/>
          </w:tcPr>
          <w:p w14:paraId="3365B717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Asset Transaction Status Code</w:t>
            </w:r>
          </w:p>
        </w:tc>
        <w:tc>
          <w:tcPr>
            <w:tcW w:w="1260" w:type="dxa"/>
          </w:tcPr>
          <w:p w14:paraId="3365B719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65-66</w:t>
            </w:r>
          </w:p>
        </w:tc>
        <w:tc>
          <w:tcPr>
            <w:tcW w:w="4770" w:type="dxa"/>
          </w:tcPr>
          <w:p w14:paraId="3365B71B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Enter applicable code.</w:t>
            </w:r>
          </w:p>
        </w:tc>
      </w:tr>
      <w:tr w:rsidR="00B93758" w:rsidRPr="005029BF" w14:paraId="3365B723" w14:textId="77777777" w:rsidTr="00253C8B">
        <w:trPr>
          <w:jc w:val="center"/>
        </w:trPr>
        <w:tc>
          <w:tcPr>
            <w:tcW w:w="3330" w:type="dxa"/>
          </w:tcPr>
          <w:p w14:paraId="3365B71E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RI Code</w:t>
            </w:r>
          </w:p>
        </w:tc>
        <w:tc>
          <w:tcPr>
            <w:tcW w:w="1260" w:type="dxa"/>
          </w:tcPr>
          <w:p w14:paraId="3365B720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67-69</w:t>
            </w:r>
          </w:p>
        </w:tc>
        <w:tc>
          <w:tcPr>
            <w:tcW w:w="4770" w:type="dxa"/>
          </w:tcPr>
          <w:p w14:paraId="3365B722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 xml:space="preserve">Enter </w:t>
            </w:r>
            <w:r w:rsidR="002A154F" w:rsidRPr="005029BF">
              <w:rPr>
                <w:rFonts w:ascii="Times New Roman" w:hAnsi="Times New Roman"/>
              </w:rPr>
              <w:t>RIC</w:t>
            </w:r>
            <w:r w:rsidRPr="005029BF">
              <w:rPr>
                <w:rFonts w:ascii="Times New Roman" w:hAnsi="Times New Roman"/>
              </w:rPr>
              <w:t xml:space="preserve"> of the reporting activity.</w:t>
            </w:r>
          </w:p>
        </w:tc>
      </w:tr>
      <w:tr w:rsidR="00B93758" w:rsidRPr="005029BF" w14:paraId="3365B72A" w14:textId="77777777" w:rsidTr="00253C8B">
        <w:trPr>
          <w:jc w:val="center"/>
        </w:trPr>
        <w:tc>
          <w:tcPr>
            <w:tcW w:w="3330" w:type="dxa"/>
          </w:tcPr>
          <w:p w14:paraId="3365B725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3365B727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70</w:t>
            </w:r>
          </w:p>
        </w:tc>
        <w:tc>
          <w:tcPr>
            <w:tcW w:w="4770" w:type="dxa"/>
          </w:tcPr>
          <w:p w14:paraId="3365B729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Leave blank.</w:t>
            </w:r>
          </w:p>
        </w:tc>
      </w:tr>
      <w:tr w:rsidR="00B93758" w:rsidRPr="005029BF" w14:paraId="3365B731" w14:textId="77777777" w:rsidTr="00253C8B">
        <w:trPr>
          <w:jc w:val="center"/>
        </w:trPr>
        <w:tc>
          <w:tcPr>
            <w:tcW w:w="3330" w:type="dxa"/>
          </w:tcPr>
          <w:p w14:paraId="3365B72C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Supply Condition Code</w:t>
            </w:r>
          </w:p>
        </w:tc>
        <w:tc>
          <w:tcPr>
            <w:tcW w:w="1260" w:type="dxa"/>
          </w:tcPr>
          <w:p w14:paraId="3365B72E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71</w:t>
            </w:r>
          </w:p>
        </w:tc>
        <w:tc>
          <w:tcPr>
            <w:tcW w:w="4770" w:type="dxa"/>
          </w:tcPr>
          <w:p w14:paraId="3365B730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from the receipt status.</w:t>
            </w:r>
          </w:p>
        </w:tc>
      </w:tr>
      <w:tr w:rsidR="00B93758" w:rsidRPr="005029BF" w14:paraId="3365B738" w14:textId="77777777" w:rsidTr="00253C8B">
        <w:trPr>
          <w:jc w:val="center"/>
        </w:trPr>
        <w:tc>
          <w:tcPr>
            <w:tcW w:w="3330" w:type="dxa"/>
          </w:tcPr>
          <w:p w14:paraId="3365B733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</w:tcPr>
          <w:p w14:paraId="3365B735" w14:textId="77777777" w:rsidR="00B93758" w:rsidRPr="005029BF" w:rsidRDefault="00B93758" w:rsidP="00927C19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72-80</w:t>
            </w:r>
          </w:p>
        </w:tc>
        <w:tc>
          <w:tcPr>
            <w:tcW w:w="4770" w:type="dxa"/>
          </w:tcPr>
          <w:p w14:paraId="3365B737" w14:textId="240D5544" w:rsidR="00B93758" w:rsidRPr="005029BF" w:rsidRDefault="00B93758" w:rsidP="00927C1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029BF">
              <w:rPr>
                <w:rFonts w:ascii="Times New Roman" w:hAnsi="Times New Roman"/>
              </w:rPr>
              <w:t>Perpetuate the expected credit</w:t>
            </w:r>
            <w:r w:rsidR="00253C8B">
              <w:rPr>
                <w:rFonts w:ascii="Times New Roman" w:hAnsi="Times New Roman"/>
              </w:rPr>
              <w:t xml:space="preserve"> amount</w:t>
            </w:r>
            <w:r w:rsidRPr="005029BF">
              <w:rPr>
                <w:rFonts w:ascii="Times New Roman" w:hAnsi="Times New Roman"/>
              </w:rPr>
              <w:t xml:space="preserve"> from the receipt status.</w:t>
            </w:r>
          </w:p>
        </w:tc>
      </w:tr>
    </w:tbl>
    <w:p w14:paraId="3365B739" w14:textId="77777777" w:rsidR="00D947BB" w:rsidRPr="005029BF" w:rsidRDefault="00D947BB" w:rsidP="00D25C78">
      <w:pPr>
        <w:tabs>
          <w:tab w:val="left" w:pos="-1440"/>
        </w:tabs>
        <w:jc w:val="center"/>
        <w:rPr>
          <w:rFonts w:ascii="Times New Roman" w:hAnsi="Times New Roman"/>
        </w:rPr>
      </w:pPr>
    </w:p>
    <w:sectPr w:rsidR="00D947BB" w:rsidRPr="005029BF" w:rsidSect="00A6038A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B73C" w14:textId="77777777" w:rsidR="001C596F" w:rsidRDefault="001C596F">
      <w:r>
        <w:separator/>
      </w:r>
    </w:p>
  </w:endnote>
  <w:endnote w:type="continuationSeparator" w:id="0">
    <w:p w14:paraId="3365B73D" w14:textId="77777777" w:rsidR="001C596F" w:rsidRDefault="001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B741" w14:textId="77777777" w:rsidR="00A6038A" w:rsidRPr="00B52697" w:rsidRDefault="000F3301" w:rsidP="00B52697">
    <w:pPr>
      <w:pStyle w:val="Footer"/>
      <w:framePr w:wrap="around" w:vAnchor="text" w:hAnchor="margin" w:xAlign="center" w:y="1"/>
      <w:rPr>
        <w:rStyle w:val="PageNumber"/>
        <w:sz w:val="20"/>
      </w:rPr>
    </w:pPr>
    <w:r w:rsidRPr="00B52697">
      <w:rPr>
        <w:rStyle w:val="PageNumber"/>
        <w:sz w:val="20"/>
      </w:rPr>
      <w:fldChar w:fldCharType="begin"/>
    </w:r>
    <w:r w:rsidR="00A6038A" w:rsidRPr="00B52697">
      <w:rPr>
        <w:rStyle w:val="PageNumber"/>
        <w:sz w:val="20"/>
      </w:rPr>
      <w:instrText xml:space="preserve">PAGE  </w:instrText>
    </w:r>
    <w:r w:rsidRPr="00B52697">
      <w:rPr>
        <w:rStyle w:val="PageNumber"/>
        <w:sz w:val="20"/>
      </w:rPr>
      <w:fldChar w:fldCharType="separate"/>
    </w:r>
    <w:r w:rsidR="00A6038A">
      <w:rPr>
        <w:rStyle w:val="PageNumber"/>
        <w:noProof/>
        <w:sz w:val="20"/>
      </w:rPr>
      <w:t>142</w:t>
    </w:r>
    <w:r w:rsidRPr="00B52697">
      <w:rPr>
        <w:rStyle w:val="PageNumber"/>
        <w:sz w:val="20"/>
      </w:rPr>
      <w:fldChar w:fldCharType="end"/>
    </w:r>
  </w:p>
  <w:p w14:paraId="3365B742" w14:textId="77777777" w:rsidR="00A6038A" w:rsidRPr="00B52697" w:rsidRDefault="00A6038A" w:rsidP="00B52697">
    <w:pPr>
      <w:jc w:val="right"/>
      <w:rPr>
        <w:sz w:val="18"/>
        <w:szCs w:val="18"/>
      </w:rPr>
    </w:pPr>
    <w:r w:rsidRPr="00B52697">
      <w:rPr>
        <w:sz w:val="18"/>
        <w:szCs w:val="18"/>
      </w:rPr>
      <w:t>APPENDIX 3.25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B744" w14:textId="042F419D" w:rsidR="00A6038A" w:rsidRPr="005029BF" w:rsidRDefault="005029BF" w:rsidP="005029BF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5029BF">
      <w:rPr>
        <w:rFonts w:ascii="Times New Roman" w:hAnsi="Times New Roman"/>
        <w:smallCaps/>
        <w:snapToGrid/>
        <w:szCs w:val="22"/>
      </w:rPr>
      <w:t>Volume 4</w:t>
    </w:r>
    <w:r w:rsidRPr="005029BF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.28.</w:t>
    </w:r>
    <w:r w:rsidRPr="005029BF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.28</w:t>
    </w:r>
    <w:r w:rsidRPr="005029BF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Content>
        <w:r w:rsidRPr="005029BF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5029BF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5029BF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5029BF">
          <w:rPr>
            <w:rFonts w:ascii="Times New Roman" w:hAnsi="Times New Roman"/>
            <w:smallCaps/>
            <w:snapToGrid/>
            <w:szCs w:val="22"/>
          </w:rPr>
          <w:t>2</w:t>
        </w:r>
        <w:r w:rsidRPr="005029BF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B73A" w14:textId="77777777" w:rsidR="001C596F" w:rsidRDefault="001C596F">
      <w:r>
        <w:separator/>
      </w:r>
    </w:p>
  </w:footnote>
  <w:footnote w:type="continuationSeparator" w:id="0">
    <w:p w14:paraId="3365B73B" w14:textId="77777777" w:rsidR="001C596F" w:rsidRDefault="001C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B73E" w14:textId="77777777" w:rsidR="00A6038A" w:rsidRPr="00B52697" w:rsidRDefault="00A6038A" w:rsidP="00B52697">
    <w:pPr>
      <w:tabs>
        <w:tab w:val="left" w:pos="-1440"/>
      </w:tabs>
      <w:jc w:val="right"/>
      <w:rPr>
        <w:i/>
        <w:sz w:val="20"/>
      </w:rPr>
    </w:pPr>
    <w:r w:rsidRPr="00B52697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B73F" w14:textId="6CEE54E4" w:rsidR="00224445" w:rsidRPr="005029BF" w:rsidRDefault="00224445" w:rsidP="00224445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5029BF">
      <w:rPr>
        <w:rFonts w:ascii="Times New Roman" w:hAnsi="Times New Roman"/>
        <w:i/>
        <w:iCs/>
        <w:szCs w:val="24"/>
      </w:rPr>
      <w:t>DLM 4000.25, Volume 4</w:t>
    </w:r>
    <w:r w:rsidR="005029BF" w:rsidRPr="005029BF">
      <w:rPr>
        <w:rFonts w:ascii="Times New Roman" w:hAnsi="Times New Roman"/>
        <w:i/>
        <w:iCs/>
        <w:szCs w:val="24"/>
      </w:rPr>
      <w:t>, Appendix 3.28.</w:t>
    </w:r>
  </w:p>
  <w:p w14:paraId="3365B740" w14:textId="20511CE3" w:rsidR="00A6038A" w:rsidRPr="005029BF" w:rsidRDefault="005029BF" w:rsidP="005029BF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5029BF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7BB"/>
    <w:rsid w:val="000E09C4"/>
    <w:rsid w:val="000F3301"/>
    <w:rsid w:val="00165AAB"/>
    <w:rsid w:val="0016699B"/>
    <w:rsid w:val="001768CA"/>
    <w:rsid w:val="001C596F"/>
    <w:rsid w:val="00224445"/>
    <w:rsid w:val="00253C8B"/>
    <w:rsid w:val="002A154F"/>
    <w:rsid w:val="003636D9"/>
    <w:rsid w:val="00364E69"/>
    <w:rsid w:val="005029BF"/>
    <w:rsid w:val="00561A52"/>
    <w:rsid w:val="005C1A17"/>
    <w:rsid w:val="005E0623"/>
    <w:rsid w:val="0062150C"/>
    <w:rsid w:val="00650031"/>
    <w:rsid w:val="00730114"/>
    <w:rsid w:val="00772DCA"/>
    <w:rsid w:val="00775226"/>
    <w:rsid w:val="00877891"/>
    <w:rsid w:val="008C3982"/>
    <w:rsid w:val="00927C19"/>
    <w:rsid w:val="00960415"/>
    <w:rsid w:val="00986FC9"/>
    <w:rsid w:val="00987A9A"/>
    <w:rsid w:val="009B7DC0"/>
    <w:rsid w:val="00A6038A"/>
    <w:rsid w:val="00A62F42"/>
    <w:rsid w:val="00AC3785"/>
    <w:rsid w:val="00AF3EA7"/>
    <w:rsid w:val="00B52697"/>
    <w:rsid w:val="00B75BCE"/>
    <w:rsid w:val="00B93758"/>
    <w:rsid w:val="00BD647B"/>
    <w:rsid w:val="00BF562F"/>
    <w:rsid w:val="00C40A14"/>
    <w:rsid w:val="00CC7D45"/>
    <w:rsid w:val="00CE0E9A"/>
    <w:rsid w:val="00D25C78"/>
    <w:rsid w:val="00D947BB"/>
    <w:rsid w:val="00D94FBB"/>
    <w:rsid w:val="00DA62EE"/>
    <w:rsid w:val="00E532B4"/>
    <w:rsid w:val="00EC0556"/>
    <w:rsid w:val="00F1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5B6A4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301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F3301"/>
  </w:style>
  <w:style w:type="paragraph" w:styleId="Header">
    <w:name w:val="header"/>
    <w:basedOn w:val="Normal"/>
    <w:rsid w:val="000F33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33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3AF10-F844-4751-AEF5-0DBE9CAFA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FDFA1-18D7-4EB2-910A-945A8874B177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9375acca-1905-4f67-9f5b-ffdd4a33e25f"/>
    <ds:schemaRef ds:uri="http://purl.org/dc/terms/"/>
    <ds:schemaRef ds:uri="http://schemas.microsoft.com/office/infopath/2007/PartnerControls"/>
    <ds:schemaRef ds:uri="8f89fa97-345a-4caa-bc01-4162549d7949"/>
    <ds:schemaRef ds:uri="8F89FA97-345A-4CAA-BC01-4162549D7949"/>
  </ds:schemaRefs>
</ds:datastoreItem>
</file>

<file path=customXml/itemProps3.xml><?xml version="1.0" encoding="utf-8"?>
<ds:datastoreItem xmlns:ds="http://schemas.openxmlformats.org/officeDocument/2006/customXml" ds:itemID="{B0438E0E-FC54-4F2F-843C-99C0AA6B1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1144</Characters>
  <Application>Microsoft Office Word</Application>
  <DocSecurity>0</DocSecurity>
  <Lines>163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AP3.25 FOLLOWUP FOR MATERIEL RETURN PROGRAM CREDIT</vt:lpstr>
    </vt:vector>
  </TitlesOfParts>
  <Company>DLA/DLMSO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AP3.25 FOLLOWUP FOR MATERIEL RETURN PROGRAM CREDIT</dc:title>
  <dc:subject>FTP</dc:subject>
  <dc:creator>Dennis Thomas</dc:creator>
  <cp:lastModifiedBy>Franco, Tracy E CTR DLA INFO OPERATIONS (USA)</cp:lastModifiedBy>
  <cp:revision>9</cp:revision>
  <dcterms:created xsi:type="dcterms:W3CDTF">2012-03-15T19:04:00Z</dcterms:created>
  <dcterms:modified xsi:type="dcterms:W3CDTF">2026-03-10T21:04:00Z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