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13" w:rsidRPr="005857DD" w:rsidRDefault="00993D05" w:rsidP="005857DD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FB1/FB2/GB1/GB2 FORMAT</w:t>
      </w:r>
    </w:p>
    <w:p w:rsidR="00B96613" w:rsidRPr="005857DD" w:rsidRDefault="00B96613" w:rsidP="005857DD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5857DD">
        <w:rPr>
          <w:rFonts w:cs="Arial"/>
          <w:b/>
          <w:sz w:val="36"/>
          <w:szCs w:val="36"/>
          <w:u w:val="single"/>
        </w:rPr>
        <w:t>BILLING FOR DIRECT DELIVERY OF STOCKED ITEMS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4680"/>
      </w:tblGrid>
      <w:tr w:rsidR="00B96613" w:rsidRPr="005857DD">
        <w:trPr>
          <w:tblHeader/>
        </w:trPr>
        <w:tc>
          <w:tcPr>
            <w:tcW w:w="288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rPr>
                <w:rFonts w:cs="Arial"/>
                <w:szCs w:val="24"/>
                <w:u w:val="single"/>
              </w:rPr>
            </w:pPr>
            <w:r w:rsidRPr="005857DD">
              <w:rPr>
                <w:rFonts w:cs="Arial"/>
                <w:szCs w:val="24"/>
                <w:u w:val="single"/>
              </w:rPr>
              <w:t>Field Legend</w:t>
            </w:r>
          </w:p>
        </w:tc>
        <w:tc>
          <w:tcPr>
            <w:tcW w:w="180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  <w:u w:val="single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rPr>
                <w:rFonts w:cs="Arial"/>
                <w:szCs w:val="24"/>
                <w:u w:val="single"/>
              </w:rPr>
            </w:pPr>
            <w:r w:rsidRPr="005857DD">
              <w:rPr>
                <w:rFonts w:cs="Arial"/>
                <w:szCs w:val="24"/>
                <w:u w:val="single"/>
              </w:rPr>
              <w:t>Position(s)</w:t>
            </w:r>
          </w:p>
        </w:tc>
        <w:tc>
          <w:tcPr>
            <w:tcW w:w="4680" w:type="dxa"/>
          </w:tcPr>
          <w:p w:rsidR="00B96613" w:rsidRPr="005857DD" w:rsidRDefault="00B96613">
            <w:pPr>
              <w:spacing w:line="120" w:lineRule="exact"/>
              <w:ind w:left="288" w:hanging="288"/>
              <w:rPr>
                <w:rFonts w:cs="Arial"/>
                <w:szCs w:val="24"/>
                <w:u w:val="single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  <w:u w:val="single"/>
              </w:rPr>
            </w:pPr>
            <w:r w:rsidRPr="005857DD">
              <w:rPr>
                <w:rFonts w:cs="Arial"/>
                <w:szCs w:val="24"/>
                <w:u w:val="single"/>
              </w:rPr>
              <w:t>Entry and Instructions</w:t>
            </w:r>
          </w:p>
        </w:tc>
      </w:tr>
      <w:tr w:rsidR="00B96613" w:rsidRPr="005857DD">
        <w:tc>
          <w:tcPr>
            <w:tcW w:w="288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b/>
                <w:szCs w:val="24"/>
                <w:u w:val="single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DI Code</w:t>
            </w:r>
          </w:p>
        </w:tc>
        <w:tc>
          <w:tcPr>
            <w:tcW w:w="180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1-3</w:t>
            </w:r>
          </w:p>
        </w:tc>
        <w:tc>
          <w:tcPr>
            <w:tcW w:w="4680" w:type="dxa"/>
          </w:tcPr>
          <w:p w:rsidR="00B96613" w:rsidRPr="005857DD" w:rsidRDefault="00B96613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 xml:space="preserve">Enter </w:t>
            </w:r>
            <w:r w:rsidRPr="005857DD">
              <w:rPr>
                <w:rFonts w:cs="Arial"/>
                <w:szCs w:val="24"/>
              </w:rPr>
              <w:br/>
              <w:t>FB1 or GB1 (charge</w:t>
            </w:r>
            <w:proofErr w:type="gramStart"/>
            <w:r w:rsidRPr="005857DD">
              <w:rPr>
                <w:rFonts w:cs="Arial"/>
                <w:szCs w:val="24"/>
              </w:rPr>
              <w:t>)</w:t>
            </w:r>
            <w:proofErr w:type="gramEnd"/>
            <w:r w:rsidRPr="005857DD">
              <w:rPr>
                <w:rFonts w:cs="Arial"/>
                <w:szCs w:val="24"/>
              </w:rPr>
              <w:br/>
              <w:t>FB2 or GB2 (credit).</w:t>
            </w:r>
          </w:p>
        </w:tc>
      </w:tr>
      <w:tr w:rsidR="00B96613" w:rsidRPr="005857DD">
        <w:tc>
          <w:tcPr>
            <w:tcW w:w="288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RI Code</w:t>
            </w:r>
          </w:p>
        </w:tc>
        <w:tc>
          <w:tcPr>
            <w:tcW w:w="180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4-6</w:t>
            </w:r>
          </w:p>
        </w:tc>
        <w:tc>
          <w:tcPr>
            <w:tcW w:w="4680" w:type="dxa"/>
          </w:tcPr>
          <w:p w:rsidR="00B96613" w:rsidRPr="005857DD" w:rsidRDefault="00B96613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For DoD shipments, enter the RI code of the billing office.  For GSA, enter the RI code of the GSA office that made or directed the shipment.</w:t>
            </w:r>
          </w:p>
        </w:tc>
      </w:tr>
      <w:tr w:rsidR="00B96613" w:rsidRPr="005857DD">
        <w:tc>
          <w:tcPr>
            <w:tcW w:w="288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Sales Price Condition</w:t>
            </w:r>
          </w:p>
        </w:tc>
        <w:tc>
          <w:tcPr>
            <w:tcW w:w="180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7</w:t>
            </w:r>
          </w:p>
        </w:tc>
        <w:tc>
          <w:tcPr>
            <w:tcW w:w="4680" w:type="dxa"/>
          </w:tcPr>
          <w:p w:rsidR="00B96613" w:rsidRPr="005857DD" w:rsidRDefault="00B96613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Enter applicable code or leave blank.</w:t>
            </w:r>
          </w:p>
        </w:tc>
      </w:tr>
      <w:tr w:rsidR="00B96613" w:rsidRPr="005857DD">
        <w:tc>
          <w:tcPr>
            <w:tcW w:w="288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Stock Number</w:t>
            </w:r>
          </w:p>
        </w:tc>
        <w:tc>
          <w:tcPr>
            <w:tcW w:w="180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8-22</w:t>
            </w:r>
          </w:p>
        </w:tc>
        <w:tc>
          <w:tcPr>
            <w:tcW w:w="4680" w:type="dxa"/>
          </w:tcPr>
          <w:p w:rsidR="00B96613" w:rsidRPr="005857DD" w:rsidRDefault="00B96613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Enter the NSN or part number of the item shipped.</w:t>
            </w:r>
          </w:p>
        </w:tc>
      </w:tr>
      <w:tr w:rsidR="00B96613" w:rsidRPr="005857DD">
        <w:tc>
          <w:tcPr>
            <w:tcW w:w="288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U/I Code</w:t>
            </w:r>
          </w:p>
        </w:tc>
        <w:tc>
          <w:tcPr>
            <w:tcW w:w="180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23-24</w:t>
            </w:r>
          </w:p>
        </w:tc>
        <w:tc>
          <w:tcPr>
            <w:tcW w:w="4680" w:type="dxa"/>
          </w:tcPr>
          <w:p w:rsidR="00B96613" w:rsidRPr="005857DD" w:rsidRDefault="00B96613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Enter U/I.</w:t>
            </w:r>
          </w:p>
        </w:tc>
      </w:tr>
      <w:tr w:rsidR="00B96613" w:rsidRPr="005857DD">
        <w:tc>
          <w:tcPr>
            <w:tcW w:w="288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Quantity</w:t>
            </w:r>
          </w:p>
        </w:tc>
        <w:tc>
          <w:tcPr>
            <w:tcW w:w="180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25-29</w:t>
            </w:r>
          </w:p>
        </w:tc>
        <w:tc>
          <w:tcPr>
            <w:tcW w:w="4680" w:type="dxa"/>
          </w:tcPr>
          <w:p w:rsidR="00B96613" w:rsidRPr="005857DD" w:rsidRDefault="00B96613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Enter the quantity billed or credited.</w:t>
            </w:r>
          </w:p>
        </w:tc>
      </w:tr>
      <w:tr w:rsidR="00B96613" w:rsidRPr="005857DD">
        <w:tc>
          <w:tcPr>
            <w:tcW w:w="288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Document Number</w:t>
            </w:r>
          </w:p>
        </w:tc>
        <w:tc>
          <w:tcPr>
            <w:tcW w:w="180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30-43</w:t>
            </w:r>
          </w:p>
        </w:tc>
        <w:tc>
          <w:tcPr>
            <w:tcW w:w="4680" w:type="dxa"/>
          </w:tcPr>
          <w:p w:rsidR="00B96613" w:rsidRPr="005857DD" w:rsidRDefault="00B96613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Perpetuate from the MILSTRIP requisition.</w:t>
            </w:r>
          </w:p>
        </w:tc>
      </w:tr>
      <w:tr w:rsidR="00B96613" w:rsidRPr="005857DD">
        <w:tc>
          <w:tcPr>
            <w:tcW w:w="288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Suffix</w:t>
            </w:r>
          </w:p>
        </w:tc>
        <w:tc>
          <w:tcPr>
            <w:tcW w:w="180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44</w:t>
            </w:r>
          </w:p>
        </w:tc>
        <w:tc>
          <w:tcPr>
            <w:tcW w:w="4680" w:type="dxa"/>
          </w:tcPr>
          <w:p w:rsidR="00B96613" w:rsidRPr="005857DD" w:rsidRDefault="00B96613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Perpetuate from the MILSTRIP shipment status or equivalent document.</w:t>
            </w:r>
          </w:p>
        </w:tc>
      </w:tr>
      <w:tr w:rsidR="00B96613" w:rsidRPr="005857DD">
        <w:tc>
          <w:tcPr>
            <w:tcW w:w="288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Supplementary</w:t>
            </w:r>
          </w:p>
        </w:tc>
        <w:tc>
          <w:tcPr>
            <w:tcW w:w="180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45-50</w:t>
            </w:r>
          </w:p>
        </w:tc>
        <w:tc>
          <w:tcPr>
            <w:tcW w:w="4680" w:type="dxa"/>
          </w:tcPr>
          <w:p w:rsidR="00B96613" w:rsidRPr="005857DD" w:rsidRDefault="00B96613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Perpetuate from the MILSTRIP Address requisition.</w:t>
            </w:r>
          </w:p>
        </w:tc>
      </w:tr>
      <w:tr w:rsidR="00B96613" w:rsidRPr="005857DD">
        <w:tc>
          <w:tcPr>
            <w:tcW w:w="288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Signal Code</w:t>
            </w:r>
          </w:p>
        </w:tc>
        <w:tc>
          <w:tcPr>
            <w:tcW w:w="180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51</w:t>
            </w:r>
          </w:p>
        </w:tc>
        <w:tc>
          <w:tcPr>
            <w:tcW w:w="4680" w:type="dxa"/>
          </w:tcPr>
          <w:p w:rsidR="00B96613" w:rsidRPr="005857DD" w:rsidRDefault="00B96613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Perpetuate from the MILSTRIP requisition.</w:t>
            </w:r>
          </w:p>
        </w:tc>
      </w:tr>
      <w:tr w:rsidR="00B96613" w:rsidRPr="005857DD">
        <w:tc>
          <w:tcPr>
            <w:tcW w:w="288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Fund Code</w:t>
            </w:r>
          </w:p>
        </w:tc>
        <w:tc>
          <w:tcPr>
            <w:tcW w:w="180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52-53</w:t>
            </w:r>
          </w:p>
        </w:tc>
        <w:tc>
          <w:tcPr>
            <w:tcW w:w="4680" w:type="dxa"/>
          </w:tcPr>
          <w:p w:rsidR="00B96613" w:rsidRPr="005857DD" w:rsidRDefault="00B96613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Perpetuate from the MILSTRIP requisition.</w:t>
            </w:r>
          </w:p>
        </w:tc>
      </w:tr>
      <w:tr w:rsidR="00B96613" w:rsidRPr="005857DD">
        <w:tc>
          <w:tcPr>
            <w:tcW w:w="288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Bill Number</w:t>
            </w:r>
          </w:p>
        </w:tc>
        <w:tc>
          <w:tcPr>
            <w:tcW w:w="180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54-58</w:t>
            </w:r>
          </w:p>
        </w:tc>
        <w:tc>
          <w:tcPr>
            <w:tcW w:w="4680" w:type="dxa"/>
          </w:tcPr>
          <w:p w:rsidR="00B96613" w:rsidRPr="005857DD" w:rsidRDefault="00B96613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Enter bill number from the SBR.</w:t>
            </w:r>
          </w:p>
        </w:tc>
      </w:tr>
      <w:tr w:rsidR="00B96613" w:rsidRPr="005857DD">
        <w:tc>
          <w:tcPr>
            <w:tcW w:w="288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Mode/Method code</w:t>
            </w:r>
          </w:p>
        </w:tc>
        <w:tc>
          <w:tcPr>
            <w:tcW w:w="180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59</w:t>
            </w:r>
          </w:p>
        </w:tc>
        <w:tc>
          <w:tcPr>
            <w:tcW w:w="4680" w:type="dxa"/>
          </w:tcPr>
          <w:p w:rsidR="00B96613" w:rsidRPr="005857DD" w:rsidRDefault="00B96613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Enter the mode/method code when the billing is for an FMS or MAP shipment.</w:t>
            </w:r>
            <w:r w:rsidR="005857DD">
              <w:rPr>
                <w:rFonts w:cs="Arial"/>
                <w:szCs w:val="24"/>
              </w:rPr>
              <w:br/>
            </w:r>
            <w:r w:rsidRPr="005857DD">
              <w:rPr>
                <w:rFonts w:cs="Arial"/>
                <w:szCs w:val="24"/>
              </w:rPr>
              <w:t>Otherwise, leave blank.</w:t>
            </w:r>
          </w:p>
        </w:tc>
      </w:tr>
      <w:tr w:rsidR="00B96613" w:rsidRPr="005857DD">
        <w:tc>
          <w:tcPr>
            <w:tcW w:w="288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Type of Bill Code</w:t>
            </w:r>
          </w:p>
        </w:tc>
        <w:tc>
          <w:tcPr>
            <w:tcW w:w="180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60-61</w:t>
            </w:r>
          </w:p>
        </w:tc>
        <w:tc>
          <w:tcPr>
            <w:tcW w:w="4680" w:type="dxa"/>
          </w:tcPr>
          <w:p w:rsidR="00B96613" w:rsidRPr="005857DD" w:rsidRDefault="00B96613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Enter a type of bill code or leave blank.</w:t>
            </w:r>
          </w:p>
        </w:tc>
      </w:tr>
      <w:tr w:rsidR="00B96613" w:rsidRPr="005857DD">
        <w:tc>
          <w:tcPr>
            <w:tcW w:w="288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Day of Year</w:t>
            </w:r>
          </w:p>
        </w:tc>
        <w:tc>
          <w:tcPr>
            <w:tcW w:w="180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62-64</w:t>
            </w:r>
          </w:p>
        </w:tc>
        <w:tc>
          <w:tcPr>
            <w:tcW w:w="4680" w:type="dxa"/>
          </w:tcPr>
          <w:p w:rsidR="00B96613" w:rsidRPr="005857DD" w:rsidRDefault="00B96613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For shipments to DoD, enter the d</w:t>
            </w:r>
            <w:r w:rsidR="005857DD">
              <w:rPr>
                <w:rFonts w:cs="Arial"/>
                <w:szCs w:val="24"/>
              </w:rPr>
              <w:t>ay item dropped from inventory.</w:t>
            </w:r>
          </w:p>
          <w:p w:rsidR="00B96613" w:rsidRPr="005857DD" w:rsidRDefault="00B96613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For FMS, MAP and shipments to non-</w:t>
            </w:r>
            <w:r w:rsidRPr="005857DD">
              <w:rPr>
                <w:rFonts w:cs="Arial"/>
                <w:szCs w:val="24"/>
              </w:rPr>
              <w:lastRenderedPageBreak/>
              <w:t>DoD activities, enter the day item is constructively delivered.</w:t>
            </w:r>
          </w:p>
          <w:p w:rsidR="00B96613" w:rsidRPr="005857DD" w:rsidRDefault="00B96613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</w:p>
        </w:tc>
      </w:tr>
      <w:tr w:rsidR="00B96613" w:rsidRPr="005857DD">
        <w:tc>
          <w:tcPr>
            <w:tcW w:w="288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Amount</w:t>
            </w:r>
          </w:p>
        </w:tc>
        <w:tc>
          <w:tcPr>
            <w:tcW w:w="180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65-73</w:t>
            </w:r>
          </w:p>
        </w:tc>
        <w:tc>
          <w:tcPr>
            <w:tcW w:w="4680" w:type="dxa"/>
          </w:tcPr>
          <w:p w:rsidR="00B96613" w:rsidRPr="005857DD" w:rsidRDefault="00B96613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 xml:space="preserve">Enter the extended amount, e.g., unit price </w:t>
            </w:r>
            <w:proofErr w:type="gramStart"/>
            <w:r w:rsidRPr="005857DD">
              <w:rPr>
                <w:rFonts w:cs="Arial"/>
                <w:szCs w:val="24"/>
              </w:rPr>
              <w:t>times</w:t>
            </w:r>
            <w:proofErr w:type="gramEnd"/>
            <w:r w:rsidRPr="005857DD">
              <w:rPr>
                <w:rFonts w:cs="Arial"/>
                <w:szCs w:val="24"/>
              </w:rPr>
              <w:t xml:space="preserve"> quantity. </w:t>
            </w:r>
          </w:p>
          <w:p w:rsidR="00B96613" w:rsidRPr="005857DD" w:rsidRDefault="00B96613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65-71 Dollars</w:t>
            </w:r>
          </w:p>
          <w:p w:rsidR="00B96613" w:rsidRPr="005857DD" w:rsidRDefault="00B96613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72-73 Cents</w:t>
            </w:r>
          </w:p>
        </w:tc>
      </w:tr>
      <w:tr w:rsidR="00B96613" w:rsidRPr="005857DD">
        <w:tc>
          <w:tcPr>
            <w:tcW w:w="288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Unit Price</w:t>
            </w:r>
          </w:p>
        </w:tc>
        <w:tc>
          <w:tcPr>
            <w:tcW w:w="1800" w:type="dxa"/>
          </w:tcPr>
          <w:p w:rsidR="00B96613" w:rsidRPr="005857DD" w:rsidRDefault="00B96613">
            <w:pPr>
              <w:spacing w:line="120" w:lineRule="exact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74-80</w:t>
            </w:r>
          </w:p>
        </w:tc>
        <w:tc>
          <w:tcPr>
            <w:tcW w:w="4680" w:type="dxa"/>
          </w:tcPr>
          <w:p w:rsidR="00B96613" w:rsidRPr="005857DD" w:rsidRDefault="00B96613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B96613" w:rsidRPr="005857DD" w:rsidRDefault="00B96613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 xml:space="preserve">For other than FMS.  Enter the standard unit price of item.  When standard pricing does not apply, enter other appropriate billing price. </w:t>
            </w:r>
            <w:r w:rsidRPr="005857DD">
              <w:rPr>
                <w:rFonts w:cs="Arial"/>
                <w:szCs w:val="24"/>
              </w:rPr>
              <w:br/>
              <w:t>74-78 Dollars</w:t>
            </w:r>
            <w:r w:rsidRPr="005857DD">
              <w:rPr>
                <w:rFonts w:cs="Arial"/>
                <w:szCs w:val="24"/>
              </w:rPr>
              <w:br/>
              <w:t>79-80 Cents</w:t>
            </w:r>
          </w:p>
          <w:p w:rsidR="00B96613" w:rsidRPr="005857DD" w:rsidRDefault="00B96613" w:rsidP="005857DD">
            <w:pPr>
              <w:tabs>
                <w:tab w:val="left" w:pos="-1440"/>
                <w:tab w:val="left" w:pos="1116"/>
              </w:tabs>
              <w:ind w:left="288" w:hanging="288"/>
              <w:rPr>
                <w:rFonts w:cs="Arial"/>
                <w:szCs w:val="24"/>
              </w:rPr>
            </w:pPr>
            <w:r w:rsidRPr="005857DD">
              <w:rPr>
                <w:rFonts w:cs="Arial"/>
                <w:szCs w:val="24"/>
              </w:rPr>
              <w:t>For FMS.</w:t>
            </w:r>
            <w:r w:rsidR="005857DD">
              <w:rPr>
                <w:rFonts w:cs="Arial"/>
                <w:szCs w:val="24"/>
              </w:rPr>
              <w:t xml:space="preserve">  </w:t>
            </w:r>
            <w:r w:rsidRPr="005857DD">
              <w:rPr>
                <w:rFonts w:cs="Arial"/>
                <w:szCs w:val="24"/>
              </w:rPr>
              <w:t>Enter the following:</w:t>
            </w:r>
          </w:p>
          <w:p w:rsidR="00B96613" w:rsidRPr="005857DD" w:rsidRDefault="005857DD" w:rsidP="005857DD">
            <w:pPr>
              <w:tabs>
                <w:tab w:val="left" w:pos="-1440"/>
                <w:tab w:val="left" w:pos="1116"/>
              </w:tabs>
              <w:ind w:left="576" w:hanging="28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74-76</w:t>
            </w:r>
            <w:r>
              <w:rPr>
                <w:rFonts w:cs="Arial"/>
                <w:szCs w:val="24"/>
              </w:rPr>
              <w:tab/>
            </w:r>
            <w:r w:rsidR="00B96613" w:rsidRPr="005857DD">
              <w:rPr>
                <w:rFonts w:cs="Arial"/>
                <w:szCs w:val="24"/>
              </w:rPr>
              <w:t>Record Serial Number</w:t>
            </w:r>
          </w:p>
          <w:p w:rsidR="00B96613" w:rsidRPr="005857DD" w:rsidRDefault="005857DD" w:rsidP="005857DD">
            <w:pPr>
              <w:tabs>
                <w:tab w:val="left" w:pos="-1440"/>
                <w:tab w:val="left" w:pos="1116"/>
              </w:tabs>
              <w:ind w:left="576" w:hanging="28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77</w:t>
            </w:r>
            <w:r>
              <w:rPr>
                <w:rFonts w:cs="Arial"/>
                <w:szCs w:val="24"/>
              </w:rPr>
              <w:tab/>
            </w:r>
            <w:r w:rsidR="00B96613" w:rsidRPr="005857DD">
              <w:rPr>
                <w:rFonts w:cs="Arial"/>
                <w:szCs w:val="24"/>
              </w:rPr>
              <w:t xml:space="preserve">Transportation Bill Code. </w:t>
            </w:r>
          </w:p>
          <w:p w:rsidR="00B96613" w:rsidRPr="005857DD" w:rsidRDefault="005857DD" w:rsidP="005857DD">
            <w:pPr>
              <w:tabs>
                <w:tab w:val="left" w:pos="-1440"/>
                <w:tab w:val="left" w:pos="1116"/>
              </w:tabs>
              <w:ind w:left="576" w:hanging="28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78-79</w:t>
            </w:r>
            <w:r>
              <w:rPr>
                <w:rFonts w:cs="Arial"/>
                <w:szCs w:val="24"/>
              </w:rPr>
              <w:tab/>
            </w:r>
            <w:r w:rsidR="00B96613" w:rsidRPr="005857DD">
              <w:rPr>
                <w:rFonts w:cs="Arial"/>
                <w:szCs w:val="24"/>
              </w:rPr>
              <w:t>Delivery Source Code</w:t>
            </w:r>
          </w:p>
          <w:p w:rsidR="00B96613" w:rsidRPr="005857DD" w:rsidRDefault="005857DD" w:rsidP="005857DD">
            <w:pPr>
              <w:tabs>
                <w:tab w:val="left" w:pos="-1440"/>
                <w:tab w:val="left" w:pos="1116"/>
              </w:tabs>
              <w:spacing w:after="58"/>
              <w:ind w:left="576" w:hanging="28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80</w:t>
            </w:r>
            <w:r>
              <w:rPr>
                <w:rFonts w:cs="Arial"/>
                <w:szCs w:val="24"/>
              </w:rPr>
              <w:tab/>
            </w:r>
            <w:r w:rsidR="00B96613" w:rsidRPr="005857DD">
              <w:rPr>
                <w:rFonts w:cs="Arial"/>
                <w:szCs w:val="24"/>
              </w:rPr>
              <w:t>DCWF or non-DCWF Code</w:t>
            </w:r>
          </w:p>
        </w:tc>
      </w:tr>
    </w:tbl>
    <w:p w:rsidR="00997A97" w:rsidRPr="005857DD" w:rsidRDefault="00997A97" w:rsidP="002D33A4">
      <w:pPr>
        <w:tabs>
          <w:tab w:val="left" w:pos="-1440"/>
        </w:tabs>
        <w:rPr>
          <w:rFonts w:cs="Arial"/>
          <w:szCs w:val="24"/>
        </w:rPr>
      </w:pPr>
    </w:p>
    <w:sectPr w:rsidR="00997A97" w:rsidRPr="005857DD" w:rsidSect="00A76F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56" w:rsidRDefault="00126956">
      <w:r>
        <w:separator/>
      </w:r>
    </w:p>
  </w:endnote>
  <w:endnote w:type="continuationSeparator" w:id="0">
    <w:p w:rsidR="00126956" w:rsidRDefault="0012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1A" w:rsidRPr="001D4D16" w:rsidRDefault="00F33E00" w:rsidP="008A13AD">
    <w:pPr>
      <w:pStyle w:val="Footer"/>
      <w:framePr w:wrap="around" w:vAnchor="text" w:hAnchor="margin" w:xAlign="center" w:y="1"/>
      <w:rPr>
        <w:rStyle w:val="PageNumber"/>
        <w:sz w:val="20"/>
      </w:rPr>
    </w:pPr>
    <w:r w:rsidRPr="001D4D16">
      <w:rPr>
        <w:rStyle w:val="PageNumber"/>
        <w:sz w:val="20"/>
      </w:rPr>
      <w:fldChar w:fldCharType="begin"/>
    </w:r>
    <w:r w:rsidR="002E6E1A" w:rsidRPr="001D4D16">
      <w:rPr>
        <w:rStyle w:val="PageNumber"/>
        <w:sz w:val="20"/>
      </w:rPr>
      <w:instrText xml:space="preserve">PAGE  </w:instrText>
    </w:r>
    <w:r w:rsidRPr="001D4D16">
      <w:rPr>
        <w:rStyle w:val="PageNumber"/>
        <w:sz w:val="20"/>
      </w:rPr>
      <w:fldChar w:fldCharType="separate"/>
    </w:r>
    <w:r w:rsidR="002E6E1A">
      <w:rPr>
        <w:rStyle w:val="PageNumber"/>
        <w:noProof/>
        <w:sz w:val="20"/>
      </w:rPr>
      <w:t>102</w:t>
    </w:r>
    <w:r w:rsidRPr="001D4D16">
      <w:rPr>
        <w:rStyle w:val="PageNumber"/>
        <w:sz w:val="20"/>
      </w:rPr>
      <w:fldChar w:fldCharType="end"/>
    </w:r>
  </w:p>
  <w:p w:rsidR="002E6E1A" w:rsidRPr="008A13AD" w:rsidRDefault="002E6E1A" w:rsidP="008A13AD">
    <w:pPr>
      <w:tabs>
        <w:tab w:val="right" w:pos="9360"/>
      </w:tabs>
      <w:rPr>
        <w:sz w:val="20"/>
      </w:rPr>
    </w:pPr>
    <w:r w:rsidRPr="008A13AD">
      <w:rPr>
        <w:sz w:val="20"/>
      </w:rPr>
      <w:tab/>
      <w:t>APPENDIX 3.4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1A" w:rsidRPr="005857DD" w:rsidRDefault="00F33E00" w:rsidP="002E6E1A">
    <w:pPr>
      <w:pStyle w:val="Footer"/>
      <w:framePr w:h="256" w:hRule="exact" w:wrap="around" w:vAnchor="text" w:hAnchor="margin" w:xAlign="center" w:y="4"/>
      <w:rPr>
        <w:rStyle w:val="PageNumber"/>
        <w:szCs w:val="24"/>
      </w:rPr>
    </w:pPr>
    <w:r w:rsidRPr="005857DD">
      <w:rPr>
        <w:rStyle w:val="PageNumber"/>
        <w:szCs w:val="24"/>
      </w:rPr>
      <w:fldChar w:fldCharType="begin"/>
    </w:r>
    <w:r w:rsidR="00A76FBE" w:rsidRPr="005857DD">
      <w:rPr>
        <w:rStyle w:val="PageNumber"/>
        <w:szCs w:val="24"/>
      </w:rPr>
      <w:instrText xml:space="preserve"> PAGE </w:instrText>
    </w:r>
    <w:r w:rsidRPr="005857DD">
      <w:rPr>
        <w:rStyle w:val="PageNumber"/>
        <w:szCs w:val="24"/>
      </w:rPr>
      <w:fldChar w:fldCharType="separate"/>
    </w:r>
    <w:r w:rsidR="009454AF">
      <w:rPr>
        <w:rStyle w:val="PageNumber"/>
        <w:noProof/>
        <w:szCs w:val="24"/>
      </w:rPr>
      <w:t>1</w:t>
    </w:r>
    <w:r w:rsidRPr="005857DD">
      <w:rPr>
        <w:rStyle w:val="PageNumber"/>
        <w:szCs w:val="24"/>
      </w:rPr>
      <w:fldChar w:fldCharType="end"/>
    </w:r>
  </w:p>
  <w:p w:rsidR="002E6E1A" w:rsidRPr="005857DD" w:rsidRDefault="002E6E1A" w:rsidP="005857DD">
    <w:pPr>
      <w:tabs>
        <w:tab w:val="right" w:pos="9360"/>
      </w:tabs>
      <w:jc w:val="right"/>
      <w:rPr>
        <w:szCs w:val="2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AF" w:rsidRDefault="009454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56" w:rsidRDefault="00126956">
      <w:r>
        <w:separator/>
      </w:r>
    </w:p>
  </w:footnote>
  <w:footnote w:type="continuationSeparator" w:id="0">
    <w:p w:rsidR="00126956" w:rsidRDefault="00126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1A" w:rsidRPr="008A13AD" w:rsidRDefault="002E6E1A" w:rsidP="0056759C">
    <w:pPr>
      <w:tabs>
        <w:tab w:val="left" w:pos="-1440"/>
      </w:tabs>
      <w:jc w:val="right"/>
      <w:rPr>
        <w:i/>
        <w:sz w:val="20"/>
      </w:rPr>
    </w:pPr>
    <w:r w:rsidRPr="008A13AD">
      <w:rPr>
        <w:i/>
        <w:sz w:val="20"/>
      </w:rPr>
      <w:t>DoD 4000.25-7-M</w:t>
    </w:r>
    <w:r>
      <w:rPr>
        <w:i/>
        <w:sz w:val="20"/>
      </w:rPr>
      <w:t>, 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1A" w:rsidRPr="00B47AB7" w:rsidRDefault="00135526" w:rsidP="002E6E1A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AF" w:rsidRDefault="00945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97"/>
    <w:rsid w:val="00066234"/>
    <w:rsid w:val="000D6436"/>
    <w:rsid w:val="00126956"/>
    <w:rsid w:val="00135526"/>
    <w:rsid w:val="001417D6"/>
    <w:rsid w:val="00193CEF"/>
    <w:rsid w:val="001D3C06"/>
    <w:rsid w:val="001D4D16"/>
    <w:rsid w:val="002A4296"/>
    <w:rsid w:val="002D33A4"/>
    <w:rsid w:val="002E6E1A"/>
    <w:rsid w:val="00346BE8"/>
    <w:rsid w:val="00430808"/>
    <w:rsid w:val="00465B18"/>
    <w:rsid w:val="005463CE"/>
    <w:rsid w:val="0056759C"/>
    <w:rsid w:val="005857DD"/>
    <w:rsid w:val="00596237"/>
    <w:rsid w:val="005B1CC3"/>
    <w:rsid w:val="005F4045"/>
    <w:rsid w:val="0060077D"/>
    <w:rsid w:val="0070333A"/>
    <w:rsid w:val="007A2B53"/>
    <w:rsid w:val="00807FF7"/>
    <w:rsid w:val="008A13AD"/>
    <w:rsid w:val="008D0E58"/>
    <w:rsid w:val="009454AF"/>
    <w:rsid w:val="00965DEE"/>
    <w:rsid w:val="00993D05"/>
    <w:rsid w:val="00997A97"/>
    <w:rsid w:val="00A76FBE"/>
    <w:rsid w:val="00B47AB7"/>
    <w:rsid w:val="00B96613"/>
    <w:rsid w:val="00CA7B50"/>
    <w:rsid w:val="00D131E1"/>
    <w:rsid w:val="00D301D8"/>
    <w:rsid w:val="00E15F3E"/>
    <w:rsid w:val="00E31858"/>
    <w:rsid w:val="00E6386E"/>
    <w:rsid w:val="00E91BFA"/>
    <w:rsid w:val="00F3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E00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33E00"/>
  </w:style>
  <w:style w:type="paragraph" w:styleId="Header">
    <w:name w:val="header"/>
    <w:basedOn w:val="Normal"/>
    <w:rsid w:val="00F33E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3E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3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E00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33E00"/>
  </w:style>
  <w:style w:type="paragraph" w:styleId="Header">
    <w:name w:val="header"/>
    <w:basedOn w:val="Normal"/>
    <w:rsid w:val="00F33E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3E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25DE093-86EB-4578-80BB-1E5F90BE1940}"/>
</file>

<file path=customXml/itemProps2.xml><?xml version="1.0" encoding="utf-8"?>
<ds:datastoreItem xmlns:ds="http://schemas.openxmlformats.org/officeDocument/2006/customXml" ds:itemID="{D00B9773-7944-4459-9ADA-C74A8E85846E}"/>
</file>

<file path=customXml/itemProps3.xml><?xml version="1.0" encoding="utf-8"?>
<ds:datastoreItem xmlns:ds="http://schemas.openxmlformats.org/officeDocument/2006/customXml" ds:itemID="{79C94DEF-6E25-4A24-B57E-7F40DEBB96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AP3.4 BILLING FOR DIRECT DELIVERY OF STOCKED ITEMS</vt:lpstr>
    </vt:vector>
  </TitlesOfParts>
  <Company>DLA/DLMSO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AP3.4 BILLING FOR DIRECT DELIVERY OF STOCKED ITEMS</dc:title>
  <dc:subject>FB1 FB2 GB1 GB2</dc:subject>
  <dc:creator>Dennis Thomas</dc:creator>
  <cp:lastModifiedBy>Paul Macias</cp:lastModifiedBy>
  <cp:revision>4</cp:revision>
  <cp:lastPrinted>2000-05-04T17:55:00Z</cp:lastPrinted>
  <dcterms:created xsi:type="dcterms:W3CDTF">2012-02-06T21:56:00Z</dcterms:created>
  <dcterms:modified xsi:type="dcterms:W3CDTF">2012-02-06T21:57:00Z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