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FC" w:rsidRPr="002E5CDD" w:rsidRDefault="000005E5" w:rsidP="002E5CDD">
      <w:pPr>
        <w:tabs>
          <w:tab w:val="left" w:pos="-1440"/>
        </w:tabs>
        <w:spacing w:before="60" w:after="120"/>
        <w:jc w:val="center"/>
        <w:rPr>
          <w:rFonts w:cs="Arial"/>
          <w:b/>
          <w:sz w:val="44"/>
          <w:szCs w:val="44"/>
          <w:u w:val="single"/>
        </w:rPr>
      </w:pPr>
      <w:r>
        <w:rPr>
          <w:rFonts w:cs="Arial"/>
          <w:b/>
          <w:sz w:val="44"/>
          <w:szCs w:val="44"/>
          <w:u w:val="single"/>
        </w:rPr>
        <w:t>DIC FDE/FDF FORMAT</w:t>
      </w:r>
      <w:bookmarkStart w:id="0" w:name="_GoBack"/>
      <w:bookmarkEnd w:id="0"/>
    </w:p>
    <w:p w:rsidR="005A7EFC" w:rsidRPr="002E5CDD" w:rsidRDefault="005A7EFC" w:rsidP="002E5CDD">
      <w:pPr>
        <w:tabs>
          <w:tab w:val="left" w:pos="-1440"/>
        </w:tabs>
        <w:spacing w:after="360"/>
        <w:jc w:val="center"/>
        <w:rPr>
          <w:rFonts w:cs="Arial"/>
          <w:b/>
          <w:sz w:val="36"/>
          <w:szCs w:val="36"/>
          <w:u w:val="single"/>
        </w:rPr>
      </w:pPr>
      <w:r w:rsidRPr="002E5CDD">
        <w:rPr>
          <w:rFonts w:cs="Arial"/>
          <w:b/>
          <w:sz w:val="36"/>
          <w:szCs w:val="36"/>
          <w:u w:val="single"/>
        </w:rPr>
        <w:t>REQUEST FOR SUMMARY BILLING ADJUSTMENT</w:t>
      </w:r>
      <w:r w:rsidR="00AF3B2B" w:rsidRPr="002E5CDD">
        <w:rPr>
          <w:rFonts w:cs="Arial"/>
          <w:b/>
          <w:sz w:val="36"/>
          <w:szCs w:val="36"/>
          <w:u w:val="single"/>
        </w:rPr>
        <w:t xml:space="preserve"> AND</w:t>
      </w:r>
      <w:r w:rsidR="00AF3B2B" w:rsidRPr="002E5CDD">
        <w:rPr>
          <w:rFonts w:cs="Arial"/>
          <w:b/>
          <w:sz w:val="36"/>
          <w:szCs w:val="36"/>
          <w:u w:val="single"/>
        </w:rPr>
        <w:br/>
        <w:t>FOLLOW-UP ON REQUEST FOR SUMMARY BILLING ADJUSTMENT</w:t>
      </w:r>
    </w:p>
    <w:tbl>
      <w:tblPr>
        <w:tblW w:w="0" w:type="auto"/>
        <w:tblInd w:w="14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880"/>
        <w:gridCol w:w="1800"/>
        <w:gridCol w:w="4680"/>
      </w:tblGrid>
      <w:tr w:rsidR="005A7EFC" w:rsidRPr="002E5CDD">
        <w:trPr>
          <w:cantSplit/>
          <w:tblHeader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  <w:u w:val="single"/>
              </w:rPr>
            </w:pPr>
            <w:r w:rsidRPr="002E5CDD">
              <w:rPr>
                <w:rFonts w:cs="Arial"/>
                <w:u w:val="single"/>
              </w:rPr>
              <w:t>Field Legend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  <w:u w:val="single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  <w:u w:val="single"/>
              </w:rPr>
            </w:pPr>
            <w:r w:rsidRPr="002E5CDD">
              <w:rPr>
                <w:rFonts w:cs="Arial"/>
                <w:u w:val="single"/>
              </w:rPr>
              <w:t>Position(s)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  <w:u w:val="single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  <w:u w:val="single"/>
              </w:rPr>
            </w:pPr>
            <w:r w:rsidRPr="002E5CDD">
              <w:rPr>
                <w:rFonts w:cs="Arial"/>
                <w:u w:val="single"/>
              </w:rPr>
              <w:t>Entry and Instructions</w:t>
            </w:r>
            <w:r w:rsidRPr="002E5CDD">
              <w:rPr>
                <w:rFonts w:cs="Arial"/>
                <w:u w:val="single"/>
              </w:rPr>
              <w:br/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  <w:b/>
                <w:u w:val="single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DI Code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1-3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>Enter</w:t>
            </w:r>
            <w:r w:rsidRPr="002E5CDD">
              <w:rPr>
                <w:rFonts w:cs="Arial"/>
              </w:rPr>
              <w:br/>
              <w:t>FDE for initial request.</w:t>
            </w:r>
            <w:r w:rsidRPr="002E5CDD">
              <w:rPr>
                <w:rFonts w:cs="Arial"/>
              </w:rPr>
              <w:br/>
              <w:t>FDF for follow-up request.</w:t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RI Code (Billing Office)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4-6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>Perpetrate from the duplicate summary billing record (SBR).</w:t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Recipient of Billing Status Code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7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>Enter the applicable code.</w:t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Blank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8-10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>Leave blank.</w:t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Bill Number (Duplicate)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11-15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>Enter the bill number of the billing that totally duplicates a prior billing.</w:t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Blank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16-18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>Leave blank.</w:t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Duplicate Bill Date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19-21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>Enter the year within decade and month of decade (YMM) of the duplicate bill.</w:t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Blank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22-24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>Leave blank.</w:t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Bill Number (Original)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25-29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 xml:space="preserve">For advice code 42 leave blank.  </w:t>
            </w: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>For advice code 43 and 44, enter bill number of the original bill.</w:t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Blank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30-32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>Leave blank.</w:t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Original Bill Date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33-35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>Enter the year within decade and the month (YMM) of the original bill.</w:t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Amount (Original Bill)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36-44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 xml:space="preserve">For advice code 42, leave blank.  </w:t>
            </w: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>For advice codes 43 and 44, enter the amount of the original bill.</w:t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DoDAAC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45-50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 xml:space="preserve">For advice code 42, enter the DoDAAC of the billed office.  </w:t>
            </w: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>For advice codes 43 and 44, enter the DoDAAC of the office requesting the adjustment.</w:t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Blank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51-58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 xml:space="preserve">For advice code 42, leave blank.  </w:t>
            </w: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>For advice codes 43 and 44, enter</w:t>
            </w:r>
            <w:r w:rsidRPr="002E5CDD">
              <w:rPr>
                <w:rFonts w:cs="Arial"/>
              </w:rPr>
              <w:br/>
              <w:t>51-52</w:t>
            </w:r>
            <w:r w:rsidR="005311BE">
              <w:rPr>
                <w:rFonts w:cs="Arial"/>
              </w:rPr>
              <w:t>:</w:t>
            </w:r>
            <w:r w:rsidRPr="002E5CDD">
              <w:rPr>
                <w:rFonts w:cs="Arial"/>
              </w:rPr>
              <w:t xml:space="preserve">  The fund code under which adjustment is to be processed.</w:t>
            </w:r>
            <w:r w:rsidRPr="002E5CDD">
              <w:rPr>
                <w:rFonts w:cs="Arial"/>
              </w:rPr>
              <w:br/>
              <w:t>53-58</w:t>
            </w:r>
            <w:r w:rsidR="005311BE">
              <w:rPr>
                <w:rFonts w:cs="Arial"/>
              </w:rPr>
              <w:t>:</w:t>
            </w:r>
            <w:r w:rsidRPr="002E5CDD">
              <w:rPr>
                <w:rFonts w:cs="Arial"/>
              </w:rPr>
              <w:t xml:space="preserve">  The DoDAAC of the office receiving the adjustment</w:t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Billing Advice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59-61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>Enter</w:t>
            </w:r>
            <w:proofErr w:type="gramStart"/>
            <w:r w:rsidRPr="002E5CDD">
              <w:rPr>
                <w:rFonts w:cs="Arial"/>
              </w:rPr>
              <w:t>:</w:t>
            </w:r>
            <w:proofErr w:type="gramEnd"/>
            <w:r w:rsidRPr="002E5CDD">
              <w:rPr>
                <w:rFonts w:cs="Arial"/>
              </w:rPr>
              <w:br/>
              <w:t>59  Blank or character significant to requestor.</w:t>
            </w:r>
            <w:r w:rsidRPr="002E5CDD">
              <w:rPr>
                <w:rFonts w:cs="Arial"/>
              </w:rPr>
              <w:br/>
              <w:t>60-61</w:t>
            </w:r>
            <w:r w:rsidR="005311BE">
              <w:rPr>
                <w:rFonts w:cs="Arial"/>
              </w:rPr>
              <w:t>,</w:t>
            </w:r>
            <w:r w:rsidRPr="002E5CDD">
              <w:rPr>
                <w:rFonts w:cs="Arial"/>
              </w:rPr>
              <w:t xml:space="preserve"> 42, 43, 44 as appropriate</w:t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Day of Year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62-64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>Enter day request is submitted.</w:t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Amount (Duplicate)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65-73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 xml:space="preserve">Enter the amount of the duplicate bill.  </w:t>
            </w:r>
          </w:p>
        </w:tc>
      </w:tr>
      <w:tr w:rsidR="005A7EFC" w:rsidRPr="002E5CDD">
        <w:trPr>
          <w:cantSplit/>
        </w:trPr>
        <w:tc>
          <w:tcPr>
            <w:tcW w:w="288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rPr>
                <w:rFonts w:cs="Arial"/>
              </w:rPr>
            </w:pPr>
            <w:r w:rsidRPr="002E5CDD">
              <w:rPr>
                <w:rFonts w:cs="Arial"/>
              </w:rPr>
              <w:t>Blank</w:t>
            </w:r>
          </w:p>
        </w:tc>
        <w:tc>
          <w:tcPr>
            <w:tcW w:w="1800" w:type="dxa"/>
          </w:tcPr>
          <w:p w:rsidR="005A7EFC" w:rsidRPr="002E5CDD" w:rsidRDefault="005A7EFC">
            <w:pPr>
              <w:spacing w:line="120" w:lineRule="exact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jc w:val="center"/>
              <w:rPr>
                <w:rFonts w:cs="Arial"/>
              </w:rPr>
            </w:pPr>
            <w:r w:rsidRPr="002E5CDD">
              <w:rPr>
                <w:rFonts w:cs="Arial"/>
              </w:rPr>
              <w:t>74-80</w:t>
            </w:r>
          </w:p>
        </w:tc>
        <w:tc>
          <w:tcPr>
            <w:tcW w:w="4680" w:type="dxa"/>
          </w:tcPr>
          <w:p w:rsidR="005A7EFC" w:rsidRPr="002E5CDD" w:rsidRDefault="005A7EFC">
            <w:pPr>
              <w:spacing w:line="120" w:lineRule="exact"/>
              <w:ind w:left="288" w:hanging="288"/>
              <w:rPr>
                <w:rFonts w:cs="Arial"/>
              </w:rPr>
            </w:pPr>
          </w:p>
          <w:p w:rsidR="005A7EFC" w:rsidRPr="002E5CDD" w:rsidRDefault="005A7EFC">
            <w:pPr>
              <w:tabs>
                <w:tab w:val="left" w:pos="-1440"/>
              </w:tabs>
              <w:spacing w:after="58"/>
              <w:ind w:left="288" w:hanging="288"/>
              <w:rPr>
                <w:rFonts w:cs="Arial"/>
              </w:rPr>
            </w:pPr>
            <w:r w:rsidRPr="002E5CDD">
              <w:rPr>
                <w:rFonts w:cs="Arial"/>
              </w:rPr>
              <w:t>Leave blank.</w:t>
            </w:r>
          </w:p>
        </w:tc>
      </w:tr>
    </w:tbl>
    <w:p w:rsidR="009921B6" w:rsidRPr="002E5CDD" w:rsidRDefault="009921B6" w:rsidP="00C6658B">
      <w:pPr>
        <w:tabs>
          <w:tab w:val="left" w:pos="-1440"/>
        </w:tabs>
        <w:rPr>
          <w:rFonts w:cs="Arial"/>
        </w:rPr>
      </w:pPr>
    </w:p>
    <w:sectPr w:rsidR="009921B6" w:rsidRPr="002E5CDD" w:rsidSect="00FD70FE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07B" w:rsidRDefault="0035007B">
      <w:r>
        <w:separator/>
      </w:r>
    </w:p>
  </w:endnote>
  <w:endnote w:type="continuationSeparator" w:id="0">
    <w:p w:rsidR="0035007B" w:rsidRDefault="0035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BE" w:rsidRPr="00BE26A0" w:rsidRDefault="000A1575" w:rsidP="00D44935">
    <w:pPr>
      <w:pStyle w:val="Footer"/>
      <w:framePr w:wrap="around" w:vAnchor="text" w:hAnchor="margin" w:xAlign="center" w:y="1"/>
      <w:rPr>
        <w:rStyle w:val="PageNumber"/>
        <w:sz w:val="20"/>
      </w:rPr>
    </w:pPr>
    <w:r w:rsidRPr="00BE26A0">
      <w:rPr>
        <w:rStyle w:val="PageNumber"/>
        <w:sz w:val="20"/>
      </w:rPr>
      <w:fldChar w:fldCharType="begin"/>
    </w:r>
    <w:r w:rsidR="005311BE" w:rsidRPr="00BE26A0">
      <w:rPr>
        <w:rStyle w:val="PageNumber"/>
        <w:sz w:val="20"/>
      </w:rPr>
      <w:instrText xml:space="preserve">PAGE  </w:instrText>
    </w:r>
    <w:r w:rsidRPr="00BE26A0">
      <w:rPr>
        <w:rStyle w:val="PageNumber"/>
        <w:sz w:val="20"/>
      </w:rPr>
      <w:fldChar w:fldCharType="separate"/>
    </w:r>
    <w:r w:rsidR="005311BE">
      <w:rPr>
        <w:rStyle w:val="PageNumber"/>
        <w:noProof/>
        <w:sz w:val="20"/>
      </w:rPr>
      <w:t>110</w:t>
    </w:r>
    <w:r w:rsidRPr="00BE26A0">
      <w:rPr>
        <w:rStyle w:val="PageNumber"/>
        <w:sz w:val="20"/>
      </w:rPr>
      <w:fldChar w:fldCharType="end"/>
    </w:r>
  </w:p>
  <w:p w:rsidR="005311BE" w:rsidRPr="00D44935" w:rsidRDefault="005311BE" w:rsidP="00D44935">
    <w:pPr>
      <w:tabs>
        <w:tab w:val="right" w:pos="9360"/>
      </w:tabs>
      <w:rPr>
        <w:sz w:val="20"/>
      </w:rPr>
    </w:pPr>
    <w:r w:rsidRPr="00D44935">
      <w:rPr>
        <w:sz w:val="20"/>
      </w:rPr>
      <w:tab/>
      <w:t>APPENDIX 3.9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BE" w:rsidRPr="002E5CDD" w:rsidRDefault="000A1575" w:rsidP="00D44935">
    <w:pPr>
      <w:pStyle w:val="Footer"/>
      <w:framePr w:wrap="around" w:vAnchor="text" w:hAnchor="margin" w:xAlign="center" w:y="1"/>
      <w:rPr>
        <w:rStyle w:val="PageNumber"/>
        <w:szCs w:val="24"/>
      </w:rPr>
    </w:pPr>
    <w:r w:rsidRPr="002E5CDD">
      <w:rPr>
        <w:rStyle w:val="PageNumber"/>
        <w:szCs w:val="24"/>
      </w:rPr>
      <w:fldChar w:fldCharType="begin"/>
    </w:r>
    <w:r w:rsidR="005311BE" w:rsidRPr="002E5CDD">
      <w:rPr>
        <w:rStyle w:val="PageNumber"/>
        <w:szCs w:val="24"/>
      </w:rPr>
      <w:instrText xml:space="preserve"> PAGE </w:instrText>
    </w:r>
    <w:r w:rsidRPr="002E5CDD">
      <w:rPr>
        <w:rStyle w:val="PageNumber"/>
        <w:szCs w:val="24"/>
      </w:rPr>
      <w:fldChar w:fldCharType="separate"/>
    </w:r>
    <w:r w:rsidR="000005E5">
      <w:rPr>
        <w:rStyle w:val="PageNumber"/>
        <w:noProof/>
        <w:szCs w:val="24"/>
      </w:rPr>
      <w:t>1</w:t>
    </w:r>
    <w:r w:rsidRPr="002E5CDD">
      <w:rPr>
        <w:rStyle w:val="PageNumber"/>
        <w:szCs w:val="24"/>
      </w:rPr>
      <w:fldChar w:fldCharType="end"/>
    </w:r>
  </w:p>
  <w:p w:rsidR="005311BE" w:rsidRPr="002E5CDD" w:rsidRDefault="005311BE" w:rsidP="002E5CDD">
    <w:pPr>
      <w:tabs>
        <w:tab w:val="right" w:pos="9360"/>
      </w:tabs>
      <w:jc w:val="right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07B" w:rsidRDefault="0035007B">
      <w:r>
        <w:separator/>
      </w:r>
    </w:p>
  </w:footnote>
  <w:footnote w:type="continuationSeparator" w:id="0">
    <w:p w:rsidR="0035007B" w:rsidRDefault="00350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BE" w:rsidRPr="00D44935" w:rsidRDefault="005311BE" w:rsidP="00873BE3">
    <w:pPr>
      <w:tabs>
        <w:tab w:val="left" w:pos="-1440"/>
      </w:tabs>
      <w:rPr>
        <w:i/>
        <w:sz w:val="20"/>
      </w:rPr>
    </w:pPr>
    <w:r w:rsidRPr="00D44935">
      <w:rPr>
        <w:i/>
        <w:sz w:val="20"/>
      </w:rPr>
      <w:t>DoD 4000.25-7-M</w:t>
    </w:r>
    <w:r>
      <w:rPr>
        <w:i/>
        <w:sz w:val="20"/>
      </w:rPr>
      <w:t>, March 2004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E5" w:rsidRDefault="000005E5" w:rsidP="000005E5">
    <w:pPr>
      <w:tabs>
        <w:tab w:val="left" w:pos="-1440"/>
      </w:tabs>
      <w:jc w:val="right"/>
      <w:rPr>
        <w:b/>
        <w:i/>
        <w:sz w:val="20"/>
      </w:rPr>
    </w:pPr>
    <w:r>
      <w:rPr>
        <w:sz w:val="20"/>
      </w:rPr>
      <w:t>DLM 4000.25, Volume 4</w:t>
    </w:r>
  </w:p>
  <w:p w:rsidR="004D23FF" w:rsidRPr="004D23FF" w:rsidRDefault="004D23FF">
    <w:pPr>
      <w:tabs>
        <w:tab w:val="left" w:pos="-1440"/>
      </w:tabs>
      <w:jc w:val="right"/>
      <w:rPr>
        <w:b/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B6"/>
    <w:rsid w:val="000005E5"/>
    <w:rsid w:val="000A1575"/>
    <w:rsid w:val="001738AA"/>
    <w:rsid w:val="00197946"/>
    <w:rsid w:val="001C115D"/>
    <w:rsid w:val="002B132E"/>
    <w:rsid w:val="002B524D"/>
    <w:rsid w:val="002E5CDD"/>
    <w:rsid w:val="0035007B"/>
    <w:rsid w:val="00370B19"/>
    <w:rsid w:val="00400FB4"/>
    <w:rsid w:val="0047556D"/>
    <w:rsid w:val="004D23FF"/>
    <w:rsid w:val="005102B4"/>
    <w:rsid w:val="005311BE"/>
    <w:rsid w:val="005A606C"/>
    <w:rsid w:val="005A7EFC"/>
    <w:rsid w:val="00873BE3"/>
    <w:rsid w:val="00916C4D"/>
    <w:rsid w:val="009921B6"/>
    <w:rsid w:val="00A01784"/>
    <w:rsid w:val="00AC6318"/>
    <w:rsid w:val="00AD0583"/>
    <w:rsid w:val="00AF3B2B"/>
    <w:rsid w:val="00B400D3"/>
    <w:rsid w:val="00B61511"/>
    <w:rsid w:val="00BA58D0"/>
    <w:rsid w:val="00BE26A0"/>
    <w:rsid w:val="00C014B5"/>
    <w:rsid w:val="00C6658B"/>
    <w:rsid w:val="00CD4FBF"/>
    <w:rsid w:val="00D44935"/>
    <w:rsid w:val="00D50A20"/>
    <w:rsid w:val="00D96D0F"/>
    <w:rsid w:val="00DB0603"/>
    <w:rsid w:val="00DB74A8"/>
    <w:rsid w:val="00DC63E1"/>
    <w:rsid w:val="00FC122B"/>
    <w:rsid w:val="00FD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575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A1575"/>
  </w:style>
  <w:style w:type="paragraph" w:styleId="Header">
    <w:name w:val="header"/>
    <w:basedOn w:val="Normal"/>
    <w:rsid w:val="000A15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15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1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575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A1575"/>
  </w:style>
  <w:style w:type="paragraph" w:styleId="Header">
    <w:name w:val="header"/>
    <w:basedOn w:val="Normal"/>
    <w:rsid w:val="000A15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15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3DABDF2A2F543B021ED2D36840FC2" ma:contentTypeVersion="3" ma:contentTypeDescription="Create a new document." ma:contentTypeScope="" ma:versionID="108270f1e02b33a030d4f2c6164a2a99">
  <xsd:schema xmlns:xsd="http://www.w3.org/2001/XMLSchema" xmlns:p="http://schemas.microsoft.com/office/2006/metadata/properties" targetNamespace="http://schemas.microsoft.com/office/2006/metadata/properties" ma:root="true" ma:fieldsID="ba732bc6f199493307d28abde74adb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ECD71DA-DAB3-41CF-8373-C2D5A0F4DC38}"/>
</file>

<file path=customXml/itemProps2.xml><?xml version="1.0" encoding="utf-8"?>
<ds:datastoreItem xmlns:ds="http://schemas.openxmlformats.org/officeDocument/2006/customXml" ds:itemID="{6FDA5919-66BE-4FA1-B61F-181E97C4E5BA}"/>
</file>

<file path=customXml/itemProps3.xml><?xml version="1.0" encoding="utf-8"?>
<ds:datastoreItem xmlns:ds="http://schemas.openxmlformats.org/officeDocument/2006/customXml" ds:itemID="{89BB963F-FE40-49F2-9053-E49CC7A551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AP3.9 REQUEST FOR SUMMARY LEVEL BILLING ADJUSTMENT</vt:lpstr>
    </vt:vector>
  </TitlesOfParts>
  <Company>DLA/DLMSO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AP3.9 REQUEST FOR SUMMARY LEVEL BILLING ADJUSTMENT</dc:title>
  <dc:subject>FDE FDF</dc:subject>
  <dc:creator>Dennis Thomas</dc:creator>
  <cp:lastModifiedBy>Paul Macias</cp:lastModifiedBy>
  <cp:revision>3</cp:revision>
  <cp:lastPrinted>2004-01-02T18:27:00Z</cp:lastPrinted>
  <dcterms:created xsi:type="dcterms:W3CDTF">2012-03-15T18:08:00Z</dcterms:created>
  <dcterms:modified xsi:type="dcterms:W3CDTF">2012-03-15T19:37:00Z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0x0101002023DABDF2A2F543B021ED2D36840FC2</vt:lpwstr>
  </property>
</Properties>
</file>