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816B" w14:textId="77777777" w:rsidR="005160BC" w:rsidRPr="00A42068" w:rsidRDefault="005160BC" w:rsidP="005160BC">
      <w:pPr>
        <w:spacing w:after="360"/>
        <w:jc w:val="center"/>
        <w:rPr>
          <w:rFonts w:ascii="Arial" w:hAnsi="Arial"/>
          <w:b/>
          <w:bCs/>
          <w:sz w:val="44"/>
          <w:szCs w:val="44"/>
          <w:u w:val="single"/>
        </w:rPr>
      </w:pPr>
      <w:r w:rsidRPr="00A42068">
        <w:rPr>
          <w:rFonts w:ascii="Arial" w:hAnsi="Arial"/>
          <w:b/>
          <w:bCs/>
          <w:sz w:val="44"/>
          <w:szCs w:val="44"/>
          <w:u w:val="single"/>
        </w:rPr>
        <w:t>TABLE OF CONTENTS</w:t>
      </w:r>
    </w:p>
    <w:p w14:paraId="7CD8816C" w14:textId="77777777" w:rsidR="005160BC" w:rsidRDefault="005160BC" w:rsidP="005160BC">
      <w:pPr>
        <w:tabs>
          <w:tab w:val="left" w:pos="2160"/>
        </w:tabs>
        <w:spacing w:after="12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VOLUME 7: CONTRACT ADMINISTRATION</w:t>
      </w:r>
    </w:p>
    <w:p w14:paraId="7CD8816D" w14:textId="77777777" w:rsidR="005160BC" w:rsidRPr="0091635C" w:rsidRDefault="005160BC" w:rsidP="005160BC">
      <w:pPr>
        <w:tabs>
          <w:tab w:val="left" w:pos="2160"/>
        </w:tabs>
        <w:spacing w:after="120"/>
        <w:rPr>
          <w:rFonts w:ascii="Arial" w:hAnsi="Arial" w:cs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 w:rsidRPr="0091635C">
        <w:rPr>
          <w:rFonts w:ascii="Arial" w:hAnsi="Arial" w:cs="Arial"/>
          <w:b/>
          <w:sz w:val="24"/>
          <w:szCs w:val="24"/>
          <w:u w:val="single"/>
        </w:rPr>
        <w:t>Page</w:t>
      </w:r>
    </w:p>
    <w:p w14:paraId="7CD8816E" w14:textId="78D908C0" w:rsidR="005160BC" w:rsidRDefault="005160BC" w:rsidP="005160BC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FOREWORD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96AA2">
        <w:rPr>
          <w:rFonts w:ascii="Arial" w:hAnsi="Arial" w:cs="Arial"/>
          <w:bCs/>
          <w:sz w:val="24"/>
          <w:szCs w:val="24"/>
        </w:rPr>
        <w:tab/>
      </w:r>
      <w:r w:rsidR="00774D84" w:rsidRPr="00910212">
        <w:rPr>
          <w:rFonts w:ascii="Arial" w:hAnsi="Arial" w:cs="Arial"/>
          <w:bCs/>
          <w:sz w:val="24"/>
          <w:szCs w:val="24"/>
        </w:rPr>
        <w:t>F-</w:t>
      </w:r>
      <w:r w:rsidR="001502FE" w:rsidRPr="00910212">
        <w:rPr>
          <w:rFonts w:ascii="Arial" w:hAnsi="Arial" w:cs="Arial"/>
          <w:bCs/>
          <w:sz w:val="24"/>
          <w:szCs w:val="24"/>
        </w:rPr>
        <w:t>1</w:t>
      </w:r>
    </w:p>
    <w:p w14:paraId="7CD88170" w14:textId="0F8113A6" w:rsidR="005160BC" w:rsidRPr="00C7033C" w:rsidRDefault="005160BC" w:rsidP="005160BC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sz w:val="24"/>
          <w:szCs w:val="24"/>
        </w:rPr>
      </w:pPr>
      <w:r w:rsidRPr="00A42068">
        <w:rPr>
          <w:rFonts w:ascii="Arial" w:hAnsi="Arial" w:cs="Arial"/>
          <w:b/>
          <w:sz w:val="24"/>
          <w:szCs w:val="24"/>
        </w:rPr>
        <w:t>TABLE OF CONTENTS</w:t>
      </w:r>
      <w:r w:rsidR="001502FE">
        <w:rPr>
          <w:rFonts w:ascii="Arial" w:hAnsi="Arial" w:cs="Arial"/>
          <w:sz w:val="24"/>
          <w:szCs w:val="24"/>
        </w:rPr>
        <w:tab/>
      </w:r>
      <w:r w:rsidR="00774D84" w:rsidRPr="00910212">
        <w:rPr>
          <w:rFonts w:ascii="Arial" w:hAnsi="Arial" w:cs="Arial"/>
          <w:sz w:val="24"/>
          <w:szCs w:val="24"/>
        </w:rPr>
        <w:t>TOC-1</w:t>
      </w:r>
    </w:p>
    <w:p w14:paraId="7CD88171" w14:textId="77777777" w:rsidR="005160BC" w:rsidRPr="00CE19B6" w:rsidRDefault="005160BC" w:rsidP="005160BC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1</w:t>
      </w:r>
      <w:r w:rsidRPr="00CE19B6">
        <w:rPr>
          <w:rFonts w:ascii="Arial" w:hAnsi="Arial" w:cs="Arial"/>
          <w:b/>
          <w:bCs/>
          <w:sz w:val="24"/>
          <w:szCs w:val="24"/>
        </w:rPr>
        <w:tab/>
        <w:t>INTRODUCTION</w:t>
      </w:r>
      <w:r w:rsidRPr="00CE19B6">
        <w:rPr>
          <w:rFonts w:ascii="Arial" w:hAnsi="Arial" w:cs="Arial"/>
          <w:sz w:val="24"/>
          <w:szCs w:val="24"/>
        </w:rPr>
        <w:tab/>
      </w:r>
    </w:p>
    <w:p w14:paraId="7CD88172" w14:textId="77777777" w:rsidR="005160BC" w:rsidRPr="00CE19B6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7CD88173" w14:textId="77777777" w:rsidR="005160BC" w:rsidRPr="00CE19B6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C1.2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POLICY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7CD88174" w14:textId="77777777" w:rsidR="005160BC" w:rsidRPr="00CE19B6" w:rsidRDefault="005160BC" w:rsidP="005160BC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C1.3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APPLICABILITY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7CD88175" w14:textId="77777777" w:rsidR="005160BC" w:rsidRPr="00CE19B6" w:rsidRDefault="005160BC" w:rsidP="005160BC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C1.4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SUPPLY PROCESS REVIEW COMMITTEE……..</w:t>
      </w:r>
      <w:r w:rsidRPr="00CE19B6">
        <w:rPr>
          <w:rFonts w:ascii="Arial" w:hAnsi="Arial" w:cs="Arial"/>
          <w:sz w:val="24"/>
          <w:szCs w:val="24"/>
        </w:rPr>
        <w:tab/>
        <w:t>C1-</w:t>
      </w:r>
      <w:r>
        <w:rPr>
          <w:rFonts w:ascii="Arial" w:hAnsi="Arial" w:cs="Arial"/>
          <w:sz w:val="24"/>
          <w:szCs w:val="24"/>
        </w:rPr>
        <w:t>1</w:t>
      </w:r>
    </w:p>
    <w:p w14:paraId="7CD88176" w14:textId="119F6BF0" w:rsidR="005160BC" w:rsidRDefault="005160BC" w:rsidP="005160BC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  <w:lang w:val="fr-FR"/>
        </w:rPr>
      </w:pPr>
      <w:r w:rsidRPr="00CE19B6">
        <w:rPr>
          <w:rFonts w:ascii="Arial" w:hAnsi="Arial" w:cs="Arial"/>
          <w:sz w:val="24"/>
          <w:szCs w:val="24"/>
          <w:lang w:val="fr-FR"/>
        </w:rPr>
        <w:t>C1.5</w:t>
      </w:r>
      <w:r>
        <w:rPr>
          <w:rFonts w:ascii="Arial" w:hAnsi="Arial" w:cs="Arial"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ab/>
      </w:r>
      <w:r w:rsidR="00636F71">
        <w:rPr>
          <w:rFonts w:ascii="Arial" w:hAnsi="Arial" w:cs="Arial"/>
          <w:sz w:val="24"/>
          <w:szCs w:val="24"/>
          <w:lang w:val="fr-FR"/>
        </w:rPr>
        <w:t>NONCOMPLIANCE</w:t>
      </w:r>
      <w:r>
        <w:rPr>
          <w:rFonts w:ascii="Arial" w:hAnsi="Arial" w:cs="Arial"/>
          <w:sz w:val="24"/>
          <w:szCs w:val="24"/>
          <w:lang w:val="fr-FR"/>
        </w:rPr>
        <w:tab/>
        <w:t>C1-1</w:t>
      </w:r>
    </w:p>
    <w:p w14:paraId="181924A4" w14:textId="27E64D6A" w:rsidR="00636F71" w:rsidRDefault="00636F71" w:rsidP="005160BC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  <w:lang w:val="fr-FR"/>
        </w:rPr>
      </w:pPr>
      <w:r w:rsidRPr="00FD2B07">
        <w:rPr>
          <w:rFonts w:ascii="Arial" w:hAnsi="Arial" w:cs="Arial"/>
          <w:sz w:val="24"/>
          <w:szCs w:val="24"/>
          <w:lang w:val="fr-FR"/>
        </w:rPr>
        <w:t>C1.6</w:t>
      </w:r>
      <w:r w:rsidR="00910212">
        <w:rPr>
          <w:rFonts w:ascii="Arial" w:hAnsi="Arial" w:cs="Arial"/>
          <w:sz w:val="24"/>
          <w:szCs w:val="24"/>
          <w:lang w:val="fr-FR"/>
        </w:rPr>
        <w:t>.</w:t>
      </w:r>
      <w:r w:rsidRPr="00FD2B07">
        <w:rPr>
          <w:rFonts w:ascii="Arial" w:hAnsi="Arial" w:cs="Arial"/>
          <w:sz w:val="24"/>
          <w:szCs w:val="24"/>
          <w:lang w:val="fr-FR"/>
        </w:rPr>
        <w:tab/>
        <w:t>PROCUREMENT INSTRUMENT IDENTIFICATION</w:t>
      </w:r>
      <w:r w:rsidRPr="00FD2B07">
        <w:rPr>
          <w:rFonts w:ascii="Arial" w:hAnsi="Arial" w:cs="Arial"/>
          <w:sz w:val="24"/>
          <w:szCs w:val="24"/>
          <w:lang w:val="fr-FR"/>
        </w:rPr>
        <w:tab/>
        <w:t>C1-2</w:t>
      </w:r>
    </w:p>
    <w:p w14:paraId="61021D34" w14:textId="4648AC3E" w:rsidR="00910212" w:rsidRPr="00910212" w:rsidRDefault="00910212" w:rsidP="005160BC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b/>
          <w:bCs/>
          <w:i/>
          <w:iCs/>
          <w:sz w:val="24"/>
          <w:szCs w:val="24"/>
          <w:lang w:val="fr-FR"/>
        </w:rPr>
      </w:pPr>
      <w:r w:rsidRPr="00910212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C1.7.</w:t>
      </w:r>
      <w:r w:rsidRPr="00910212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ab/>
        <w:t>OTHER TRANSACTION (OT) AGREEMENTS</w:t>
      </w:r>
      <w:r w:rsidRPr="00910212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ab/>
        <w:t>C1-3</w:t>
      </w:r>
    </w:p>
    <w:p w14:paraId="7CD88177" w14:textId="77777777" w:rsidR="005160BC" w:rsidRPr="00351A51" w:rsidRDefault="005160BC" w:rsidP="005160BC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7CD88178" w14:textId="77777777" w:rsidR="005160BC" w:rsidRPr="00CE19B6" w:rsidRDefault="005160BC" w:rsidP="005160BC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2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SHIPMENT NOTIFICATION</w:t>
      </w:r>
    </w:p>
    <w:p w14:paraId="7CD88179" w14:textId="77777777" w:rsidR="005160BC" w:rsidRPr="00CE19B6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C2-1</w:t>
      </w:r>
    </w:p>
    <w:p w14:paraId="7CD8817A" w14:textId="77777777" w:rsidR="005160BC" w:rsidRPr="00CE19B6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</w:t>
      </w:r>
      <w:r>
        <w:rPr>
          <w:rFonts w:ascii="Arial" w:hAnsi="Arial" w:cs="Arial"/>
          <w:sz w:val="24"/>
          <w:szCs w:val="24"/>
        </w:rPr>
        <w:t>2.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PROCEDURES</w:t>
      </w:r>
      <w:r w:rsidRPr="00CE19B6">
        <w:rPr>
          <w:rFonts w:ascii="Arial" w:hAnsi="Arial" w:cs="Arial"/>
          <w:sz w:val="24"/>
          <w:szCs w:val="24"/>
        </w:rPr>
        <w:tab/>
        <w:t>C2-1</w:t>
      </w:r>
    </w:p>
    <w:p w14:paraId="7CD8817B" w14:textId="77777777" w:rsidR="005160BC" w:rsidRPr="00CE19B6" w:rsidRDefault="005160BC" w:rsidP="005160BC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14:paraId="7CD8817C" w14:textId="77777777" w:rsidR="005160BC" w:rsidRPr="00CE19B6" w:rsidRDefault="005160BC" w:rsidP="005160BC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3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DESTINATION ACCEPTANCE REPORTING</w:t>
      </w:r>
    </w:p>
    <w:p w14:paraId="7CD8817D" w14:textId="77777777" w:rsidR="004976C9" w:rsidRPr="005160BC" w:rsidRDefault="005160BC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</w:r>
      <w:r w:rsidR="004976C9" w:rsidRPr="005160BC">
        <w:rPr>
          <w:rFonts w:ascii="Arial" w:hAnsi="Arial" w:cs="Arial"/>
          <w:sz w:val="24"/>
          <w:szCs w:val="24"/>
        </w:rPr>
        <w:t>C3-1</w:t>
      </w:r>
    </w:p>
    <w:p w14:paraId="7CD8817E" w14:textId="56A1F4C3" w:rsidR="004976C9" w:rsidRDefault="004976C9" w:rsidP="005160BC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sz w:val="24"/>
          <w:szCs w:val="24"/>
        </w:rPr>
        <w:t>C3.2</w:t>
      </w:r>
      <w:r w:rsidR="00901AAC">
        <w:rPr>
          <w:rFonts w:ascii="Arial" w:hAnsi="Arial" w:cs="Arial"/>
          <w:sz w:val="24"/>
          <w:szCs w:val="24"/>
        </w:rPr>
        <w:t>.</w:t>
      </w:r>
      <w:r w:rsidRPr="005160BC">
        <w:rPr>
          <w:rFonts w:ascii="Arial" w:hAnsi="Arial" w:cs="Arial"/>
          <w:sz w:val="24"/>
          <w:szCs w:val="24"/>
        </w:rPr>
        <w:tab/>
      </w:r>
      <w:r w:rsidR="005160BC">
        <w:rPr>
          <w:rFonts w:ascii="Arial" w:hAnsi="Arial" w:cs="Arial"/>
          <w:sz w:val="24"/>
          <w:szCs w:val="24"/>
        </w:rPr>
        <w:t>PROCEDURES</w:t>
      </w:r>
      <w:r w:rsidR="005160BC">
        <w:rPr>
          <w:rFonts w:ascii="Arial" w:hAnsi="Arial" w:cs="Arial"/>
          <w:sz w:val="24"/>
          <w:szCs w:val="24"/>
        </w:rPr>
        <w:tab/>
      </w:r>
      <w:r w:rsidR="005160BC" w:rsidRPr="005160BC">
        <w:rPr>
          <w:rFonts w:ascii="Arial" w:hAnsi="Arial" w:cs="Arial"/>
          <w:sz w:val="24"/>
          <w:szCs w:val="24"/>
        </w:rPr>
        <w:t>C3-1</w:t>
      </w:r>
    </w:p>
    <w:p w14:paraId="7CD8817F" w14:textId="77777777" w:rsidR="005160BC" w:rsidRDefault="005160BC" w:rsidP="004976C9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2"/>
        </w:rPr>
      </w:pPr>
    </w:p>
    <w:p w14:paraId="7CD88181" w14:textId="5BF72EFB" w:rsidR="004976C9" w:rsidRPr="005160BC" w:rsidRDefault="004976C9" w:rsidP="001013BB">
      <w:pPr>
        <w:tabs>
          <w:tab w:val="left" w:pos="1710"/>
          <w:tab w:val="left" w:pos="8730"/>
        </w:tabs>
        <w:spacing w:after="120"/>
        <w:rPr>
          <w:rFonts w:ascii="Arial" w:hAnsi="Arial" w:cs="Arial"/>
          <w:sz w:val="24"/>
          <w:szCs w:val="24"/>
        </w:rPr>
      </w:pPr>
      <w:r w:rsidRPr="005160BC">
        <w:rPr>
          <w:rFonts w:ascii="Arial" w:hAnsi="Arial" w:cs="Arial"/>
          <w:b/>
          <w:bCs/>
          <w:sz w:val="24"/>
          <w:szCs w:val="24"/>
        </w:rPr>
        <w:t>CHAPTER 4</w:t>
      </w:r>
      <w:r w:rsidRPr="005160BC">
        <w:rPr>
          <w:rFonts w:ascii="Arial" w:hAnsi="Arial" w:cs="Arial"/>
          <w:b/>
          <w:bCs/>
          <w:sz w:val="24"/>
          <w:szCs w:val="24"/>
        </w:rPr>
        <w:tab/>
      </w:r>
      <w:r w:rsidR="006B4A5B">
        <w:rPr>
          <w:rFonts w:ascii="Arial" w:hAnsi="Arial" w:cs="Arial"/>
          <w:b/>
          <w:bCs/>
          <w:sz w:val="24"/>
          <w:szCs w:val="24"/>
        </w:rPr>
        <w:t>CONTRACT COMPLETION STATUS REPORTING</w:t>
      </w:r>
    </w:p>
    <w:p w14:paraId="7CD88182" w14:textId="1E37C12C" w:rsidR="004976C9" w:rsidRPr="00FD2B07" w:rsidRDefault="004976C9" w:rsidP="004976C9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C4.1</w:t>
      </w:r>
      <w:r w:rsidR="00901AAC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ab/>
        <w:t>GENERAL</w:t>
      </w:r>
      <w:r w:rsidRPr="00FD2B07">
        <w:rPr>
          <w:rFonts w:ascii="Arial" w:hAnsi="Arial" w:cs="Arial"/>
          <w:sz w:val="24"/>
          <w:szCs w:val="24"/>
        </w:rPr>
        <w:tab/>
        <w:t>C4-1</w:t>
      </w:r>
    </w:p>
    <w:p w14:paraId="7CD88183" w14:textId="213C7867" w:rsidR="004976C9" w:rsidRPr="00FD2B07" w:rsidRDefault="004976C9" w:rsidP="005160BC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C4.2</w:t>
      </w:r>
      <w:r w:rsidR="00901AAC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ab/>
      </w:r>
      <w:r w:rsidR="004E617D" w:rsidRPr="00FD2B07">
        <w:rPr>
          <w:rFonts w:ascii="Arial" w:hAnsi="Arial" w:cs="Arial"/>
          <w:sz w:val="24"/>
          <w:szCs w:val="24"/>
        </w:rPr>
        <w:t>BASIS FOR CONTRACT CLOSING</w:t>
      </w:r>
      <w:r w:rsidR="004E617D" w:rsidRPr="00FD2B07">
        <w:rPr>
          <w:rFonts w:ascii="Arial" w:hAnsi="Arial" w:cs="Arial"/>
          <w:sz w:val="24"/>
          <w:szCs w:val="24"/>
        </w:rPr>
        <w:tab/>
      </w:r>
      <w:r w:rsidRPr="00FD2B07">
        <w:rPr>
          <w:rFonts w:ascii="Arial" w:hAnsi="Arial" w:cs="Arial"/>
          <w:sz w:val="24"/>
          <w:szCs w:val="24"/>
        </w:rPr>
        <w:t>C4-</w:t>
      </w:r>
      <w:r w:rsidR="00865C89" w:rsidRPr="00FD2B07">
        <w:rPr>
          <w:rFonts w:ascii="Arial" w:hAnsi="Arial" w:cs="Arial"/>
          <w:sz w:val="24"/>
          <w:szCs w:val="24"/>
        </w:rPr>
        <w:t>2</w:t>
      </w:r>
    </w:p>
    <w:p w14:paraId="7CD88184" w14:textId="6635387B" w:rsidR="004976C9" w:rsidRPr="00FD2B07" w:rsidRDefault="004976C9" w:rsidP="004976C9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C4.3</w:t>
      </w:r>
      <w:r w:rsidR="00901AAC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ab/>
      </w:r>
      <w:r w:rsidR="004E617D" w:rsidRPr="00FD2B07">
        <w:rPr>
          <w:rFonts w:ascii="Arial" w:hAnsi="Arial" w:cs="Arial"/>
          <w:sz w:val="24"/>
          <w:szCs w:val="24"/>
        </w:rPr>
        <w:t>STANDARD TIMES FOR CONTRACT CLOSING</w:t>
      </w:r>
      <w:r w:rsidRPr="00FD2B07">
        <w:rPr>
          <w:rFonts w:ascii="Arial" w:hAnsi="Arial" w:cs="Arial"/>
          <w:sz w:val="24"/>
          <w:szCs w:val="24"/>
        </w:rPr>
        <w:tab/>
        <w:t>C4-</w:t>
      </w:r>
      <w:r w:rsidR="00865C89" w:rsidRPr="00FD2B07">
        <w:rPr>
          <w:rFonts w:ascii="Arial" w:hAnsi="Arial" w:cs="Arial"/>
          <w:sz w:val="24"/>
          <w:szCs w:val="24"/>
        </w:rPr>
        <w:t>2</w:t>
      </w:r>
    </w:p>
    <w:p w14:paraId="7CD88185" w14:textId="7B219962" w:rsidR="004976C9" w:rsidRPr="00FD2B07" w:rsidRDefault="004976C9" w:rsidP="004E617D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C4.4</w:t>
      </w:r>
      <w:r w:rsidR="00901AAC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ab/>
      </w:r>
      <w:r w:rsidR="004E617D" w:rsidRPr="00FD2B07">
        <w:rPr>
          <w:rFonts w:ascii="Arial" w:hAnsi="Arial" w:cs="Arial"/>
          <w:sz w:val="24"/>
          <w:szCs w:val="24"/>
        </w:rPr>
        <w:t>CONTRACT PAYMENT</w:t>
      </w:r>
      <w:r w:rsidR="004E617D" w:rsidRPr="00FD2B07">
        <w:rPr>
          <w:rFonts w:ascii="Arial" w:hAnsi="Arial" w:cs="Arial"/>
          <w:sz w:val="24"/>
          <w:szCs w:val="24"/>
        </w:rPr>
        <w:tab/>
      </w:r>
      <w:r w:rsidRPr="00FD2B07">
        <w:rPr>
          <w:rFonts w:ascii="Arial" w:hAnsi="Arial" w:cs="Arial"/>
          <w:sz w:val="24"/>
          <w:szCs w:val="24"/>
        </w:rPr>
        <w:t>C4-2</w:t>
      </w:r>
    </w:p>
    <w:p w14:paraId="7CD88186" w14:textId="53063C69" w:rsidR="004976C9" w:rsidRPr="00FD2B07" w:rsidRDefault="004976C9" w:rsidP="004976C9">
      <w:pPr>
        <w:pStyle w:val="BodyTextIndent2"/>
        <w:tabs>
          <w:tab w:val="left" w:pos="3780"/>
        </w:tabs>
        <w:rPr>
          <w:sz w:val="24"/>
          <w:szCs w:val="24"/>
        </w:rPr>
      </w:pPr>
      <w:r w:rsidRPr="00FD2B07">
        <w:rPr>
          <w:sz w:val="24"/>
          <w:szCs w:val="24"/>
        </w:rPr>
        <w:t>C4.5</w:t>
      </w:r>
      <w:r w:rsidR="00901AAC" w:rsidRPr="00FD2B07">
        <w:rPr>
          <w:sz w:val="24"/>
          <w:szCs w:val="24"/>
        </w:rPr>
        <w:t>.</w:t>
      </w:r>
      <w:r w:rsidRPr="00FD2B07">
        <w:rPr>
          <w:sz w:val="24"/>
          <w:szCs w:val="24"/>
        </w:rPr>
        <w:tab/>
      </w:r>
      <w:r w:rsidR="004E617D" w:rsidRPr="00FD2B07">
        <w:rPr>
          <w:sz w:val="24"/>
          <w:szCs w:val="24"/>
        </w:rPr>
        <w:t xml:space="preserve">CONTRACT </w:t>
      </w:r>
      <w:r w:rsidRPr="00FD2B07">
        <w:rPr>
          <w:sz w:val="24"/>
          <w:szCs w:val="24"/>
        </w:rPr>
        <w:t>COMPLET</w:t>
      </w:r>
      <w:r w:rsidR="004E617D" w:rsidRPr="00FD2B07">
        <w:rPr>
          <w:sz w:val="24"/>
          <w:szCs w:val="24"/>
        </w:rPr>
        <w:t>ION STATEMENT</w:t>
      </w:r>
      <w:r w:rsidRPr="00FD2B07">
        <w:rPr>
          <w:sz w:val="24"/>
          <w:szCs w:val="24"/>
        </w:rPr>
        <w:tab/>
        <w:t>C4-2</w:t>
      </w:r>
    </w:p>
    <w:p w14:paraId="7CD88187" w14:textId="3396FE6C" w:rsidR="004976C9" w:rsidRPr="00FD2B07" w:rsidRDefault="004976C9" w:rsidP="004976C9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</w:t>
      </w:r>
      <w:r w:rsidR="00531823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>6</w:t>
      </w:r>
      <w:r w:rsidR="00901AAC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ab/>
      </w:r>
      <w:r w:rsidR="004E617D" w:rsidRPr="00FD2B07">
        <w:rPr>
          <w:rFonts w:ascii="Arial" w:hAnsi="Arial" w:cs="Arial"/>
          <w:sz w:val="24"/>
          <w:szCs w:val="24"/>
        </w:rPr>
        <w:t>UNCLOSED CONTRACT STATUS</w:t>
      </w:r>
      <w:r w:rsidR="004E617D" w:rsidRPr="00FD2B07">
        <w:rPr>
          <w:rFonts w:ascii="Arial" w:hAnsi="Arial" w:cs="Arial"/>
          <w:sz w:val="24"/>
          <w:szCs w:val="24"/>
        </w:rPr>
        <w:tab/>
        <w:t>C4-3</w:t>
      </w:r>
    </w:p>
    <w:p w14:paraId="7CD88188" w14:textId="72090465" w:rsidR="004976C9" w:rsidRPr="00FD2B07" w:rsidRDefault="004976C9" w:rsidP="004976C9">
      <w:pPr>
        <w:tabs>
          <w:tab w:val="left" w:pos="1620"/>
          <w:tab w:val="left" w:pos="2700"/>
          <w:tab w:val="left" w:pos="369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C4.7</w:t>
      </w:r>
      <w:r w:rsidR="00901AAC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ab/>
      </w:r>
      <w:r w:rsidR="004E617D" w:rsidRPr="00FD2B07">
        <w:rPr>
          <w:rFonts w:ascii="Arial" w:hAnsi="Arial" w:cs="Arial"/>
          <w:sz w:val="24"/>
          <w:szCs w:val="24"/>
        </w:rPr>
        <w:t>CONTRACT CLOSEOUT EXTENSION</w:t>
      </w:r>
      <w:r w:rsidR="004E617D" w:rsidRPr="00FD2B07">
        <w:rPr>
          <w:rFonts w:ascii="Arial" w:hAnsi="Arial" w:cs="Arial"/>
          <w:sz w:val="24"/>
          <w:szCs w:val="24"/>
        </w:rPr>
        <w:tab/>
        <w:t>C4-</w:t>
      </w:r>
      <w:r w:rsidR="00865C89" w:rsidRPr="00FD2B07">
        <w:rPr>
          <w:rFonts w:ascii="Arial" w:hAnsi="Arial" w:cs="Arial"/>
          <w:sz w:val="24"/>
          <w:szCs w:val="24"/>
        </w:rPr>
        <w:t>4</w:t>
      </w:r>
    </w:p>
    <w:p w14:paraId="7CD88189" w14:textId="35BAD6CE" w:rsidR="004976C9" w:rsidRPr="00FD2B07" w:rsidRDefault="004E617D" w:rsidP="004976C9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C4.8</w:t>
      </w:r>
      <w:r w:rsidR="00901AAC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ab/>
        <w:t>CANCELLATIONS</w:t>
      </w:r>
      <w:r w:rsidRPr="00FD2B07">
        <w:rPr>
          <w:rFonts w:ascii="Arial" w:hAnsi="Arial" w:cs="Arial"/>
          <w:sz w:val="24"/>
          <w:szCs w:val="24"/>
        </w:rPr>
        <w:tab/>
        <w:t>C4-4</w:t>
      </w:r>
    </w:p>
    <w:p w14:paraId="7CD8818A" w14:textId="5BCF73C0" w:rsidR="004976C9" w:rsidRPr="00FD2B07" w:rsidRDefault="004976C9" w:rsidP="004976C9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C4.9</w:t>
      </w:r>
      <w:r w:rsidR="00901AAC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ab/>
      </w:r>
      <w:r w:rsidR="004E617D" w:rsidRPr="00FD2B07">
        <w:rPr>
          <w:rFonts w:ascii="Arial" w:hAnsi="Arial" w:cs="Arial"/>
          <w:sz w:val="24"/>
          <w:szCs w:val="24"/>
        </w:rPr>
        <w:t>FAST PAY CONTRACTS</w:t>
      </w:r>
      <w:r w:rsidR="004E617D" w:rsidRPr="00FD2B07">
        <w:rPr>
          <w:rFonts w:ascii="Arial" w:hAnsi="Arial" w:cs="Arial"/>
          <w:sz w:val="24"/>
          <w:szCs w:val="24"/>
        </w:rPr>
        <w:tab/>
        <w:t>C4-4</w:t>
      </w:r>
    </w:p>
    <w:p w14:paraId="7CD8818B" w14:textId="666F67FE" w:rsidR="004976C9" w:rsidRPr="00FD2B07" w:rsidRDefault="004E617D" w:rsidP="009E69A2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C4.10</w:t>
      </w:r>
      <w:r w:rsidR="00901AAC" w:rsidRPr="00FD2B07">
        <w:rPr>
          <w:rFonts w:ascii="Arial" w:hAnsi="Arial" w:cs="Arial"/>
          <w:sz w:val="24"/>
          <w:szCs w:val="24"/>
        </w:rPr>
        <w:t>.</w:t>
      </w:r>
      <w:r w:rsidRPr="00FD2B07">
        <w:rPr>
          <w:rFonts w:ascii="Arial" w:hAnsi="Arial" w:cs="Arial"/>
          <w:sz w:val="24"/>
          <w:szCs w:val="24"/>
        </w:rPr>
        <w:tab/>
        <w:t xml:space="preserve">PREPARATION OF THE </w:t>
      </w:r>
      <w:r w:rsidR="00901AAC" w:rsidRPr="00FD2B07">
        <w:rPr>
          <w:rFonts w:ascii="Arial" w:hAnsi="Arial" w:cs="Arial"/>
          <w:sz w:val="24"/>
          <w:szCs w:val="24"/>
        </w:rPr>
        <w:t xml:space="preserve">DLMS 567C </w:t>
      </w:r>
      <w:r w:rsidR="00A1792D" w:rsidRPr="00FD2B07">
        <w:rPr>
          <w:rFonts w:ascii="Arial" w:hAnsi="Arial" w:cs="Arial"/>
          <w:sz w:val="24"/>
          <w:szCs w:val="24"/>
        </w:rPr>
        <w:t>TRANSACTION</w:t>
      </w:r>
      <w:r w:rsidR="00A1792D" w:rsidRPr="00FD2B07">
        <w:rPr>
          <w:rFonts w:ascii="Arial" w:hAnsi="Arial" w:cs="Arial"/>
          <w:sz w:val="24"/>
          <w:szCs w:val="24"/>
        </w:rPr>
        <w:tab/>
        <w:t>C4-5</w:t>
      </w:r>
    </w:p>
    <w:p w14:paraId="37A13428" w14:textId="2EBF6F37" w:rsidR="00865C89" w:rsidRPr="00FD2B07" w:rsidRDefault="00865C89" w:rsidP="009E69A2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C4.11.</w:t>
      </w:r>
      <w:r w:rsidRPr="00FD2B07">
        <w:rPr>
          <w:rFonts w:ascii="Arial" w:hAnsi="Arial" w:cs="Arial"/>
          <w:sz w:val="24"/>
          <w:szCs w:val="24"/>
        </w:rPr>
        <w:tab/>
        <w:t>AUTOMATED CONTRACT CLOSEOUT</w:t>
      </w:r>
      <w:r w:rsidRPr="00FD2B07">
        <w:rPr>
          <w:rFonts w:ascii="Arial" w:hAnsi="Arial" w:cs="Arial"/>
          <w:sz w:val="24"/>
          <w:szCs w:val="24"/>
        </w:rPr>
        <w:tab/>
        <w:t>C4-6</w:t>
      </w:r>
    </w:p>
    <w:p w14:paraId="6EB7FE52" w14:textId="36894B0A" w:rsidR="00865C89" w:rsidRPr="00910212" w:rsidRDefault="00865C89" w:rsidP="001B18F4">
      <w:pPr>
        <w:tabs>
          <w:tab w:val="left" w:pos="1620"/>
          <w:tab w:val="left" w:pos="2700"/>
          <w:tab w:val="left" w:leader="dot" w:pos="8730"/>
        </w:tabs>
        <w:spacing w:after="120"/>
        <w:ind w:left="1627" w:hanging="907"/>
        <w:rPr>
          <w:rFonts w:ascii="Arial" w:hAnsi="Arial" w:cs="Arial"/>
          <w:bCs/>
          <w:iCs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C4.12.</w:t>
      </w:r>
      <w:r w:rsidRPr="00FD2B07">
        <w:rPr>
          <w:rFonts w:ascii="Arial" w:hAnsi="Arial" w:cs="Arial"/>
          <w:sz w:val="24"/>
          <w:szCs w:val="24"/>
        </w:rPr>
        <w:tab/>
        <w:t>CANCELATION OF A UNILATERAL PURCHASE ORDER NOT ACCEPTED BY THE CONTRACTOR</w:t>
      </w:r>
      <w:r w:rsidRPr="00FD2B07">
        <w:rPr>
          <w:rFonts w:ascii="Arial" w:hAnsi="Arial" w:cs="Arial"/>
          <w:sz w:val="24"/>
          <w:szCs w:val="24"/>
        </w:rPr>
        <w:tab/>
        <w:t>C4-</w:t>
      </w:r>
      <w:r w:rsidR="002F5B9A" w:rsidRPr="00910212">
        <w:rPr>
          <w:rFonts w:ascii="Arial" w:hAnsi="Arial" w:cs="Arial"/>
          <w:bCs/>
          <w:iCs/>
          <w:sz w:val="24"/>
          <w:szCs w:val="24"/>
        </w:rPr>
        <w:t>8</w:t>
      </w:r>
    </w:p>
    <w:p w14:paraId="78D03E94" w14:textId="77777777" w:rsidR="00514237" w:rsidRPr="00FD2B07" w:rsidRDefault="00514237" w:rsidP="001B18F4">
      <w:pPr>
        <w:keepNext/>
        <w:keepLines/>
        <w:tabs>
          <w:tab w:val="left" w:pos="171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FD2B07">
        <w:rPr>
          <w:rFonts w:ascii="Arial" w:hAnsi="Arial" w:cs="Arial"/>
          <w:b/>
          <w:bCs/>
          <w:sz w:val="24"/>
          <w:szCs w:val="24"/>
        </w:rPr>
        <w:t>APPENDICES</w:t>
      </w:r>
    </w:p>
    <w:p w14:paraId="14B346EA" w14:textId="219EEA26" w:rsidR="00D17942" w:rsidRPr="00FD2B07" w:rsidRDefault="00D17942" w:rsidP="00D17942">
      <w:pPr>
        <w:tabs>
          <w:tab w:val="left" w:pos="1620"/>
          <w:tab w:val="left" w:pos="2700"/>
          <w:tab w:val="left" w:leader="dot" w:pos="8712"/>
        </w:tabs>
        <w:spacing w:after="240"/>
        <w:ind w:left="1627" w:hanging="907"/>
        <w:rPr>
          <w:rFonts w:ascii="Arial" w:hAnsi="Arial" w:cs="Arial"/>
          <w:sz w:val="24"/>
          <w:szCs w:val="24"/>
        </w:rPr>
      </w:pPr>
      <w:r w:rsidRPr="00FD2B07">
        <w:rPr>
          <w:rFonts w:ascii="Arial" w:hAnsi="Arial" w:cs="Arial"/>
          <w:sz w:val="24"/>
          <w:szCs w:val="24"/>
        </w:rPr>
        <w:t>AP1</w:t>
      </w:r>
      <w:r w:rsidRPr="00FD2B07">
        <w:rPr>
          <w:rFonts w:ascii="Arial" w:hAnsi="Arial" w:cs="Arial"/>
          <w:sz w:val="24"/>
          <w:szCs w:val="24"/>
        </w:rPr>
        <w:tab/>
        <w:t>APPENDIX 1.  CONTRACT CLOSEOUT STATUS REPORT</w:t>
      </w:r>
      <w:r w:rsidRPr="00FD2B07">
        <w:rPr>
          <w:rFonts w:ascii="Arial" w:hAnsi="Arial" w:cs="Arial"/>
          <w:sz w:val="24"/>
          <w:szCs w:val="24"/>
        </w:rPr>
        <w:br/>
        <w:t>CODE</w:t>
      </w:r>
      <w:r w:rsidR="00036706" w:rsidRPr="00FD2B07">
        <w:rPr>
          <w:rFonts w:ascii="Arial" w:hAnsi="Arial" w:cs="Arial"/>
          <w:sz w:val="24"/>
          <w:szCs w:val="24"/>
        </w:rPr>
        <w:t>S</w:t>
      </w:r>
      <w:r w:rsidR="001B18F4" w:rsidRPr="00FD2B07">
        <w:rPr>
          <w:rFonts w:ascii="Arial" w:hAnsi="Arial" w:cs="Arial"/>
          <w:sz w:val="24"/>
          <w:szCs w:val="24"/>
        </w:rPr>
        <w:tab/>
      </w:r>
      <w:r w:rsidR="001B18F4" w:rsidRPr="00FD2B07">
        <w:rPr>
          <w:rFonts w:ascii="Arial" w:hAnsi="Arial" w:cs="Arial"/>
          <w:sz w:val="24"/>
          <w:szCs w:val="24"/>
        </w:rPr>
        <w:tab/>
      </w:r>
      <w:r w:rsidRPr="00FD2B07">
        <w:rPr>
          <w:rFonts w:ascii="Arial" w:hAnsi="Arial" w:cs="Arial"/>
          <w:sz w:val="24"/>
          <w:szCs w:val="24"/>
        </w:rPr>
        <w:t>AP1-</w:t>
      </w:r>
      <w:r w:rsidR="001B18F4" w:rsidRPr="00FD2B07">
        <w:rPr>
          <w:rFonts w:ascii="Arial" w:hAnsi="Arial" w:cs="Arial"/>
          <w:sz w:val="24"/>
          <w:szCs w:val="24"/>
        </w:rPr>
        <w:t>1</w:t>
      </w:r>
    </w:p>
    <w:sectPr w:rsidR="00D17942" w:rsidRPr="00FD2B07" w:rsidSect="00774D84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296" w:bottom="1440" w:left="1440" w:header="720" w:footer="720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8195" w14:textId="77777777" w:rsidR="00901AAC" w:rsidRDefault="00901AAC">
      <w:r>
        <w:separator/>
      </w:r>
    </w:p>
  </w:endnote>
  <w:endnote w:type="continuationSeparator" w:id="0">
    <w:p w14:paraId="7CD88196" w14:textId="77777777" w:rsidR="00901AAC" w:rsidRDefault="0090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8199" w14:textId="77777777" w:rsidR="00901AAC" w:rsidRDefault="00901AAC" w:rsidP="000A43F3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noProof/>
        <w:sz w:val="24"/>
      </w:rPr>
      <w:t>2</w:t>
    </w:r>
    <w:r>
      <w:rPr>
        <w:rStyle w:val="PageNumber"/>
        <w:rFonts w:ascii="Arial" w:hAnsi="Arial"/>
        <w:sz w:val="24"/>
      </w:rPr>
      <w:fldChar w:fldCharType="end"/>
    </w:r>
  </w:p>
  <w:p w14:paraId="7CD8819A" w14:textId="77777777" w:rsidR="00901AAC" w:rsidRPr="007F3AE8" w:rsidRDefault="00901AAC" w:rsidP="007F3AE8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 w:val="24"/>
        <w:szCs w:val="24"/>
      </w:rPr>
    </w:pPr>
    <w:r w:rsidRPr="007F3AE8">
      <w:rPr>
        <w:rFonts w:ascii="Arial" w:hAnsi="Arial" w:cs="Arial"/>
        <w:sz w:val="24"/>
        <w:szCs w:val="24"/>
      </w:rPr>
      <w:t>TABLE OF CONTENTS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b/>
        <w:i/>
        <w:sz w:val="24"/>
      </w:rPr>
      <w:id w:val="-404142404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p w14:paraId="7D2EA7EF" w14:textId="3CCC705E" w:rsidR="00577A9A" w:rsidRPr="00577A9A" w:rsidRDefault="00774D84" w:rsidP="00577A9A">
        <w:pPr>
          <w:pStyle w:val="Footer"/>
          <w:framePr w:wrap="around" w:vAnchor="text" w:hAnchor="margin" w:xAlign="center" w:y="1"/>
          <w:tabs>
            <w:tab w:val="clear" w:pos="4320"/>
            <w:tab w:val="clear" w:pos="8640"/>
            <w:tab w:val="left" w:pos="5280"/>
          </w:tabs>
          <w:rPr>
            <w:rFonts w:ascii="Arial" w:hAnsi="Arial"/>
            <w:sz w:val="24"/>
          </w:rPr>
        </w:pPr>
        <w:r w:rsidRPr="00910212">
          <w:rPr>
            <w:rFonts w:ascii="Arial" w:hAnsi="Arial"/>
            <w:sz w:val="24"/>
          </w:rPr>
          <w:t>TOC-</w:t>
        </w:r>
        <w:r w:rsidR="00577A9A" w:rsidRPr="00910212">
          <w:rPr>
            <w:rFonts w:ascii="Arial" w:hAnsi="Arial"/>
            <w:sz w:val="24"/>
          </w:rPr>
          <w:fldChar w:fldCharType="begin"/>
        </w:r>
        <w:r w:rsidR="00577A9A" w:rsidRPr="00910212">
          <w:rPr>
            <w:rFonts w:ascii="Arial" w:hAnsi="Arial"/>
            <w:sz w:val="24"/>
          </w:rPr>
          <w:instrText xml:space="preserve"> PAGE   \* MERGEFORMAT </w:instrText>
        </w:r>
        <w:r w:rsidR="00577A9A" w:rsidRPr="00910212">
          <w:rPr>
            <w:rFonts w:ascii="Arial" w:hAnsi="Arial"/>
            <w:sz w:val="24"/>
          </w:rPr>
          <w:fldChar w:fldCharType="separate"/>
        </w:r>
        <w:r w:rsidR="00230F4A" w:rsidRPr="00910212">
          <w:rPr>
            <w:rFonts w:ascii="Arial" w:hAnsi="Arial"/>
            <w:noProof/>
            <w:sz w:val="24"/>
          </w:rPr>
          <w:t>1</w:t>
        </w:r>
        <w:r w:rsidR="00577A9A" w:rsidRPr="00910212">
          <w:rPr>
            <w:rFonts w:ascii="Arial" w:hAnsi="Arial"/>
            <w:sz w:val="24"/>
          </w:rPr>
          <w:fldChar w:fldCharType="end"/>
        </w:r>
      </w:p>
    </w:sdtContent>
  </w:sdt>
  <w:p w14:paraId="7CD8819C" w14:textId="50B8B3CC" w:rsidR="00901AAC" w:rsidRPr="007F3AE8" w:rsidRDefault="001B18F4" w:rsidP="001B18F4">
    <w:pPr>
      <w:pStyle w:val="Footer"/>
      <w:jc w:val="right"/>
      <w:rPr>
        <w:rFonts w:ascii="Arial" w:hAnsi="Arial" w:cs="Arial"/>
        <w:sz w:val="24"/>
        <w:szCs w:val="24"/>
      </w:rPr>
    </w:pPr>
    <w:r w:rsidRPr="00142D5B">
      <w:rPr>
        <w:rFonts w:ascii="Arial" w:hAnsi="Arial" w:cs="Arial"/>
        <w:sz w:val="22"/>
        <w:szCs w:val="22"/>
      </w:rPr>
      <w:t>TABLE OF CONTENTS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8193" w14:textId="77777777" w:rsidR="00901AAC" w:rsidRDefault="00901AAC">
      <w:r>
        <w:separator/>
      </w:r>
    </w:p>
  </w:footnote>
  <w:footnote w:type="continuationSeparator" w:id="0">
    <w:p w14:paraId="7CD88194" w14:textId="77777777" w:rsidR="00901AAC" w:rsidRDefault="0090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8197" w14:textId="7DAD0F77" w:rsidR="00901AAC" w:rsidRPr="003968E7" w:rsidRDefault="00901AAC" w:rsidP="00F20D3B">
    <w:pPr>
      <w:pStyle w:val="Header"/>
      <w:tabs>
        <w:tab w:val="clear" w:pos="4320"/>
        <w:tab w:val="clear" w:pos="8640"/>
      </w:tabs>
      <w:jc w:val="right"/>
      <w:rPr>
        <w:rFonts w:ascii="Arial" w:hAnsi="Arial"/>
        <w:i/>
        <w:sz w:val="24"/>
      </w:rPr>
    </w:pPr>
    <w:r w:rsidRPr="003968E7">
      <w:rPr>
        <w:rFonts w:ascii="Arial" w:hAnsi="Arial"/>
        <w:i/>
        <w:sz w:val="24"/>
      </w:rPr>
      <w:t>DLM 4000.25</w:t>
    </w:r>
    <w:r w:rsidR="00F33FCF" w:rsidRPr="003968E7">
      <w:rPr>
        <w:rFonts w:ascii="Arial" w:hAnsi="Arial"/>
        <w:i/>
        <w:sz w:val="24"/>
      </w:rPr>
      <w:t xml:space="preserve">, Volume 7, </w:t>
    </w:r>
    <w:r w:rsidR="00270509">
      <w:rPr>
        <w:rFonts w:ascii="Arial" w:hAnsi="Arial" w:cs="Arial"/>
        <w:i/>
        <w:sz w:val="24"/>
        <w:szCs w:val="24"/>
      </w:rPr>
      <w:t>January 22, 2024</w:t>
    </w:r>
  </w:p>
  <w:p w14:paraId="53477191" w14:textId="4039AAD1" w:rsidR="003968E7" w:rsidRDefault="00636F71" w:rsidP="00F20D3B">
    <w:pPr>
      <w:pStyle w:val="Header"/>
      <w:tabs>
        <w:tab w:val="clear" w:pos="4320"/>
        <w:tab w:val="clear" w:pos="8640"/>
      </w:tabs>
      <w:jc w:val="right"/>
      <w:rPr>
        <w:rFonts w:ascii="Arial" w:hAnsi="Arial"/>
        <w:i/>
        <w:sz w:val="24"/>
      </w:rPr>
    </w:pPr>
    <w:r>
      <w:rPr>
        <w:rFonts w:ascii="Arial" w:hAnsi="Arial"/>
        <w:i/>
        <w:sz w:val="24"/>
      </w:rPr>
      <w:t xml:space="preserve">Change </w:t>
    </w:r>
    <w:r w:rsidR="00910212">
      <w:rPr>
        <w:rFonts w:ascii="Arial" w:hAnsi="Arial"/>
        <w:i/>
        <w:sz w:val="24"/>
      </w:rPr>
      <w:t>7</w:t>
    </w:r>
  </w:p>
  <w:p w14:paraId="7CD88198" w14:textId="77777777" w:rsidR="00901AAC" w:rsidRDefault="00901AAC" w:rsidP="006F3798">
    <w:pPr>
      <w:tabs>
        <w:tab w:val="left" w:pos="87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819D" w14:textId="77777777" w:rsidR="00901AAC" w:rsidRPr="007F3AE8" w:rsidRDefault="00901AAC" w:rsidP="00BD7100">
    <w:pPr>
      <w:pStyle w:val="Header"/>
      <w:jc w:val="right"/>
      <w:rPr>
        <w:rFonts w:ascii="Arial" w:hAnsi="Arial"/>
        <w:i/>
        <w:sz w:val="24"/>
      </w:rPr>
    </w:pPr>
    <w:r w:rsidRPr="007F3AE8">
      <w:rPr>
        <w:rFonts w:ascii="Arial" w:hAnsi="Arial"/>
        <w:i/>
        <w:sz w:val="24"/>
      </w:rPr>
      <w:t>DoD 4000.25-M, Vol</w:t>
    </w:r>
    <w:r>
      <w:rPr>
        <w:rFonts w:ascii="Arial" w:hAnsi="Arial"/>
        <w:i/>
        <w:sz w:val="24"/>
      </w:rPr>
      <w:t>ume</w:t>
    </w:r>
    <w:r w:rsidRPr="007F3AE8">
      <w:rPr>
        <w:rFonts w:ascii="Arial" w:hAnsi="Arial"/>
        <w:i/>
        <w:sz w:val="24"/>
      </w:rPr>
      <w:t xml:space="preserve"> 4</w:t>
    </w:r>
    <w:r>
      <w:rPr>
        <w:rFonts w:ascii="Arial" w:hAnsi="Arial"/>
        <w:i/>
        <w:sz w:val="24"/>
      </w:rPr>
      <w:t>, August 2004</w:t>
    </w:r>
  </w:p>
  <w:p w14:paraId="7CD8819E" w14:textId="77777777" w:rsidR="00901AAC" w:rsidRPr="007F3AE8" w:rsidRDefault="00901AAC" w:rsidP="00BD7100">
    <w:pPr>
      <w:pStyle w:val="Header"/>
      <w:jc w:val="right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  <w:sz w:val="24"/>
        <w:szCs w:val="24"/>
      </w:rPr>
      <w:t>Change 2</w:t>
    </w:r>
  </w:p>
  <w:p w14:paraId="7CD8819F" w14:textId="77777777" w:rsidR="00901AAC" w:rsidRDefault="00901AAC" w:rsidP="007F3AE8">
    <w:pPr>
      <w:pStyle w:val="Header"/>
      <w:tabs>
        <w:tab w:val="clear" w:pos="4320"/>
        <w:tab w:val="clear" w:pos="8640"/>
      </w:tabs>
      <w:jc w:val="right"/>
      <w:rPr>
        <w:b/>
        <w:bCs/>
        <w:iCs/>
      </w:rPr>
    </w:pPr>
  </w:p>
  <w:p w14:paraId="7CD881A0" w14:textId="77777777" w:rsidR="00901AAC" w:rsidRDefault="00901AAC" w:rsidP="00BD7100">
    <w:pPr>
      <w:tabs>
        <w:tab w:val="left" w:pos="8730"/>
      </w:tabs>
      <w:rPr>
        <w:rFonts w:ascii="Arial" w:hAnsi="Arial"/>
        <w:b/>
        <w:sz w:val="22"/>
        <w:u w:val="single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  <w:u w:val="single"/>
      </w:rPr>
      <w:t>PAGE</w:t>
    </w:r>
  </w:p>
  <w:p w14:paraId="7CD881A1" w14:textId="77777777" w:rsidR="00901AAC" w:rsidRPr="00BD7100" w:rsidRDefault="00901AAC" w:rsidP="00BD7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0883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798"/>
    <w:rsid w:val="00010420"/>
    <w:rsid w:val="00011433"/>
    <w:rsid w:val="00017EA6"/>
    <w:rsid w:val="000335B1"/>
    <w:rsid w:val="00036706"/>
    <w:rsid w:val="000407A2"/>
    <w:rsid w:val="00042ABA"/>
    <w:rsid w:val="00055E6B"/>
    <w:rsid w:val="00075AC3"/>
    <w:rsid w:val="0007658C"/>
    <w:rsid w:val="00084C97"/>
    <w:rsid w:val="00095EEB"/>
    <w:rsid w:val="000A43F3"/>
    <w:rsid w:val="000A5144"/>
    <w:rsid w:val="000A62B3"/>
    <w:rsid w:val="000C1F6F"/>
    <w:rsid w:val="000C6099"/>
    <w:rsid w:val="000C6E15"/>
    <w:rsid w:val="000E1685"/>
    <w:rsid w:val="000E417A"/>
    <w:rsid w:val="000F1DEA"/>
    <w:rsid w:val="000F6D93"/>
    <w:rsid w:val="001013BB"/>
    <w:rsid w:val="00106DA2"/>
    <w:rsid w:val="00116A00"/>
    <w:rsid w:val="001307D9"/>
    <w:rsid w:val="00134064"/>
    <w:rsid w:val="001502FE"/>
    <w:rsid w:val="0015321D"/>
    <w:rsid w:val="00157C98"/>
    <w:rsid w:val="00163168"/>
    <w:rsid w:val="001676A3"/>
    <w:rsid w:val="0019121E"/>
    <w:rsid w:val="001B18F4"/>
    <w:rsid w:val="001D1FDF"/>
    <w:rsid w:val="001D43E9"/>
    <w:rsid w:val="001F061F"/>
    <w:rsid w:val="00203754"/>
    <w:rsid w:val="00213678"/>
    <w:rsid w:val="00230F4A"/>
    <w:rsid w:val="002324CA"/>
    <w:rsid w:val="00234496"/>
    <w:rsid w:val="00235075"/>
    <w:rsid w:val="002476DB"/>
    <w:rsid w:val="00260AA2"/>
    <w:rsid w:val="002626D6"/>
    <w:rsid w:val="00270509"/>
    <w:rsid w:val="00270685"/>
    <w:rsid w:val="00271FB7"/>
    <w:rsid w:val="00273672"/>
    <w:rsid w:val="00280B69"/>
    <w:rsid w:val="00280DBD"/>
    <w:rsid w:val="002847A6"/>
    <w:rsid w:val="0028799E"/>
    <w:rsid w:val="002B3B1B"/>
    <w:rsid w:val="002C4DFB"/>
    <w:rsid w:val="002F5B9A"/>
    <w:rsid w:val="003049F4"/>
    <w:rsid w:val="00312D0A"/>
    <w:rsid w:val="00331845"/>
    <w:rsid w:val="00334406"/>
    <w:rsid w:val="00336F14"/>
    <w:rsid w:val="0035324B"/>
    <w:rsid w:val="00356B3A"/>
    <w:rsid w:val="003605A4"/>
    <w:rsid w:val="00370AC2"/>
    <w:rsid w:val="00385E5D"/>
    <w:rsid w:val="003968E7"/>
    <w:rsid w:val="0039711E"/>
    <w:rsid w:val="003B087D"/>
    <w:rsid w:val="003E2797"/>
    <w:rsid w:val="003F43F8"/>
    <w:rsid w:val="00404FC8"/>
    <w:rsid w:val="00413E9E"/>
    <w:rsid w:val="00416886"/>
    <w:rsid w:val="00431331"/>
    <w:rsid w:val="00433704"/>
    <w:rsid w:val="00457082"/>
    <w:rsid w:val="00464E23"/>
    <w:rsid w:val="00483102"/>
    <w:rsid w:val="00490C53"/>
    <w:rsid w:val="00492BDE"/>
    <w:rsid w:val="004958B5"/>
    <w:rsid w:val="004976C9"/>
    <w:rsid w:val="00497BE6"/>
    <w:rsid w:val="004B3534"/>
    <w:rsid w:val="004D094D"/>
    <w:rsid w:val="004E571B"/>
    <w:rsid w:val="004E617D"/>
    <w:rsid w:val="00514237"/>
    <w:rsid w:val="005160BC"/>
    <w:rsid w:val="0052407E"/>
    <w:rsid w:val="00531823"/>
    <w:rsid w:val="0053671A"/>
    <w:rsid w:val="00562330"/>
    <w:rsid w:val="00577A9A"/>
    <w:rsid w:val="00584584"/>
    <w:rsid w:val="00592BEC"/>
    <w:rsid w:val="00595639"/>
    <w:rsid w:val="005A143A"/>
    <w:rsid w:val="005B2713"/>
    <w:rsid w:val="005B3516"/>
    <w:rsid w:val="005B4C9C"/>
    <w:rsid w:val="005C4AB5"/>
    <w:rsid w:val="005E3136"/>
    <w:rsid w:val="005E486C"/>
    <w:rsid w:val="005E4E28"/>
    <w:rsid w:val="005F10E2"/>
    <w:rsid w:val="00600DF1"/>
    <w:rsid w:val="006114E7"/>
    <w:rsid w:val="00626218"/>
    <w:rsid w:val="00636F71"/>
    <w:rsid w:val="006459D8"/>
    <w:rsid w:val="00647649"/>
    <w:rsid w:val="00652443"/>
    <w:rsid w:val="00656239"/>
    <w:rsid w:val="006960F5"/>
    <w:rsid w:val="006B4A5B"/>
    <w:rsid w:val="006D0F62"/>
    <w:rsid w:val="006D6E87"/>
    <w:rsid w:val="006F3798"/>
    <w:rsid w:val="006F533C"/>
    <w:rsid w:val="00714346"/>
    <w:rsid w:val="00733848"/>
    <w:rsid w:val="00734322"/>
    <w:rsid w:val="00752F42"/>
    <w:rsid w:val="007744DB"/>
    <w:rsid w:val="00774D84"/>
    <w:rsid w:val="007826CA"/>
    <w:rsid w:val="007B2C5A"/>
    <w:rsid w:val="007E30FB"/>
    <w:rsid w:val="007E3EB8"/>
    <w:rsid w:val="007E5165"/>
    <w:rsid w:val="007E5987"/>
    <w:rsid w:val="007F3AE8"/>
    <w:rsid w:val="00807B70"/>
    <w:rsid w:val="0081039C"/>
    <w:rsid w:val="0081559B"/>
    <w:rsid w:val="00821F9B"/>
    <w:rsid w:val="008370A9"/>
    <w:rsid w:val="00844DD8"/>
    <w:rsid w:val="00850F9E"/>
    <w:rsid w:val="00865C89"/>
    <w:rsid w:val="00866CCC"/>
    <w:rsid w:val="0087585F"/>
    <w:rsid w:val="0088350A"/>
    <w:rsid w:val="008869B9"/>
    <w:rsid w:val="008A2249"/>
    <w:rsid w:val="008A36EC"/>
    <w:rsid w:val="008A5508"/>
    <w:rsid w:val="008B285F"/>
    <w:rsid w:val="008C296F"/>
    <w:rsid w:val="00901AAC"/>
    <w:rsid w:val="00910212"/>
    <w:rsid w:val="00916051"/>
    <w:rsid w:val="0092387E"/>
    <w:rsid w:val="00950605"/>
    <w:rsid w:val="00970EF8"/>
    <w:rsid w:val="00997A4C"/>
    <w:rsid w:val="009A051A"/>
    <w:rsid w:val="009D4EBF"/>
    <w:rsid w:val="009E69A2"/>
    <w:rsid w:val="009F32B3"/>
    <w:rsid w:val="009F3DCC"/>
    <w:rsid w:val="009F3EA0"/>
    <w:rsid w:val="00A1792D"/>
    <w:rsid w:val="00A22A9B"/>
    <w:rsid w:val="00A66E0D"/>
    <w:rsid w:val="00A766F3"/>
    <w:rsid w:val="00A83B20"/>
    <w:rsid w:val="00A90B84"/>
    <w:rsid w:val="00A90D8B"/>
    <w:rsid w:val="00AA064A"/>
    <w:rsid w:val="00AA1CC8"/>
    <w:rsid w:val="00AA678D"/>
    <w:rsid w:val="00AB1039"/>
    <w:rsid w:val="00AB40A0"/>
    <w:rsid w:val="00AB61DC"/>
    <w:rsid w:val="00AC3802"/>
    <w:rsid w:val="00B345B7"/>
    <w:rsid w:val="00B403D6"/>
    <w:rsid w:val="00B45A24"/>
    <w:rsid w:val="00B536C5"/>
    <w:rsid w:val="00B71044"/>
    <w:rsid w:val="00BA1BA5"/>
    <w:rsid w:val="00BB2B91"/>
    <w:rsid w:val="00BB2ECE"/>
    <w:rsid w:val="00BB71C8"/>
    <w:rsid w:val="00BC12E0"/>
    <w:rsid w:val="00BC2247"/>
    <w:rsid w:val="00BD4ACD"/>
    <w:rsid w:val="00BD7039"/>
    <w:rsid w:val="00BD7100"/>
    <w:rsid w:val="00BE4233"/>
    <w:rsid w:val="00C01E54"/>
    <w:rsid w:val="00C32CB6"/>
    <w:rsid w:val="00C44BE5"/>
    <w:rsid w:val="00C452E6"/>
    <w:rsid w:val="00C47B89"/>
    <w:rsid w:val="00C53543"/>
    <w:rsid w:val="00C7033C"/>
    <w:rsid w:val="00C72779"/>
    <w:rsid w:val="00C74D42"/>
    <w:rsid w:val="00CA366A"/>
    <w:rsid w:val="00CB2F60"/>
    <w:rsid w:val="00CB6367"/>
    <w:rsid w:val="00CC6D9B"/>
    <w:rsid w:val="00D17942"/>
    <w:rsid w:val="00D459C4"/>
    <w:rsid w:val="00D45ED3"/>
    <w:rsid w:val="00D60672"/>
    <w:rsid w:val="00D60765"/>
    <w:rsid w:val="00D64B6A"/>
    <w:rsid w:val="00D661B6"/>
    <w:rsid w:val="00D67368"/>
    <w:rsid w:val="00D841F0"/>
    <w:rsid w:val="00D93F86"/>
    <w:rsid w:val="00DA755C"/>
    <w:rsid w:val="00DC350C"/>
    <w:rsid w:val="00DC442D"/>
    <w:rsid w:val="00DD3D70"/>
    <w:rsid w:val="00DD4B35"/>
    <w:rsid w:val="00DD6087"/>
    <w:rsid w:val="00DF12C0"/>
    <w:rsid w:val="00E04C4D"/>
    <w:rsid w:val="00E055FC"/>
    <w:rsid w:val="00E07442"/>
    <w:rsid w:val="00E07561"/>
    <w:rsid w:val="00E1496D"/>
    <w:rsid w:val="00E163C4"/>
    <w:rsid w:val="00E3479D"/>
    <w:rsid w:val="00E34F3F"/>
    <w:rsid w:val="00E55249"/>
    <w:rsid w:val="00E56FEC"/>
    <w:rsid w:val="00EA2DD6"/>
    <w:rsid w:val="00ED7D7E"/>
    <w:rsid w:val="00EE25B2"/>
    <w:rsid w:val="00EE2F72"/>
    <w:rsid w:val="00F008C8"/>
    <w:rsid w:val="00F03E48"/>
    <w:rsid w:val="00F1367B"/>
    <w:rsid w:val="00F168AE"/>
    <w:rsid w:val="00F20D3B"/>
    <w:rsid w:val="00F23F5A"/>
    <w:rsid w:val="00F33FCF"/>
    <w:rsid w:val="00F82794"/>
    <w:rsid w:val="00F84ED5"/>
    <w:rsid w:val="00F85921"/>
    <w:rsid w:val="00FA6590"/>
    <w:rsid w:val="00FB37C6"/>
    <w:rsid w:val="00FC40A7"/>
    <w:rsid w:val="00FD2B07"/>
    <w:rsid w:val="00FD4A76"/>
    <w:rsid w:val="00FE34AF"/>
    <w:rsid w:val="00FF1A5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CD8816B"/>
  <w15:docId w15:val="{3F87A8E8-CEF7-4E0E-8D1F-5F1FA5F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character" w:styleId="CommentReference">
    <w:name w:val="annotation reference"/>
    <w:rsid w:val="00D607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0765"/>
  </w:style>
  <w:style w:type="character" w:customStyle="1" w:styleId="CommentTextChar">
    <w:name w:val="Comment Text Char"/>
    <w:basedOn w:val="DefaultParagraphFont"/>
    <w:link w:val="CommentText"/>
    <w:rsid w:val="00D60765"/>
  </w:style>
  <w:style w:type="paragraph" w:styleId="CommentSubject">
    <w:name w:val="annotation subject"/>
    <w:basedOn w:val="CommentText"/>
    <w:next w:val="CommentText"/>
    <w:link w:val="CommentSubjectChar"/>
    <w:rsid w:val="00D60765"/>
    <w:rPr>
      <w:b/>
      <w:bCs/>
    </w:rPr>
  </w:style>
  <w:style w:type="character" w:customStyle="1" w:styleId="CommentSubjectChar">
    <w:name w:val="Comment Subject Char"/>
    <w:link w:val="CommentSubject"/>
    <w:rsid w:val="00D60765"/>
    <w:rPr>
      <w:b/>
      <w:bCs/>
    </w:rPr>
  </w:style>
  <w:style w:type="paragraph" w:styleId="BalloonText">
    <w:name w:val="Balloon Text"/>
    <w:basedOn w:val="Normal"/>
    <w:link w:val="BalloonTextChar"/>
    <w:rsid w:val="00D60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0765"/>
    <w:rPr>
      <w:rFonts w:ascii="Tahoma" w:hAnsi="Tahoma" w:cs="Tahoma"/>
      <w:sz w:val="16"/>
      <w:szCs w:val="16"/>
    </w:rPr>
  </w:style>
  <w:style w:type="character" w:styleId="Hyperlink">
    <w:name w:val="Hyperlink"/>
    <w:rsid w:val="00F20D3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502FE"/>
  </w:style>
  <w:style w:type="character" w:customStyle="1" w:styleId="FooterChar">
    <w:name w:val="Footer Char"/>
    <w:basedOn w:val="DefaultParagraphFont"/>
    <w:link w:val="Footer"/>
    <w:uiPriority w:val="99"/>
    <w:rsid w:val="00577A9A"/>
  </w:style>
  <w:style w:type="paragraph" w:styleId="TOC2">
    <w:name w:val="toc 2"/>
    <w:basedOn w:val="Normal"/>
    <w:next w:val="Normal"/>
    <w:autoRedefine/>
    <w:uiPriority w:val="39"/>
    <w:unhideWhenUsed/>
    <w:rsid w:val="00E3479D"/>
    <w:pPr>
      <w:tabs>
        <w:tab w:val="left" w:pos="1620"/>
        <w:tab w:val="right" w:leader="dot" w:pos="9540"/>
      </w:tabs>
      <w:autoSpaceDE w:val="0"/>
      <w:autoSpaceDN w:val="0"/>
      <w:adjustRightInd w:val="0"/>
      <w:spacing w:after="120"/>
      <w:ind w:left="1620" w:hanging="900"/>
    </w:pPr>
    <w:rPr>
      <w:rFonts w:ascii="Arial" w:hAnsi="Arial" w:cs="Arial"/>
      <w:cap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F99999FD8F0478CD0F5BF7D136A8E" ma:contentTypeVersion="7" ma:contentTypeDescription="Create a new document." ma:contentTypeScope="" ma:versionID="8fa27ef4025514681a0956745277529e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de212dc-c478-4e11-849a-cdcc6d13fa3a" targetNamespace="http://schemas.microsoft.com/office/2006/metadata/properties" ma:root="true" ma:fieldsID="4e1989ca08ced0df18326914b09cacee" ns1:_="" ns2:_="" ns3:_="">
    <xsd:import namespace="http://schemas.microsoft.com/sharepoint/v3"/>
    <xsd:import namespace="http://schemas.microsoft.com/sharepoint/v4"/>
    <xsd:import namespace="7de212dc-c478-4e11-849a-cdcc6d13fa3a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212dc-c478-4e11-849a-cdcc6d13f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51B0488-501D-48BF-B6B0-8473FC70C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7de212dc-c478-4e11-849a-cdcc6d13f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D4EBE-8887-4F40-B5FA-B0C2EBBB6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63AB3-8207-4A89-A1E9-30CBB4C00343}">
  <ds:schemaRefs>
    <ds:schemaRef ds:uri="http://purl.org/dc/elements/1.1/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de212dc-c478-4e11-849a-cdcc6d13fa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DLA</Company>
  <LinksUpToDate>false</LinksUpToDate>
  <CharactersWithSpaces>1117</CharactersWithSpaces>
  <SharedDoc>false</SharedDoc>
  <HLinks>
    <vt:vector size="24" baseType="variant">
      <vt:variant>
        <vt:i4>3997788</vt:i4>
      </vt:variant>
      <vt:variant>
        <vt:i4>12</vt:i4>
      </vt:variant>
      <vt:variant>
        <vt:i4>0</vt:i4>
      </vt:variant>
      <vt:variant>
        <vt:i4>5</vt:i4>
      </vt:variant>
      <vt:variant>
        <vt:lpwstr>http://www.dla.mil/j-6/dlmso/About/Comment/comment_form.php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http://www.dla.mil/j-6/dlmso/eLibrary/Manuals/dlalmso_pubs.asp</vt:lpwstr>
      </vt:variant>
      <vt:variant>
        <vt:lpwstr/>
      </vt:variant>
      <vt:variant>
        <vt:i4>8257582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http://www.dla.mil/j-6/dlmso/eLibrary/Changes/proposed.asp</vt:lpwstr>
      </vt:variant>
      <vt:variant>
        <vt:lpwstr/>
      </vt:variant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http://www.dla.mil/j-6/dlmso/elibrary/changes/approved2.asp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Gower, Terry</dc:creator>
  <cp:lastModifiedBy>Nguyen, Bao X CTR DLA INFO OPERATIONS (USA)</cp:lastModifiedBy>
  <cp:revision>22</cp:revision>
  <cp:lastPrinted>2012-03-12T14:25:00Z</cp:lastPrinted>
  <dcterms:created xsi:type="dcterms:W3CDTF">2012-03-12T16:19:00Z</dcterms:created>
  <dcterms:modified xsi:type="dcterms:W3CDTF">2024-01-27T19:53:00Z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0x01010035FF99999FD8F0478CD0F5BF7D136A8E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32800</vt:r8>
  </property>
</Properties>
</file>