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CC5" w:rsidRDefault="007C4CC5" w:rsidP="007C4CC5">
      <w:pPr>
        <w:pStyle w:val="PlainText"/>
      </w:pPr>
      <w:r>
        <w:t>EDI 840 Functionality Changes for EProcurement Solicitations</w:t>
      </w:r>
    </w:p>
    <w:p w:rsidR="007C4CC5" w:rsidRDefault="007C4CC5" w:rsidP="007C4CC5">
      <w:pPr>
        <w:pStyle w:val="PlainText"/>
      </w:pPr>
    </w:p>
    <w:p w:rsidR="007C4CC5" w:rsidRDefault="007C4CC5" w:rsidP="007C4CC5">
      <w:pPr>
        <w:pStyle w:val="PlainText"/>
      </w:pPr>
      <w:r>
        <w:t xml:space="preserve">Notice to DLA Suppliers and Vendor and Value Added Networks (VAN) Community </w:t>
      </w:r>
    </w:p>
    <w:p w:rsidR="007C4CC5" w:rsidRDefault="007C4CC5" w:rsidP="007C4CC5">
      <w:pPr>
        <w:pStyle w:val="PlainText"/>
      </w:pPr>
      <w:bookmarkStart w:id="0" w:name="_GoBack"/>
      <w:bookmarkEnd w:id="0"/>
      <w:r>
        <w:t xml:space="preserve"> </w:t>
      </w:r>
    </w:p>
    <w:p w:rsidR="007C4CC5" w:rsidRDefault="007C4CC5" w:rsidP="007C4CC5">
      <w:pPr>
        <w:pStyle w:val="PlainText"/>
      </w:pPr>
      <w:r>
        <w:t xml:space="preserve">Vendors who conduct business with the Defense Logistics Agency (DLA) may be affected by changes in the use of Electronic Data Interchange (EDI) once Release 1.2 of EProcurement's single agency-wide contract writing and administration tool's goes live later this year. </w:t>
      </w:r>
    </w:p>
    <w:p w:rsidR="007C4CC5" w:rsidRDefault="007C4CC5" w:rsidP="007C4CC5">
      <w:pPr>
        <w:pStyle w:val="PlainText"/>
      </w:pPr>
    </w:p>
    <w:p w:rsidR="007C4CC5" w:rsidRDefault="007C4CC5" w:rsidP="007C4CC5">
      <w:pPr>
        <w:pStyle w:val="PlainText"/>
      </w:pPr>
      <w:r>
        <w:t xml:space="preserve">EProcurement is part of DLA's ongoing Enterprise Business System (EBS) projects, and will impact EDI and the use of the web-based DLA Internet Bid Board System (DIBBS). As part of DIBBS, EDI quoting is available using the 864/824 transactions and the DIBBS batch quote file format for some simplified acquisition Request for Quotations (RFQ) solicitations. </w:t>
      </w:r>
    </w:p>
    <w:p w:rsidR="007C4CC5" w:rsidRDefault="007C4CC5" w:rsidP="007C4CC5">
      <w:pPr>
        <w:pStyle w:val="PlainText"/>
      </w:pPr>
    </w:p>
    <w:p w:rsidR="007C4CC5" w:rsidRDefault="007C4CC5" w:rsidP="007C4CC5">
      <w:pPr>
        <w:pStyle w:val="PlainText"/>
      </w:pPr>
      <w:r>
        <w:t xml:space="preserve">Previously, vendors were able to submit batch quotes for solicitations via an imbedded form in the 840 EDI </w:t>
      </w:r>
      <w:proofErr w:type="gramStart"/>
      <w:r>
        <w:t>transaction</w:t>
      </w:r>
      <w:proofErr w:type="gramEnd"/>
      <w:r>
        <w:t xml:space="preserve"> (Request for Quotation, transaction to send RFQs) through DIBBS. However, once EProcurement 1.2 is implemented, batch quotes will no longer be imbedded in the 840 EDI </w:t>
      </w:r>
      <w:proofErr w:type="gramStart"/>
      <w:r>
        <w:t>transaction</w:t>
      </w:r>
      <w:proofErr w:type="gramEnd"/>
      <w:r>
        <w:t xml:space="preserve">. Information on N9 segments is being removed from the 840 EDI </w:t>
      </w:r>
      <w:proofErr w:type="gramStart"/>
      <w:r>
        <w:t>transaction</w:t>
      </w:r>
      <w:proofErr w:type="gramEnd"/>
      <w:r>
        <w:t xml:space="preserve">. Once EProcurement is implemented, vendors will be required to visit the DIBBS web site to obtain batch quote files for EProcurement solicitations. Vendors can access the DIBBS Web site at https://www.dibbs.bsm.dla.mil/ and follow the RFQ Downloads files link under the Recent RFQ's tab. There, vendors will find the batch quote files (bqYYMMDD.zip) which can be used to create an 864 EDI transaction for batch quoting. </w:t>
      </w:r>
    </w:p>
    <w:p w:rsidR="007C4CC5" w:rsidRDefault="007C4CC5" w:rsidP="007C4CC5">
      <w:pPr>
        <w:pStyle w:val="PlainText"/>
      </w:pPr>
    </w:p>
    <w:p w:rsidR="007C4CC5" w:rsidRDefault="007C4CC5" w:rsidP="007C4CC5">
      <w:pPr>
        <w:pStyle w:val="PlainText"/>
      </w:pPr>
      <w:r>
        <w:t xml:space="preserve">For solicitations that are non-EProcurement, the batch quote file information will remain in the 840 EDI </w:t>
      </w:r>
      <w:proofErr w:type="gramStart"/>
      <w:r>
        <w:t>transaction</w:t>
      </w:r>
      <w:proofErr w:type="gramEnd"/>
      <w:r>
        <w:t xml:space="preserve">. The DIBBS search results screen will have an icon in the solicitation column to designate a solicitation as EProcurement. In addition, the solicitation PIIN can be used to identify EProcurement solicitations: the third position of the PIIN will be an "E" (e.g., SPE74011T0001). </w:t>
      </w:r>
    </w:p>
    <w:p w:rsidR="007C4CC5" w:rsidRDefault="007C4CC5" w:rsidP="007C4CC5">
      <w:pPr>
        <w:pStyle w:val="PlainText"/>
      </w:pPr>
    </w:p>
    <w:p w:rsidR="007C4CC5" w:rsidRDefault="007C4CC5" w:rsidP="007C4CC5">
      <w:pPr>
        <w:pStyle w:val="PlainText"/>
      </w:pPr>
      <w:r>
        <w:t xml:space="preserve"> For more information and/or to address any questions, please contact the EBS Supplier Communications Team at dscr.bsmsct@dla.mil.</w:t>
      </w:r>
    </w:p>
    <w:p w:rsidR="00986124" w:rsidRDefault="00986124"/>
    <w:sectPr w:rsidR="00986124" w:rsidSect="00ED705E">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C5"/>
    <w:rsid w:val="007C4CC5"/>
    <w:rsid w:val="00986124"/>
    <w:rsid w:val="00ED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C4C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7C4CC5"/>
    <w:rPr>
      <w:rFonts w:ascii="Calibri" w:hAnsi="Calibr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C4C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7C4CC5"/>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00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Andrews, Shannon N DLA CIV AVIATION</dc:creator>
  <cp:lastModifiedBy>Andrews, Shannon N DLA CIV AVIATION</cp:lastModifiedBy>
  <cp:revision>1</cp:revision>
  <dcterms:created xsi:type="dcterms:W3CDTF">2015-12-16T15:49:00Z</dcterms:created>
  <dcterms:modified xsi:type="dcterms:W3CDTF">2015-12-16T15:49:00Z</dcterms:modified>
</cp:coreProperties>
</file>